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EE" w:rsidRPr="00EC1E82" w:rsidRDefault="00EC1E82" w:rsidP="00EC1E82">
      <w:pPr>
        <w:spacing w:line="400" w:lineRule="exact"/>
        <w:jc w:val="center"/>
        <w:rPr>
          <w:rFonts w:ascii="華康中特圓體" w:eastAsia="華康中特圓體"/>
          <w:sz w:val="32"/>
          <w:szCs w:val="32"/>
          <w:lang w:eastAsia="zh-TW"/>
        </w:rPr>
      </w:pPr>
      <w:r w:rsidRPr="00EC1E82">
        <w:rPr>
          <w:rFonts w:ascii="華康中特圓體" w:eastAsia="華康中特圓體" w:hAnsi="Times New Roman" w:hint="eastAsia"/>
          <w:sz w:val="32"/>
          <w:szCs w:val="32"/>
          <w:lang w:eastAsia="zh-TW"/>
        </w:rPr>
        <w:t>臺北市立景美女子高級中學109</w:t>
      </w:r>
      <w:r w:rsidRPr="00EC1E82">
        <w:rPr>
          <w:rFonts w:ascii="華康中特圓體" w:eastAsia="華康中特圓體" w:hAnsi="標楷體" w:hint="eastAsia"/>
          <w:sz w:val="32"/>
          <w:szCs w:val="32"/>
          <w:lang w:eastAsia="zh-TW"/>
        </w:rPr>
        <w:t>學年</w:t>
      </w:r>
      <w:r w:rsidRPr="00EC1E82">
        <w:rPr>
          <w:rFonts w:ascii="華康中特圓體" w:eastAsia="華康中特圓體" w:hint="eastAsia"/>
          <w:sz w:val="32"/>
          <w:szCs w:val="32"/>
          <w:lang w:eastAsia="zh-TW"/>
        </w:rPr>
        <w:t>度運動成績優良學生單獨招生</w:t>
      </w:r>
    </w:p>
    <w:p w:rsidR="00EC1E82" w:rsidRDefault="00EC1E82" w:rsidP="00EC1E82">
      <w:pPr>
        <w:spacing w:line="400" w:lineRule="exact"/>
        <w:jc w:val="center"/>
        <w:rPr>
          <w:rFonts w:ascii="華康中特圓體" w:eastAsia="華康中特圓體"/>
          <w:sz w:val="32"/>
          <w:szCs w:val="32"/>
          <w:lang w:eastAsia="zh-TW"/>
        </w:rPr>
      </w:pPr>
      <w:r w:rsidRPr="00EC1E82">
        <w:rPr>
          <w:rFonts w:ascii="華康中特圓體" w:eastAsia="華康中特圓體" w:hint="eastAsia"/>
          <w:sz w:val="32"/>
          <w:szCs w:val="32"/>
          <w:lang w:eastAsia="zh-TW"/>
        </w:rPr>
        <w:t>成績對照表</w:t>
      </w:r>
    </w:p>
    <w:p w:rsidR="00EC1E82" w:rsidRPr="00EC1E82" w:rsidRDefault="00EC1E82" w:rsidP="00EC1E82">
      <w:pPr>
        <w:spacing w:line="400" w:lineRule="exact"/>
        <w:jc w:val="center"/>
        <w:rPr>
          <w:rFonts w:ascii="華康中特圓體" w:eastAsia="華康中特圓體"/>
          <w:sz w:val="32"/>
          <w:szCs w:val="32"/>
          <w:lang w:eastAsia="zh-TW"/>
        </w:rPr>
      </w:pPr>
      <w:r>
        <w:rPr>
          <w:rFonts w:ascii="華康中特圓體" w:eastAsia="華康中特圓體" w:hint="eastAsia"/>
          <w:sz w:val="32"/>
          <w:szCs w:val="32"/>
          <w:lang w:eastAsia="zh-TW"/>
        </w:rPr>
        <w:t>排球</w:t>
      </w:r>
    </w:p>
    <w:tbl>
      <w:tblPr>
        <w:tblW w:w="10773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992"/>
        <w:gridCol w:w="5670"/>
      </w:tblGrid>
      <w:tr w:rsidR="00EC1E82" w:rsidRPr="005D23EC" w:rsidTr="005D23EC">
        <w:trPr>
          <w:cantSplit/>
          <w:trHeight w:val="182"/>
        </w:trPr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D23EC">
              <w:rPr>
                <w:rFonts w:eastAsia="標楷體"/>
                <w:sz w:val="32"/>
                <w:szCs w:val="32"/>
              </w:rPr>
              <w:t>測驗</w:t>
            </w:r>
          </w:p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D23EC">
              <w:rPr>
                <w:rFonts w:eastAsia="標楷體"/>
                <w:sz w:val="32"/>
                <w:szCs w:val="32"/>
              </w:rPr>
              <w:t>項次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D23EC">
              <w:rPr>
                <w:rFonts w:eastAsia="標楷體"/>
                <w:sz w:val="32"/>
                <w:szCs w:val="32"/>
              </w:rPr>
              <w:t>測驗項目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D23EC">
              <w:rPr>
                <w:rFonts w:eastAsia="標楷體"/>
                <w:sz w:val="32"/>
                <w:szCs w:val="32"/>
                <w:lang w:eastAsia="zh-TW"/>
              </w:rPr>
              <w:t>分數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C1E82" w:rsidRPr="005D23EC" w:rsidRDefault="00E964F1" w:rsidP="005E74D2">
            <w:pPr>
              <w:snapToGrid w:val="0"/>
              <w:spacing w:after="0" w:line="240" w:lineRule="auto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5D23EC">
              <w:rPr>
                <w:rFonts w:eastAsia="標楷體" w:hint="eastAsia"/>
                <w:sz w:val="32"/>
                <w:szCs w:val="32"/>
                <w:lang w:eastAsia="zh-TW"/>
              </w:rPr>
              <w:t>標準級距</w:t>
            </w:r>
          </w:p>
        </w:tc>
      </w:tr>
      <w:tr w:rsidR="00EC1E82" w:rsidRPr="005D23EC" w:rsidTr="005D23EC">
        <w:trPr>
          <w:cantSplit/>
          <w:trHeight w:val="15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98776C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  <w:lang w:eastAsia="zh-TW"/>
              </w:rPr>
              <w:t>彈跳力測驗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4F1" w:rsidRDefault="00E964F1" w:rsidP="0098776C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  <w:lang w:eastAsia="zh-TW"/>
              </w:rPr>
              <w:t>立定跳摸高</w:t>
            </w:r>
          </w:p>
          <w:p w:rsidR="005D23EC" w:rsidRDefault="005D23EC" w:rsidP="0098776C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  <w:p w:rsidR="005D23EC" w:rsidRPr="005D23EC" w:rsidRDefault="005D23EC" w:rsidP="0098776C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  <w:p w:rsidR="00EC1E82" w:rsidRPr="005D23EC" w:rsidRDefault="00EC1E82" w:rsidP="0098776C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  <w:lang w:eastAsia="zh-TW"/>
              </w:rPr>
              <w:t>助跑跳摸高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D23EC">
              <w:rPr>
                <w:rFonts w:eastAsia="標楷體"/>
                <w:sz w:val="32"/>
                <w:szCs w:val="32"/>
                <w:lang w:eastAsia="zh-TW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64F1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  <w:lang w:eastAsia="zh-TW"/>
              </w:rPr>
              <w:t>立定跳摸高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:</w:t>
            </w:r>
          </w:p>
          <w:p w:rsidR="005D23EC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</w:t>
            </w:r>
            <w:r w:rsidR="003F3059"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3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0-2</w:t>
            </w:r>
            <w:r w:rsidR="003F3059"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4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0(1分)</w:t>
            </w:r>
          </w:p>
          <w:p w:rsidR="005D23EC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</w:t>
            </w:r>
            <w:r w:rsidR="003F3059"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4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1-2</w:t>
            </w:r>
            <w:r w:rsidR="003F3059"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5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0(2分)</w:t>
            </w:r>
          </w:p>
          <w:p w:rsidR="005D23EC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</w:t>
            </w:r>
            <w:r w:rsidR="003F3059"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5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1-2</w:t>
            </w:r>
            <w:r w:rsidR="003F3059"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0(3分)</w:t>
            </w:r>
          </w:p>
          <w:p w:rsidR="005D23EC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</w:t>
            </w:r>
            <w:r w:rsidR="003F3059"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1-2</w:t>
            </w:r>
            <w:r w:rsidR="003F3059"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7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0(4分)</w:t>
            </w:r>
          </w:p>
          <w:p w:rsidR="00E964F1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</w:t>
            </w:r>
            <w:r w:rsidR="003F3059"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7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1-2</w:t>
            </w:r>
            <w:r w:rsidR="003F3059"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0(5分)</w:t>
            </w:r>
          </w:p>
          <w:p w:rsidR="00EC1E82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  <w:lang w:eastAsia="zh-TW"/>
              </w:rPr>
              <w:t>助跑跳摸高</w:t>
            </w: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:</w:t>
            </w:r>
          </w:p>
          <w:p w:rsidR="005D23EC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240-250(1分)</w:t>
            </w:r>
          </w:p>
          <w:p w:rsidR="005D23EC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251-260(2分)</w:t>
            </w:r>
          </w:p>
          <w:p w:rsidR="005D23EC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261-270(3分)</w:t>
            </w:r>
          </w:p>
          <w:p w:rsidR="005D23EC" w:rsidRPr="005D23EC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271-280(4分)</w:t>
            </w:r>
          </w:p>
          <w:p w:rsidR="00E964F1" w:rsidRDefault="00E964F1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281-290(5分)</w:t>
            </w:r>
          </w:p>
          <w:p w:rsidR="00E069C8" w:rsidRPr="005D23EC" w:rsidRDefault="00E069C8" w:rsidP="00E964F1">
            <w:pPr>
              <w:snapToGrid w:val="0"/>
              <w:spacing w:after="0"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單位:公分</w:t>
            </w:r>
            <w:bookmarkStart w:id="0" w:name="_GoBack"/>
            <w:bookmarkEnd w:id="0"/>
          </w:p>
          <w:p w:rsidR="003F3059" w:rsidRPr="005D23EC" w:rsidRDefault="003F3059" w:rsidP="00E964F1">
            <w:pPr>
              <w:snapToGrid w:val="0"/>
              <w:spacing w:after="0" w:line="240" w:lineRule="auto"/>
              <w:rPr>
                <w:rFonts w:eastAsia="標楷體"/>
                <w:sz w:val="32"/>
                <w:szCs w:val="32"/>
                <w:lang w:eastAsia="zh-TW"/>
              </w:rPr>
            </w:pPr>
            <w:r w:rsidRPr="005D23EC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各跳2次，取最好成績</w:t>
            </w:r>
          </w:p>
        </w:tc>
      </w:tr>
      <w:tr w:rsidR="00EC1E82" w:rsidRPr="005D23EC" w:rsidTr="005D23EC">
        <w:trPr>
          <w:cantSplit/>
          <w:trHeight w:val="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98776C">
            <w:pPr>
              <w:snapToGri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  <w:lang w:eastAsia="zh-TW"/>
              </w:rPr>
              <w:t>自拋自扣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98776C">
            <w:pPr>
              <w:snapToGri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  <w:lang w:eastAsia="zh-TW"/>
              </w:rPr>
              <w:t>5顆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D23EC">
              <w:rPr>
                <w:rFonts w:eastAsia="標楷體"/>
                <w:sz w:val="32"/>
                <w:szCs w:val="32"/>
                <w:lang w:eastAsia="zh-TW"/>
              </w:rPr>
              <w:t>2</w:t>
            </w:r>
            <w:r w:rsidRPr="005D23EC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1E82" w:rsidRPr="005D23EC" w:rsidRDefault="00CA6A8C" w:rsidP="005D23EC">
            <w:pPr>
              <w:snapToGrid w:val="0"/>
              <w:spacing w:after="0" w:line="240" w:lineRule="auto"/>
              <w:rPr>
                <w:rFonts w:eastAsia="標楷體"/>
                <w:sz w:val="32"/>
                <w:szCs w:val="32"/>
                <w:lang w:eastAsia="zh-TW"/>
              </w:rPr>
            </w:pPr>
            <w:r w:rsidRPr="005D23EC">
              <w:rPr>
                <w:rFonts w:eastAsia="標楷體" w:hint="eastAsia"/>
                <w:sz w:val="32"/>
                <w:szCs w:val="32"/>
                <w:lang w:eastAsia="zh-TW"/>
              </w:rPr>
              <w:t>跳起攻擊</w:t>
            </w:r>
            <w:r w:rsidR="004976F5" w:rsidRPr="005D23EC">
              <w:rPr>
                <w:rFonts w:eastAsia="標楷體" w:hint="eastAsia"/>
                <w:sz w:val="32"/>
                <w:szCs w:val="32"/>
                <w:lang w:eastAsia="zh-TW"/>
              </w:rPr>
              <w:t>將球扣進場內一顆</w:t>
            </w:r>
            <w:r w:rsidR="004976F5" w:rsidRPr="005D23EC">
              <w:rPr>
                <w:rFonts w:eastAsia="標楷體" w:hint="eastAsia"/>
                <w:sz w:val="32"/>
                <w:szCs w:val="32"/>
                <w:lang w:eastAsia="zh-TW"/>
              </w:rPr>
              <w:t>4</w:t>
            </w:r>
            <w:r w:rsidR="004976F5" w:rsidRPr="005D23EC">
              <w:rPr>
                <w:rFonts w:eastAsia="標楷體" w:hint="eastAsia"/>
                <w:sz w:val="32"/>
                <w:szCs w:val="32"/>
                <w:lang w:eastAsia="zh-TW"/>
              </w:rPr>
              <w:t>分</w:t>
            </w:r>
          </w:p>
          <w:p w:rsidR="004976F5" w:rsidRPr="005D23EC" w:rsidRDefault="003F3059" w:rsidP="005D23EC">
            <w:pPr>
              <w:snapToGrid w:val="0"/>
              <w:spacing w:after="0" w:line="240" w:lineRule="auto"/>
              <w:rPr>
                <w:rFonts w:eastAsia="標楷體"/>
                <w:sz w:val="32"/>
                <w:szCs w:val="32"/>
                <w:lang w:eastAsia="zh-TW"/>
              </w:rPr>
            </w:pPr>
            <w:r w:rsidRPr="005D23EC">
              <w:rPr>
                <w:rFonts w:eastAsia="標楷體" w:hint="eastAsia"/>
                <w:sz w:val="32"/>
                <w:szCs w:val="32"/>
                <w:lang w:eastAsia="zh-TW"/>
              </w:rPr>
              <w:t>動作未完成或攻擊</w:t>
            </w:r>
            <w:r w:rsidR="004976F5" w:rsidRPr="005D23EC">
              <w:rPr>
                <w:rFonts w:eastAsia="標楷體" w:hint="eastAsia"/>
                <w:sz w:val="32"/>
                <w:szCs w:val="32"/>
                <w:lang w:eastAsia="zh-TW"/>
              </w:rPr>
              <w:t>失敗不予給分</w:t>
            </w:r>
          </w:p>
        </w:tc>
      </w:tr>
      <w:tr w:rsidR="00EC1E82" w:rsidRPr="005D23EC" w:rsidTr="005D23EC">
        <w:trPr>
          <w:cantSplit/>
          <w:trHeight w:val="14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98776C">
            <w:pPr>
              <w:snapToGri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  <w:lang w:eastAsia="zh-TW"/>
              </w:rPr>
              <w:t>接球後攻擊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98776C">
            <w:pPr>
              <w:snapToGri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D23EC">
              <w:rPr>
                <w:rFonts w:ascii="標楷體" w:eastAsia="標楷體" w:hAnsi="標楷體"/>
                <w:sz w:val="32"/>
                <w:szCs w:val="32"/>
                <w:lang w:eastAsia="zh-TW"/>
              </w:rPr>
              <w:t>5顆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D23EC">
              <w:rPr>
                <w:rFonts w:eastAsia="標楷體"/>
                <w:sz w:val="32"/>
                <w:szCs w:val="32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976F5" w:rsidRPr="005D23EC" w:rsidRDefault="00CA6A8C" w:rsidP="005D23EC">
            <w:pPr>
              <w:snapToGrid w:val="0"/>
              <w:spacing w:after="0" w:line="240" w:lineRule="auto"/>
              <w:rPr>
                <w:rFonts w:eastAsia="標楷體"/>
                <w:sz w:val="32"/>
                <w:szCs w:val="32"/>
                <w:lang w:eastAsia="zh-TW"/>
              </w:rPr>
            </w:pPr>
            <w:r w:rsidRPr="005D23EC">
              <w:rPr>
                <w:rFonts w:eastAsia="標楷體" w:hint="eastAsia"/>
                <w:sz w:val="32"/>
                <w:szCs w:val="32"/>
                <w:lang w:eastAsia="zh-TW"/>
              </w:rPr>
              <w:t>接球後，</w:t>
            </w:r>
            <w:r w:rsidR="004976F5" w:rsidRPr="005D23EC">
              <w:rPr>
                <w:rFonts w:eastAsia="標楷體" w:hint="eastAsia"/>
                <w:sz w:val="32"/>
                <w:szCs w:val="32"/>
                <w:lang w:eastAsia="zh-TW"/>
              </w:rPr>
              <w:t>跳起</w:t>
            </w:r>
            <w:r w:rsidRPr="005D23EC">
              <w:rPr>
                <w:rFonts w:eastAsia="標楷體" w:hint="eastAsia"/>
                <w:sz w:val="32"/>
                <w:szCs w:val="32"/>
                <w:lang w:eastAsia="zh-TW"/>
              </w:rPr>
              <w:t>攻擊</w:t>
            </w:r>
            <w:r w:rsidR="004976F5" w:rsidRPr="005D23EC">
              <w:rPr>
                <w:rFonts w:eastAsia="標楷體" w:hint="eastAsia"/>
                <w:sz w:val="32"/>
                <w:szCs w:val="32"/>
                <w:lang w:eastAsia="zh-TW"/>
              </w:rPr>
              <w:t>將球扣進場內一顆</w:t>
            </w:r>
            <w:r w:rsidR="004976F5" w:rsidRPr="005D23EC">
              <w:rPr>
                <w:rFonts w:eastAsia="標楷體" w:hint="eastAsia"/>
                <w:sz w:val="32"/>
                <w:szCs w:val="32"/>
                <w:lang w:eastAsia="zh-TW"/>
              </w:rPr>
              <w:t>4</w:t>
            </w:r>
            <w:r w:rsidR="004976F5" w:rsidRPr="005D23EC">
              <w:rPr>
                <w:rFonts w:eastAsia="標楷體" w:hint="eastAsia"/>
                <w:sz w:val="32"/>
                <w:szCs w:val="32"/>
                <w:lang w:eastAsia="zh-TW"/>
              </w:rPr>
              <w:t>分</w:t>
            </w:r>
          </w:p>
          <w:p w:rsidR="00EC1E82" w:rsidRPr="005D23EC" w:rsidRDefault="003F3059" w:rsidP="005D23EC">
            <w:pPr>
              <w:snapToGrid w:val="0"/>
              <w:spacing w:after="0" w:line="240" w:lineRule="auto"/>
              <w:rPr>
                <w:rFonts w:eastAsia="標楷體"/>
                <w:sz w:val="32"/>
                <w:szCs w:val="32"/>
                <w:lang w:eastAsia="zh-TW"/>
              </w:rPr>
            </w:pPr>
            <w:r w:rsidRPr="005D23EC">
              <w:rPr>
                <w:rFonts w:eastAsia="標楷體" w:hint="eastAsia"/>
                <w:sz w:val="32"/>
                <w:szCs w:val="32"/>
                <w:lang w:eastAsia="zh-TW"/>
              </w:rPr>
              <w:t>動作未完成或攻擊</w:t>
            </w:r>
            <w:r w:rsidR="004976F5" w:rsidRPr="005D23EC">
              <w:rPr>
                <w:rFonts w:eastAsia="標楷體" w:hint="eastAsia"/>
                <w:sz w:val="32"/>
                <w:szCs w:val="32"/>
                <w:lang w:eastAsia="zh-TW"/>
              </w:rPr>
              <w:t>失敗不予給分</w:t>
            </w:r>
          </w:p>
        </w:tc>
      </w:tr>
      <w:tr w:rsidR="00EC1E82" w:rsidRPr="005D23EC" w:rsidTr="005D23EC">
        <w:trPr>
          <w:cantSplit/>
          <w:trHeight w:val="50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D23EC">
              <w:rPr>
                <w:rFonts w:eastAsia="標楷體"/>
                <w:sz w:val="32"/>
                <w:szCs w:val="32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D23EC">
            <w:pPr>
              <w:snapToGrid w:val="0"/>
              <w:spacing w:after="0" w:line="240" w:lineRule="auto"/>
              <w:jc w:val="center"/>
              <w:rPr>
                <w:sz w:val="32"/>
                <w:szCs w:val="32"/>
                <w:lang w:eastAsia="zh-TW"/>
              </w:rPr>
            </w:pPr>
            <w:r w:rsidRPr="005D23EC">
              <w:rPr>
                <w:rFonts w:eastAsia="標楷體"/>
                <w:sz w:val="32"/>
                <w:szCs w:val="32"/>
                <w:lang w:eastAsia="zh-TW"/>
              </w:rPr>
              <w:t>分組比賽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1E82" w:rsidRPr="005D23EC" w:rsidRDefault="00EC1E82" w:rsidP="005E74D2">
            <w:pPr>
              <w:snapToGrid w:val="0"/>
              <w:spacing w:after="0" w:line="240" w:lineRule="auto"/>
              <w:jc w:val="center"/>
              <w:rPr>
                <w:rFonts w:eastAsia="標楷體"/>
                <w:sz w:val="32"/>
                <w:szCs w:val="32"/>
              </w:rPr>
            </w:pPr>
            <w:r w:rsidRPr="005D23EC">
              <w:rPr>
                <w:rFonts w:eastAsia="標楷體"/>
                <w:sz w:val="32"/>
                <w:szCs w:val="32"/>
              </w:rPr>
              <w:t>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F3059" w:rsidRPr="005D23EC" w:rsidRDefault="003F3059" w:rsidP="005D23EC">
            <w:pPr>
              <w:snapToGrid w:val="0"/>
              <w:spacing w:after="0" w:line="240" w:lineRule="auto"/>
              <w:rPr>
                <w:rFonts w:eastAsia="標楷體"/>
                <w:sz w:val="32"/>
                <w:szCs w:val="32"/>
                <w:lang w:eastAsia="zh-TW"/>
              </w:rPr>
            </w:pPr>
            <w:r w:rsidRPr="005D23EC">
              <w:rPr>
                <w:rFonts w:eastAsia="標楷體"/>
                <w:sz w:val="32"/>
                <w:szCs w:val="32"/>
                <w:lang w:eastAsia="zh-TW"/>
              </w:rPr>
              <w:t>比賽觀念</w:t>
            </w:r>
            <w:r w:rsidRPr="005D23EC">
              <w:rPr>
                <w:rFonts w:eastAsia="標楷體" w:hint="eastAsia"/>
                <w:sz w:val="32"/>
                <w:szCs w:val="32"/>
                <w:lang w:eastAsia="zh-TW"/>
              </w:rPr>
              <w:t>20</w:t>
            </w:r>
          </w:p>
          <w:p w:rsidR="00EC1E82" w:rsidRPr="005D23EC" w:rsidRDefault="003F3059" w:rsidP="005D23EC">
            <w:pPr>
              <w:snapToGrid w:val="0"/>
              <w:spacing w:after="0" w:line="240" w:lineRule="auto"/>
              <w:rPr>
                <w:rFonts w:eastAsia="標楷體"/>
                <w:sz w:val="32"/>
                <w:szCs w:val="32"/>
              </w:rPr>
            </w:pPr>
            <w:r w:rsidRPr="005D23EC">
              <w:rPr>
                <w:rFonts w:eastAsia="標楷體"/>
                <w:sz w:val="32"/>
                <w:szCs w:val="32"/>
                <w:lang w:eastAsia="zh-TW"/>
              </w:rPr>
              <w:t>技術面</w:t>
            </w:r>
            <w:r w:rsidRPr="005D23EC">
              <w:rPr>
                <w:rFonts w:eastAsia="標楷體" w:hint="eastAsia"/>
                <w:sz w:val="32"/>
                <w:szCs w:val="32"/>
                <w:lang w:eastAsia="zh-TW"/>
              </w:rPr>
              <w:t>30</w:t>
            </w:r>
          </w:p>
        </w:tc>
      </w:tr>
    </w:tbl>
    <w:p w:rsidR="00EC1E82" w:rsidRDefault="00EC1E82"/>
    <w:sectPr w:rsidR="00EC1E82" w:rsidSect="00EC1E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6D" w:rsidRDefault="0033646D" w:rsidP="005D23EC">
      <w:pPr>
        <w:spacing w:after="0" w:line="240" w:lineRule="auto"/>
      </w:pPr>
      <w:r>
        <w:separator/>
      </w:r>
    </w:p>
  </w:endnote>
  <w:endnote w:type="continuationSeparator" w:id="0">
    <w:p w:rsidR="0033646D" w:rsidRDefault="0033646D" w:rsidP="005D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6D" w:rsidRDefault="0033646D" w:rsidP="005D23EC">
      <w:pPr>
        <w:spacing w:after="0" w:line="240" w:lineRule="auto"/>
      </w:pPr>
      <w:r>
        <w:separator/>
      </w:r>
    </w:p>
  </w:footnote>
  <w:footnote w:type="continuationSeparator" w:id="0">
    <w:p w:rsidR="0033646D" w:rsidRDefault="0033646D" w:rsidP="005D2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82"/>
    <w:rsid w:val="0033646D"/>
    <w:rsid w:val="003F3059"/>
    <w:rsid w:val="004976F5"/>
    <w:rsid w:val="005D23EC"/>
    <w:rsid w:val="00675C8F"/>
    <w:rsid w:val="0079486A"/>
    <w:rsid w:val="007D5787"/>
    <w:rsid w:val="0098776C"/>
    <w:rsid w:val="00CA6A8C"/>
    <w:rsid w:val="00E069C8"/>
    <w:rsid w:val="00E964F1"/>
    <w:rsid w:val="00EC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2C2D7C-8E56-4B84-87D9-FA09093B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1E8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23E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5D2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23EC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>景美女中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cmgsh</cp:lastModifiedBy>
  <cp:revision>4</cp:revision>
  <dcterms:created xsi:type="dcterms:W3CDTF">2020-04-24T01:03:00Z</dcterms:created>
  <dcterms:modified xsi:type="dcterms:W3CDTF">2020-04-24T08:07:00Z</dcterms:modified>
</cp:coreProperties>
</file>