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EB6" w:rsidRPr="00621CC1" w:rsidRDefault="000B6EB6" w:rsidP="000B6EB6">
      <w:pPr>
        <w:keepLines/>
        <w:widowControl/>
        <w:spacing w:line="0" w:lineRule="atLeast"/>
        <w:ind w:firstLineChars="50" w:firstLine="180"/>
        <w:rPr>
          <w:rFonts w:ascii="標楷體" w:eastAsia="標楷體"/>
          <w:b/>
          <w:bCs/>
          <w:color w:val="000000"/>
          <w:kern w:val="0"/>
          <w:sz w:val="36"/>
        </w:rPr>
      </w:pPr>
      <w:r w:rsidRPr="00621CC1">
        <w:rPr>
          <w:rFonts w:ascii="標楷體" w:eastAsia="標楷體" w:hint="eastAsia"/>
          <w:b/>
          <w:bCs/>
          <w:color w:val="000000"/>
          <w:kern w:val="0"/>
          <w:sz w:val="36"/>
        </w:rPr>
        <w:t>景美女中</w:t>
      </w:r>
      <w:bookmarkStart w:id="0" w:name="_GoBack"/>
      <w:r w:rsidRPr="00621CC1">
        <w:rPr>
          <w:rFonts w:ascii="標楷體" w:eastAsia="標楷體" w:hint="eastAsia"/>
          <w:b/>
          <w:bCs/>
          <w:color w:val="000000"/>
          <w:kern w:val="0"/>
          <w:sz w:val="36"/>
        </w:rPr>
        <w:t>10</w:t>
      </w:r>
      <w:r w:rsidR="009E28B8">
        <w:rPr>
          <w:rFonts w:ascii="標楷體" w:eastAsia="標楷體" w:hint="eastAsia"/>
          <w:b/>
          <w:bCs/>
          <w:color w:val="000000"/>
          <w:kern w:val="0"/>
          <w:sz w:val="36"/>
        </w:rPr>
        <w:t>6</w:t>
      </w:r>
      <w:r w:rsidRPr="00621CC1">
        <w:rPr>
          <w:rFonts w:ascii="標楷體" w:eastAsia="標楷體" w:hint="eastAsia"/>
          <w:b/>
          <w:bCs/>
          <w:color w:val="000000"/>
          <w:kern w:val="0"/>
          <w:sz w:val="36"/>
        </w:rPr>
        <w:t>學年度第</w:t>
      </w:r>
      <w:r w:rsidR="0005012B">
        <w:rPr>
          <w:rFonts w:ascii="標楷體" w:eastAsia="標楷體" w:hint="eastAsia"/>
          <w:b/>
          <w:bCs/>
          <w:color w:val="000000"/>
          <w:kern w:val="0"/>
          <w:sz w:val="36"/>
        </w:rPr>
        <w:t>2</w:t>
      </w:r>
      <w:r>
        <w:rPr>
          <w:rFonts w:ascii="標楷體" w:eastAsia="標楷體" w:hint="eastAsia"/>
          <w:b/>
          <w:bCs/>
          <w:color w:val="000000"/>
          <w:kern w:val="0"/>
          <w:sz w:val="36"/>
        </w:rPr>
        <w:t>學期</w:t>
      </w:r>
      <w:r w:rsidRPr="00621CC1">
        <w:rPr>
          <w:rFonts w:ascii="標楷體" w:eastAsia="標楷體" w:hint="eastAsia"/>
          <w:b/>
          <w:bCs/>
          <w:color w:val="000000"/>
          <w:kern w:val="0"/>
          <w:sz w:val="36"/>
        </w:rPr>
        <w:t>第</w:t>
      </w:r>
      <w:r w:rsidR="0005012B">
        <w:rPr>
          <w:rFonts w:ascii="標楷體" w:eastAsia="標楷體" w:hint="eastAsia"/>
          <w:b/>
          <w:bCs/>
          <w:color w:val="000000"/>
          <w:kern w:val="0"/>
          <w:sz w:val="36"/>
        </w:rPr>
        <w:t>3</w:t>
      </w:r>
      <w:r w:rsidRPr="00621CC1">
        <w:rPr>
          <w:rFonts w:ascii="標楷體" w:eastAsia="標楷體" w:hint="eastAsia"/>
          <w:b/>
          <w:bCs/>
          <w:color w:val="000000"/>
          <w:kern w:val="0"/>
          <w:sz w:val="36"/>
        </w:rPr>
        <w:t>次</w:t>
      </w:r>
      <w:r>
        <w:rPr>
          <w:rFonts w:ascii="標楷體" w:eastAsia="標楷體" w:hint="eastAsia"/>
          <w:b/>
          <w:bCs/>
          <w:color w:val="000000"/>
          <w:kern w:val="0"/>
          <w:sz w:val="36"/>
        </w:rPr>
        <w:t>行政主管</w:t>
      </w:r>
      <w:r w:rsidRPr="00621CC1">
        <w:rPr>
          <w:rFonts w:ascii="標楷體" w:eastAsia="標楷體" w:hint="eastAsia"/>
          <w:b/>
          <w:bCs/>
          <w:color w:val="000000"/>
          <w:kern w:val="0"/>
          <w:sz w:val="36"/>
        </w:rPr>
        <w:t>會報會議紀錄</w:t>
      </w:r>
      <w:bookmarkEnd w:id="0"/>
    </w:p>
    <w:p w:rsidR="000B6EB6" w:rsidRPr="00621CC1" w:rsidRDefault="000B6EB6" w:rsidP="000B6EB6">
      <w:pPr>
        <w:spacing w:line="0" w:lineRule="atLeast"/>
        <w:rPr>
          <w:rFonts w:ascii="標楷體" w:eastAsia="標楷體"/>
          <w:color w:val="000000"/>
          <w:kern w:val="0"/>
          <w:sz w:val="28"/>
        </w:rPr>
      </w:pPr>
      <w:r w:rsidRPr="00621CC1">
        <w:rPr>
          <w:rFonts w:ascii="標楷體" w:eastAsia="標楷體" w:hint="eastAsia"/>
          <w:color w:val="000000"/>
          <w:kern w:val="0"/>
          <w:sz w:val="28"/>
        </w:rPr>
        <w:t>時間：10</w:t>
      </w:r>
      <w:r w:rsidR="0005012B">
        <w:rPr>
          <w:rFonts w:ascii="標楷體" w:eastAsia="標楷體" w:hint="eastAsia"/>
          <w:color w:val="000000"/>
          <w:kern w:val="0"/>
          <w:sz w:val="28"/>
        </w:rPr>
        <w:t>7</w:t>
      </w:r>
      <w:r w:rsidRPr="00621CC1">
        <w:rPr>
          <w:rFonts w:ascii="標楷體" w:eastAsia="標楷體" w:hint="eastAsia"/>
          <w:color w:val="000000"/>
          <w:kern w:val="0"/>
          <w:sz w:val="28"/>
        </w:rPr>
        <w:t>年</w:t>
      </w:r>
      <w:r w:rsidR="0005012B">
        <w:rPr>
          <w:rFonts w:ascii="標楷體" w:eastAsia="標楷體" w:hint="eastAsia"/>
          <w:color w:val="000000"/>
          <w:kern w:val="0"/>
          <w:sz w:val="28"/>
        </w:rPr>
        <w:t>6</w:t>
      </w:r>
      <w:r w:rsidRPr="00621CC1">
        <w:rPr>
          <w:rFonts w:ascii="標楷體" w:eastAsia="標楷體" w:hint="eastAsia"/>
          <w:color w:val="000000"/>
          <w:kern w:val="0"/>
          <w:sz w:val="28"/>
        </w:rPr>
        <w:t>月</w:t>
      </w:r>
      <w:r w:rsidR="0005012B">
        <w:rPr>
          <w:rFonts w:ascii="標楷體" w:eastAsia="標楷體" w:hint="eastAsia"/>
          <w:color w:val="000000"/>
          <w:kern w:val="0"/>
          <w:sz w:val="28"/>
        </w:rPr>
        <w:t>20</w:t>
      </w:r>
      <w:r w:rsidRPr="00621CC1">
        <w:rPr>
          <w:rFonts w:ascii="標楷體" w:eastAsia="標楷體" w:hint="eastAsia"/>
          <w:color w:val="000000"/>
          <w:kern w:val="0"/>
          <w:sz w:val="28"/>
        </w:rPr>
        <w:t>日上午</w:t>
      </w:r>
      <w:r>
        <w:rPr>
          <w:rFonts w:ascii="標楷體" w:eastAsia="標楷體" w:hint="eastAsia"/>
          <w:color w:val="000000"/>
          <w:kern w:val="0"/>
          <w:sz w:val="28"/>
        </w:rPr>
        <w:t>09</w:t>
      </w:r>
      <w:r w:rsidRPr="00621CC1">
        <w:rPr>
          <w:rFonts w:ascii="標楷體" w:eastAsia="標楷體" w:hint="eastAsia"/>
          <w:color w:val="000000"/>
          <w:kern w:val="0"/>
          <w:sz w:val="28"/>
        </w:rPr>
        <w:t>時</w:t>
      </w:r>
      <w:r>
        <w:rPr>
          <w:rFonts w:ascii="標楷體" w:eastAsia="標楷體" w:hint="eastAsia"/>
          <w:color w:val="000000"/>
          <w:kern w:val="0"/>
          <w:sz w:val="28"/>
        </w:rPr>
        <w:t>3</w:t>
      </w:r>
      <w:r w:rsidRPr="00621CC1">
        <w:rPr>
          <w:rFonts w:ascii="標楷體" w:eastAsia="標楷體" w:hint="eastAsia"/>
          <w:color w:val="000000"/>
          <w:kern w:val="0"/>
          <w:sz w:val="28"/>
        </w:rPr>
        <w:t>0分</w:t>
      </w:r>
    </w:p>
    <w:p w:rsidR="000B6EB6" w:rsidRPr="00621CC1" w:rsidRDefault="000B6EB6" w:rsidP="000B6EB6">
      <w:pPr>
        <w:spacing w:line="0" w:lineRule="atLeast"/>
        <w:rPr>
          <w:rFonts w:ascii="標楷體" w:eastAsia="標楷體"/>
          <w:color w:val="000000"/>
          <w:sz w:val="28"/>
        </w:rPr>
      </w:pPr>
      <w:r w:rsidRPr="00621CC1">
        <w:rPr>
          <w:rFonts w:ascii="標楷體" w:eastAsia="標楷體" w:hint="eastAsia"/>
          <w:color w:val="000000"/>
          <w:kern w:val="0"/>
          <w:sz w:val="28"/>
        </w:rPr>
        <w:t>地點：</w:t>
      </w:r>
      <w:r>
        <w:rPr>
          <w:rFonts w:ascii="標楷體" w:eastAsia="標楷體" w:hint="eastAsia"/>
          <w:color w:val="000000"/>
          <w:kern w:val="0"/>
          <w:sz w:val="28"/>
        </w:rPr>
        <w:t>行政大樓二</w:t>
      </w:r>
      <w:r w:rsidRPr="00621CC1">
        <w:rPr>
          <w:rFonts w:ascii="標楷體" w:eastAsia="標楷體" w:hint="eastAsia"/>
          <w:color w:val="000000"/>
          <w:kern w:val="0"/>
          <w:sz w:val="28"/>
        </w:rPr>
        <w:t xml:space="preserve">樓會議室                                            </w:t>
      </w:r>
    </w:p>
    <w:p w:rsidR="000B6EB6" w:rsidRPr="00621CC1" w:rsidRDefault="000B6EB6" w:rsidP="000B6EB6">
      <w:pPr>
        <w:spacing w:line="0" w:lineRule="atLeast"/>
        <w:rPr>
          <w:rFonts w:ascii="標楷體" w:eastAsia="標楷體"/>
          <w:color w:val="000000"/>
          <w:sz w:val="28"/>
        </w:rPr>
      </w:pPr>
      <w:r>
        <w:rPr>
          <w:rFonts w:ascii="標楷體" w:eastAsia="標楷體" w:hint="eastAsia"/>
          <w:color w:val="000000"/>
          <w:kern w:val="0"/>
          <w:sz w:val="28"/>
        </w:rPr>
        <w:t>主席：黃校長贇瑾</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紀錄：</w:t>
      </w:r>
      <w:r>
        <w:rPr>
          <w:rFonts w:ascii="標楷體" w:eastAsia="標楷體" w:hint="eastAsia"/>
          <w:color w:val="000000"/>
          <w:kern w:val="0"/>
          <w:sz w:val="28"/>
        </w:rPr>
        <w:t>蘇裕哲</w:t>
      </w:r>
    </w:p>
    <w:p w:rsidR="000B6EB6" w:rsidRDefault="000B6EB6" w:rsidP="000B6EB6">
      <w:pPr>
        <w:spacing w:line="0" w:lineRule="atLeast"/>
        <w:rPr>
          <w:rFonts w:ascii="標楷體" w:eastAsia="標楷體"/>
          <w:color w:val="000000"/>
          <w:kern w:val="0"/>
          <w:sz w:val="28"/>
        </w:rPr>
      </w:pPr>
      <w:r w:rsidRPr="00621CC1">
        <w:rPr>
          <w:rFonts w:ascii="標楷體" w:eastAsia="標楷體" w:hint="eastAsia"/>
          <w:color w:val="000000"/>
          <w:kern w:val="0"/>
          <w:sz w:val="28"/>
        </w:rPr>
        <w:t>壹、</w:t>
      </w:r>
      <w:r>
        <w:rPr>
          <w:rFonts w:ascii="標楷體" w:eastAsia="標楷體" w:hint="eastAsia"/>
          <w:color w:val="000000"/>
          <w:kern w:val="0"/>
          <w:sz w:val="28"/>
        </w:rPr>
        <w:t>主席致詞：</w:t>
      </w:r>
      <w:r w:rsidR="00C23C2D">
        <w:rPr>
          <w:rFonts w:ascii="標楷體" w:eastAsia="標楷體" w:hint="eastAsia"/>
          <w:color w:val="000000"/>
          <w:kern w:val="0"/>
          <w:sz w:val="28"/>
        </w:rPr>
        <w:t>無</w:t>
      </w:r>
    </w:p>
    <w:p w:rsidR="000B6EB6" w:rsidRDefault="000B6EB6" w:rsidP="000B6EB6">
      <w:pPr>
        <w:spacing w:line="0" w:lineRule="atLeast"/>
        <w:rPr>
          <w:rFonts w:ascii="標楷體" w:eastAsia="標楷體"/>
          <w:color w:val="000000"/>
          <w:kern w:val="0"/>
          <w:sz w:val="28"/>
        </w:rPr>
      </w:pPr>
      <w:r w:rsidRPr="00621CC1">
        <w:rPr>
          <w:rFonts w:ascii="標楷體" w:eastAsia="標楷體" w:hint="eastAsia"/>
          <w:color w:val="000000"/>
          <w:kern w:val="0"/>
          <w:sz w:val="28"/>
        </w:rPr>
        <w:t>貳</w:t>
      </w:r>
      <w:r>
        <w:rPr>
          <w:rFonts w:ascii="標楷體" w:eastAsia="標楷體" w:hint="eastAsia"/>
          <w:color w:val="000000"/>
          <w:kern w:val="0"/>
          <w:sz w:val="28"/>
        </w:rPr>
        <w:t>、檢視上次會議紀錄</w:t>
      </w:r>
      <w:r w:rsidRPr="00621CC1">
        <w:rPr>
          <w:rFonts w:ascii="標楷體" w:eastAsia="標楷體" w:hint="eastAsia"/>
          <w:color w:val="000000"/>
          <w:kern w:val="0"/>
          <w:sz w:val="28"/>
        </w:rPr>
        <w:t>：</w:t>
      </w:r>
      <w:r w:rsidR="006B2CA6">
        <w:rPr>
          <w:rFonts w:ascii="標楷體" w:eastAsia="標楷體" w:hint="eastAsia"/>
          <w:kern w:val="0"/>
          <w:sz w:val="28"/>
        </w:rPr>
        <w:t>確認通過</w:t>
      </w:r>
    </w:p>
    <w:p w:rsidR="00917CA7" w:rsidRDefault="000B6EB6" w:rsidP="00984834">
      <w:pPr>
        <w:spacing w:line="0" w:lineRule="atLeast"/>
        <w:rPr>
          <w:rFonts w:ascii="標楷體" w:eastAsia="標楷體"/>
          <w:color w:val="000000"/>
          <w:kern w:val="0"/>
          <w:sz w:val="28"/>
        </w:rPr>
      </w:pPr>
      <w:r>
        <w:rPr>
          <w:rFonts w:ascii="標楷體" w:eastAsia="標楷體" w:hint="eastAsia"/>
          <w:color w:val="000000"/>
          <w:kern w:val="0"/>
          <w:sz w:val="28"/>
        </w:rPr>
        <w:t>參</w:t>
      </w:r>
      <w:r w:rsidRPr="00621CC1">
        <w:rPr>
          <w:rFonts w:ascii="標楷體" w:eastAsia="標楷體" w:hint="eastAsia"/>
          <w:color w:val="000000"/>
          <w:kern w:val="0"/>
          <w:sz w:val="28"/>
        </w:rPr>
        <w:t>、</w:t>
      </w:r>
      <w:r>
        <w:rPr>
          <w:rFonts w:ascii="標楷體" w:eastAsia="標楷體" w:hint="eastAsia"/>
          <w:color w:val="000000"/>
          <w:kern w:val="0"/>
          <w:sz w:val="28"/>
        </w:rPr>
        <w:t>各處室主任補充報告：</w:t>
      </w:r>
    </w:p>
    <w:p w:rsidR="006E5AD5" w:rsidRPr="00984834" w:rsidRDefault="006E5AD5" w:rsidP="00984834">
      <w:pPr>
        <w:spacing w:line="0" w:lineRule="atLeast"/>
        <w:rPr>
          <w:rFonts w:ascii="標楷體" w:eastAsia="標楷體"/>
          <w:color w:val="000000"/>
          <w:kern w:val="0"/>
          <w:sz w:val="28"/>
        </w:rPr>
      </w:pPr>
      <w:r>
        <w:rPr>
          <w:rFonts w:ascii="標楷體" w:eastAsia="標楷體" w:hint="eastAsia"/>
          <w:kern w:val="0"/>
          <w:sz w:val="28"/>
        </w:rPr>
        <w:t>【教務處李冠達主任】：</w:t>
      </w:r>
    </w:p>
    <w:p w:rsidR="001E7B75" w:rsidRDefault="00F42E13" w:rsidP="00F42E13">
      <w:pPr>
        <w:spacing w:line="0" w:lineRule="atLeast"/>
        <w:ind w:left="700" w:hangingChars="250" w:hanging="700"/>
        <w:rPr>
          <w:rFonts w:ascii="標楷體" w:eastAsia="標楷體"/>
          <w:kern w:val="0"/>
          <w:sz w:val="28"/>
        </w:rPr>
      </w:pPr>
      <w:r>
        <w:rPr>
          <w:rFonts w:ascii="標楷體" w:eastAsia="標楷體" w:hint="eastAsia"/>
          <w:kern w:val="0"/>
          <w:sz w:val="28"/>
        </w:rPr>
        <w:t xml:space="preserve"> 一、有關將來學生請假方面在規定上有變革，再找學務主任及生輔組研擬出應變方式。</w:t>
      </w:r>
    </w:p>
    <w:p w:rsidR="00F42E13" w:rsidRPr="00F42E13" w:rsidRDefault="00F42E13" w:rsidP="00F42E13">
      <w:pPr>
        <w:spacing w:line="0" w:lineRule="atLeast"/>
        <w:ind w:left="700" w:hangingChars="250" w:hanging="700"/>
        <w:rPr>
          <w:rFonts w:ascii="標楷體" w:eastAsia="標楷體"/>
          <w:kern w:val="0"/>
          <w:sz w:val="28"/>
        </w:rPr>
      </w:pPr>
      <w:r>
        <w:rPr>
          <w:rFonts w:ascii="標楷體" w:eastAsia="標楷體" w:hint="eastAsia"/>
          <w:kern w:val="0"/>
          <w:sz w:val="28"/>
        </w:rPr>
        <w:t xml:space="preserve"> 二、在下星期期末校務會議，必須要</w:t>
      </w:r>
      <w:r w:rsidR="00066733">
        <w:rPr>
          <w:rFonts w:ascii="標楷體" w:eastAsia="標楷體" w:hint="eastAsia"/>
          <w:kern w:val="0"/>
          <w:sz w:val="28"/>
        </w:rPr>
        <w:t>依教育部國民及學前教育署建置之高級中學教育階段學生學習歷程檔案作業要點，通過屬於本校</w:t>
      </w:r>
      <w:r w:rsidRPr="00DF2C96">
        <w:rPr>
          <w:rFonts w:ascii="標楷體" w:eastAsia="標楷體" w:hAnsi="標楷體"/>
          <w:sz w:val="28"/>
          <w:szCs w:val="28"/>
        </w:rPr>
        <w:t>學生學習歷程</w:t>
      </w:r>
      <w:r w:rsidR="00066733">
        <w:rPr>
          <w:rFonts w:ascii="標楷體" w:eastAsia="標楷體" w:hAnsi="標楷體" w:hint="eastAsia"/>
          <w:sz w:val="28"/>
          <w:szCs w:val="28"/>
        </w:rPr>
        <w:t>檔案作業補充規定，請同仁們先討論相關內容，以便能順利於</w:t>
      </w:r>
      <w:r w:rsidR="00066733">
        <w:rPr>
          <w:rFonts w:ascii="標楷體" w:eastAsia="標楷體" w:hint="eastAsia"/>
          <w:kern w:val="0"/>
          <w:sz w:val="28"/>
        </w:rPr>
        <w:t>期末校務會議通過。</w:t>
      </w:r>
    </w:p>
    <w:p w:rsidR="001C76C4" w:rsidRDefault="000B6EB6" w:rsidP="00E669E4">
      <w:pPr>
        <w:spacing w:line="0" w:lineRule="atLeast"/>
        <w:rPr>
          <w:rFonts w:ascii="標楷體" w:eastAsia="標楷體"/>
          <w:kern w:val="0"/>
          <w:sz w:val="28"/>
        </w:rPr>
      </w:pPr>
      <w:r>
        <w:rPr>
          <w:rFonts w:ascii="標楷體" w:eastAsia="標楷體" w:hint="eastAsia"/>
          <w:kern w:val="0"/>
          <w:sz w:val="28"/>
        </w:rPr>
        <w:t>【總務處江信良</w:t>
      </w:r>
      <w:r w:rsidRPr="000D55A8">
        <w:rPr>
          <w:rFonts w:ascii="標楷體" w:eastAsia="標楷體" w:hint="eastAsia"/>
          <w:kern w:val="0"/>
          <w:sz w:val="28"/>
        </w:rPr>
        <w:t>主任</w:t>
      </w:r>
      <w:r>
        <w:rPr>
          <w:rFonts w:ascii="標楷體" w:eastAsia="標楷體" w:hint="eastAsia"/>
          <w:kern w:val="0"/>
          <w:sz w:val="28"/>
        </w:rPr>
        <w:t>】：</w:t>
      </w:r>
    </w:p>
    <w:p w:rsidR="00CB2559" w:rsidRDefault="00262DAF" w:rsidP="00E669E4">
      <w:pPr>
        <w:spacing w:line="0" w:lineRule="atLeast"/>
        <w:rPr>
          <w:rFonts w:ascii="標楷體" w:eastAsia="標楷體"/>
          <w:kern w:val="0"/>
          <w:sz w:val="28"/>
        </w:rPr>
      </w:pPr>
      <w:r>
        <w:rPr>
          <w:rFonts w:ascii="標楷體" w:eastAsia="標楷體" w:hint="eastAsia"/>
          <w:kern w:val="0"/>
          <w:sz w:val="28"/>
        </w:rPr>
        <w:t xml:space="preserve"> 一、</w:t>
      </w:r>
      <w:r w:rsidR="00E03960">
        <w:rPr>
          <w:rFonts w:ascii="標楷體" w:eastAsia="標楷體" w:hint="eastAsia"/>
          <w:kern w:val="0"/>
          <w:sz w:val="28"/>
        </w:rPr>
        <w:t>本校工友陳純英已於6月19日退休，</w:t>
      </w:r>
      <w:r w:rsidR="00CB2559">
        <w:rPr>
          <w:rFonts w:ascii="標楷體" w:eastAsia="標楷體" w:hint="eastAsia"/>
          <w:kern w:val="0"/>
          <w:sz w:val="28"/>
        </w:rPr>
        <w:t>總務處今年先依機械保全擴充案，於6</w:t>
      </w:r>
    </w:p>
    <w:p w:rsidR="00841BD9" w:rsidRDefault="00CB2559" w:rsidP="00E669E4">
      <w:pPr>
        <w:spacing w:line="0" w:lineRule="atLeast"/>
        <w:rPr>
          <w:rFonts w:ascii="標楷體" w:eastAsia="標楷體"/>
          <w:kern w:val="0"/>
          <w:sz w:val="28"/>
        </w:rPr>
      </w:pPr>
      <w:r>
        <w:rPr>
          <w:rFonts w:ascii="標楷體" w:eastAsia="標楷體" w:hint="eastAsia"/>
          <w:kern w:val="0"/>
          <w:sz w:val="28"/>
        </w:rPr>
        <w:t xml:space="preserve">     月20日</w:t>
      </w:r>
      <w:r w:rsidR="00841BD9">
        <w:rPr>
          <w:rFonts w:ascii="標楷體" w:eastAsia="標楷體" w:hint="eastAsia"/>
          <w:kern w:val="0"/>
          <w:sz w:val="28"/>
        </w:rPr>
        <w:t>，先補</w:t>
      </w:r>
      <w:r w:rsidR="00841BD9">
        <w:rPr>
          <w:rFonts w:ascii="標楷體" w:eastAsia="標楷體" w:hAnsi="標楷體" w:hint="eastAsia"/>
          <w:kern w:val="0"/>
          <w:sz w:val="28"/>
        </w:rPr>
        <w:t>上一位</w:t>
      </w:r>
      <w:r w:rsidR="00841BD9">
        <w:rPr>
          <w:rFonts w:ascii="標楷體" w:eastAsia="標楷體" w:hint="eastAsia"/>
          <w:kern w:val="0"/>
          <w:sz w:val="28"/>
        </w:rPr>
        <w:t>保全人員，保全的工作時間</w:t>
      </w:r>
      <w:r w:rsidR="00841BD9">
        <w:rPr>
          <w:rFonts w:ascii="標楷體" w:eastAsia="標楷體" w:hAnsi="標楷體" w:hint="eastAsia"/>
          <w:kern w:val="0"/>
          <w:sz w:val="28"/>
        </w:rPr>
        <w:t>，</w:t>
      </w:r>
      <w:r w:rsidR="00841BD9">
        <w:rPr>
          <w:rFonts w:ascii="標楷體" w:eastAsia="標楷體" w:hint="eastAsia"/>
          <w:kern w:val="0"/>
          <w:sz w:val="28"/>
        </w:rPr>
        <w:t>平</w:t>
      </w:r>
      <w:r w:rsidR="00240B9C">
        <w:rPr>
          <w:rFonts w:ascii="標楷體" w:eastAsia="標楷體" w:hint="eastAsia"/>
          <w:kern w:val="0"/>
          <w:sz w:val="28"/>
        </w:rPr>
        <w:t>日</w:t>
      </w:r>
      <w:r w:rsidR="00841BD9">
        <w:rPr>
          <w:rFonts w:ascii="標楷體" w:eastAsia="標楷體" w:hint="eastAsia"/>
          <w:kern w:val="0"/>
          <w:sz w:val="28"/>
        </w:rPr>
        <w:t>從早上6點到晚上10</w:t>
      </w:r>
    </w:p>
    <w:p w:rsidR="00262DAF" w:rsidRDefault="00841BD9" w:rsidP="00841BD9">
      <w:pPr>
        <w:spacing w:line="0" w:lineRule="atLeast"/>
        <w:rPr>
          <w:rFonts w:ascii="標楷體" w:eastAsia="標楷體"/>
          <w:kern w:val="0"/>
          <w:sz w:val="28"/>
        </w:rPr>
      </w:pPr>
      <w:r>
        <w:rPr>
          <w:rFonts w:ascii="標楷體" w:eastAsia="標楷體" w:hint="eastAsia"/>
          <w:kern w:val="0"/>
          <w:sz w:val="28"/>
        </w:rPr>
        <w:t xml:space="preserve">     點，假日則從早上7到晚上7點。</w:t>
      </w:r>
    </w:p>
    <w:p w:rsidR="00841BD9" w:rsidRDefault="00240B9C" w:rsidP="00841BD9">
      <w:pPr>
        <w:spacing w:line="0" w:lineRule="atLeast"/>
        <w:rPr>
          <w:rFonts w:ascii="標楷體" w:eastAsia="標楷體"/>
          <w:kern w:val="0"/>
          <w:sz w:val="28"/>
        </w:rPr>
      </w:pPr>
      <w:r>
        <w:rPr>
          <w:rFonts w:ascii="標楷體" w:eastAsia="標楷體" w:hint="eastAsia"/>
          <w:kern w:val="0"/>
          <w:sz w:val="28"/>
        </w:rPr>
        <w:t xml:space="preserve"> 二、今年大學指考，本校為2、3類組之試場，共出借32間試場，考試時間為7</w:t>
      </w:r>
    </w:p>
    <w:p w:rsidR="00240B9C" w:rsidRPr="001C76C4" w:rsidRDefault="00240B9C" w:rsidP="00841BD9">
      <w:pPr>
        <w:spacing w:line="0" w:lineRule="atLeast"/>
        <w:rPr>
          <w:rFonts w:ascii="標楷體" w:eastAsia="標楷體"/>
          <w:kern w:val="0"/>
          <w:sz w:val="28"/>
        </w:rPr>
      </w:pPr>
      <w:r>
        <w:rPr>
          <w:rFonts w:ascii="標楷體" w:eastAsia="標楷體" w:hint="eastAsia"/>
          <w:kern w:val="0"/>
          <w:sz w:val="28"/>
        </w:rPr>
        <w:t xml:space="preserve">     月1日及2日。</w:t>
      </w:r>
    </w:p>
    <w:p w:rsidR="00582736" w:rsidRDefault="00E8713C" w:rsidP="005B1E1D">
      <w:pPr>
        <w:spacing w:line="0" w:lineRule="atLeast"/>
        <w:rPr>
          <w:rFonts w:ascii="標楷體" w:eastAsia="標楷體"/>
          <w:kern w:val="0"/>
          <w:sz w:val="28"/>
        </w:rPr>
      </w:pPr>
      <w:r>
        <w:rPr>
          <w:rFonts w:ascii="標楷體" w:eastAsia="標楷體" w:hint="eastAsia"/>
          <w:kern w:val="0"/>
          <w:sz w:val="28"/>
        </w:rPr>
        <w:t>【輔導室</w:t>
      </w:r>
      <w:r w:rsidRPr="00680E3B">
        <w:rPr>
          <w:rFonts w:ascii="標楷體" w:eastAsia="標楷體" w:hAnsi="標楷體" w:hint="eastAsia"/>
          <w:sz w:val="28"/>
          <w:szCs w:val="28"/>
        </w:rPr>
        <w:t>張慈容</w:t>
      </w:r>
      <w:r>
        <w:rPr>
          <w:rFonts w:ascii="標楷體" w:eastAsia="標楷體" w:hint="eastAsia"/>
          <w:kern w:val="0"/>
          <w:sz w:val="28"/>
        </w:rPr>
        <w:t>主任】</w:t>
      </w:r>
      <w:r w:rsidR="00715A0C">
        <w:rPr>
          <w:rFonts w:ascii="標楷體" w:eastAsia="標楷體" w:hint="eastAsia"/>
          <w:kern w:val="0"/>
          <w:sz w:val="28"/>
        </w:rPr>
        <w:t>：</w:t>
      </w:r>
    </w:p>
    <w:p w:rsidR="00C23C2D" w:rsidRDefault="0078382E" w:rsidP="00490E1F">
      <w:pPr>
        <w:spacing w:line="0" w:lineRule="atLeast"/>
        <w:rPr>
          <w:rFonts w:ascii="標楷體" w:eastAsia="標楷體"/>
          <w:kern w:val="0"/>
          <w:sz w:val="28"/>
        </w:rPr>
      </w:pPr>
      <w:r>
        <w:rPr>
          <w:rFonts w:ascii="標楷體" w:eastAsia="標楷體" w:hint="eastAsia"/>
          <w:kern w:val="0"/>
          <w:sz w:val="28"/>
        </w:rPr>
        <w:t xml:space="preserve"> 一、</w:t>
      </w:r>
      <w:r w:rsidR="00490E1F">
        <w:rPr>
          <w:rFonts w:ascii="標楷體" w:eastAsia="標楷體" w:hint="eastAsia"/>
          <w:kern w:val="0"/>
          <w:sz w:val="28"/>
        </w:rPr>
        <w:t>7月1、2日及3日今年大學指考，本校巡考場</w:t>
      </w:r>
      <w:r w:rsidR="00C23C2D">
        <w:rPr>
          <w:rFonts w:ascii="標楷體" w:eastAsia="標楷體" w:hint="eastAsia"/>
          <w:kern w:val="0"/>
          <w:sz w:val="28"/>
        </w:rPr>
        <w:t>服務除了本校外，尚有中山女</w:t>
      </w:r>
    </w:p>
    <w:p w:rsidR="0078382E" w:rsidRPr="0078382E" w:rsidRDefault="00C23C2D" w:rsidP="00490E1F">
      <w:pPr>
        <w:spacing w:line="0" w:lineRule="atLeast"/>
        <w:rPr>
          <w:rFonts w:ascii="標楷體" w:eastAsia="標楷體"/>
          <w:kern w:val="0"/>
          <w:sz w:val="28"/>
        </w:rPr>
      </w:pPr>
      <w:r>
        <w:rPr>
          <w:rFonts w:ascii="標楷體" w:eastAsia="標楷體" w:hint="eastAsia"/>
          <w:kern w:val="0"/>
          <w:sz w:val="28"/>
        </w:rPr>
        <w:t xml:space="preserve">     中及永平高中，</w:t>
      </w:r>
      <w:r w:rsidR="004F1713">
        <w:rPr>
          <w:rFonts w:ascii="標楷體" w:eastAsia="標楷體" w:hint="eastAsia"/>
          <w:kern w:val="0"/>
          <w:sz w:val="28"/>
        </w:rPr>
        <w:t>請同仁們共同來為學生們打氣。</w:t>
      </w:r>
    </w:p>
    <w:p w:rsidR="005B1E1D" w:rsidRDefault="009753CF" w:rsidP="000F4304">
      <w:pPr>
        <w:spacing w:line="0" w:lineRule="atLeast"/>
        <w:rPr>
          <w:rFonts w:ascii="標楷體" w:eastAsia="標楷體"/>
          <w:kern w:val="0"/>
          <w:sz w:val="28"/>
        </w:rPr>
      </w:pPr>
      <w:r>
        <w:rPr>
          <w:rFonts w:ascii="標楷體" w:eastAsia="標楷體" w:hint="eastAsia"/>
          <w:kern w:val="0"/>
          <w:sz w:val="28"/>
        </w:rPr>
        <w:t>【圖書館吳粦輝主任】</w:t>
      </w:r>
      <w:r w:rsidR="00715A0C">
        <w:rPr>
          <w:rFonts w:ascii="標楷體" w:eastAsia="標楷體" w:hint="eastAsia"/>
          <w:kern w:val="0"/>
          <w:sz w:val="28"/>
        </w:rPr>
        <w:t>：</w:t>
      </w:r>
    </w:p>
    <w:p w:rsidR="004F1713" w:rsidRDefault="004F1713" w:rsidP="004F1713">
      <w:pPr>
        <w:spacing w:line="0" w:lineRule="atLeast"/>
        <w:ind w:leftChars="58" w:left="699" w:hangingChars="200" w:hanging="560"/>
        <w:rPr>
          <w:rFonts w:ascii="標楷體" w:eastAsia="標楷體" w:hAnsi="標楷體"/>
          <w:kern w:val="0"/>
          <w:sz w:val="28"/>
        </w:rPr>
      </w:pPr>
      <w:r>
        <w:rPr>
          <w:rFonts w:ascii="標楷體" w:eastAsia="標楷體" w:hint="eastAsia"/>
          <w:kern w:val="0"/>
          <w:sz w:val="28"/>
        </w:rPr>
        <w:t>一、目前圖書館正在整修中</w:t>
      </w:r>
      <w:r w:rsidR="00C75F86">
        <w:rPr>
          <w:rFonts w:ascii="標楷體" w:eastAsia="標楷體" w:hint="eastAsia"/>
          <w:kern w:val="0"/>
          <w:sz w:val="28"/>
        </w:rPr>
        <w:t>，</w:t>
      </w:r>
      <w:r>
        <w:rPr>
          <w:rFonts w:ascii="標楷體" w:eastAsia="標楷體" w:hint="eastAsia"/>
          <w:kern w:val="0"/>
          <w:sz w:val="28"/>
        </w:rPr>
        <w:t>2樓暫停開放時間再行公告，有關</w:t>
      </w:r>
      <w:r w:rsidR="003969F8">
        <w:rPr>
          <w:rFonts w:ascii="標楷體" w:eastAsia="標楷體" w:hint="eastAsia"/>
          <w:kern w:val="0"/>
          <w:sz w:val="28"/>
        </w:rPr>
        <w:t>工程變更設計，再</w:t>
      </w:r>
    </w:p>
    <w:p w:rsidR="004F1713" w:rsidRDefault="004F1713" w:rsidP="004F1713">
      <w:pPr>
        <w:spacing w:line="0" w:lineRule="atLeast"/>
        <w:ind w:leftChars="58" w:left="699" w:hangingChars="200" w:hanging="560"/>
        <w:rPr>
          <w:rFonts w:ascii="標楷體" w:eastAsia="標楷體"/>
          <w:kern w:val="0"/>
          <w:sz w:val="28"/>
        </w:rPr>
      </w:pPr>
      <w:r>
        <w:rPr>
          <w:rFonts w:ascii="標楷體" w:eastAsia="標楷體" w:hAnsi="標楷體" w:hint="eastAsia"/>
          <w:kern w:val="0"/>
          <w:sz w:val="28"/>
        </w:rPr>
        <w:t xml:space="preserve">   </w:t>
      </w:r>
      <w:r w:rsidR="003969F8">
        <w:rPr>
          <w:rFonts w:ascii="標楷體" w:eastAsia="標楷體" w:hAnsi="標楷體" w:hint="eastAsia"/>
          <w:kern w:val="0"/>
          <w:sz w:val="28"/>
        </w:rPr>
        <w:t xml:space="preserve"> 麻煩會計室及總務處協助。</w:t>
      </w:r>
    </w:p>
    <w:p w:rsidR="004F1713" w:rsidRDefault="004F1713" w:rsidP="00D977E7">
      <w:pPr>
        <w:spacing w:line="0" w:lineRule="atLeast"/>
        <w:ind w:left="700" w:hangingChars="250" w:hanging="700"/>
        <w:rPr>
          <w:rFonts w:ascii="標楷體" w:eastAsia="標楷體"/>
          <w:kern w:val="0"/>
          <w:sz w:val="28"/>
        </w:rPr>
      </w:pPr>
      <w:r>
        <w:rPr>
          <w:rFonts w:ascii="標楷體" w:eastAsia="標楷體" w:hint="eastAsia"/>
          <w:kern w:val="0"/>
          <w:sz w:val="28"/>
        </w:rPr>
        <w:t xml:space="preserve"> 二、</w:t>
      </w:r>
      <w:r w:rsidR="00D977E7">
        <w:rPr>
          <w:rFonts w:ascii="標楷體" w:eastAsia="標楷體" w:hint="eastAsia"/>
          <w:kern w:val="0"/>
          <w:sz w:val="28"/>
        </w:rPr>
        <w:t>暑假中圖書館會辦理大閱讀活動，請大家共襄盛舉。</w:t>
      </w:r>
    </w:p>
    <w:p w:rsidR="003969F8" w:rsidRPr="00302682" w:rsidRDefault="004F1713" w:rsidP="00302682">
      <w:pPr>
        <w:spacing w:line="0" w:lineRule="atLeast"/>
        <w:ind w:left="700" w:hangingChars="250" w:hanging="700"/>
        <w:rPr>
          <w:rFonts w:ascii="標楷體" w:eastAsia="標楷體" w:hAnsi="標楷體"/>
          <w:kern w:val="0"/>
          <w:sz w:val="28"/>
        </w:rPr>
      </w:pPr>
      <w:r>
        <w:rPr>
          <w:rFonts w:ascii="標楷體" w:eastAsia="標楷體" w:hint="eastAsia"/>
          <w:kern w:val="0"/>
          <w:sz w:val="28"/>
        </w:rPr>
        <w:t xml:space="preserve"> 三、</w:t>
      </w:r>
      <w:r w:rsidR="00D977E7">
        <w:rPr>
          <w:rFonts w:ascii="標楷體" w:eastAsia="標楷體" w:hint="eastAsia"/>
          <w:kern w:val="0"/>
          <w:sz w:val="28"/>
        </w:rPr>
        <w:t>有關35萬圖書館系統設計標案，將採評選方式辦理，再麻煩主任們撥冗參加。</w:t>
      </w:r>
    </w:p>
    <w:p w:rsidR="000F4304" w:rsidRDefault="000F4304" w:rsidP="000F4304">
      <w:pPr>
        <w:spacing w:line="0" w:lineRule="atLeast"/>
        <w:rPr>
          <w:rFonts w:ascii="標楷體" w:eastAsia="標楷體"/>
          <w:kern w:val="0"/>
          <w:sz w:val="28"/>
        </w:rPr>
      </w:pPr>
      <w:r>
        <w:rPr>
          <w:rFonts w:ascii="標楷體" w:eastAsia="標楷體" w:hint="eastAsia"/>
          <w:kern w:val="0"/>
          <w:sz w:val="28"/>
        </w:rPr>
        <w:t>【</w:t>
      </w:r>
      <w:r w:rsidR="007B5175">
        <w:rPr>
          <w:rFonts w:ascii="標楷體" w:eastAsia="標楷體" w:hint="eastAsia"/>
          <w:kern w:val="0"/>
          <w:sz w:val="28"/>
        </w:rPr>
        <w:t>教官室</w:t>
      </w:r>
      <w:r w:rsidR="007B5175" w:rsidRPr="0067578C">
        <w:rPr>
          <w:rFonts w:ascii="標楷體" w:eastAsia="標楷體" w:hAnsi="標楷體" w:cs="Helvetica" w:hint="eastAsia"/>
          <w:color w:val="000000"/>
          <w:kern w:val="0"/>
          <w:sz w:val="28"/>
          <w:szCs w:val="28"/>
        </w:rPr>
        <w:t>陳勲慧</w:t>
      </w:r>
      <w:r w:rsidR="007B5175" w:rsidRPr="0067578C">
        <w:rPr>
          <w:rFonts w:ascii="標楷體" w:eastAsia="標楷體" w:hint="eastAsia"/>
          <w:kern w:val="0"/>
          <w:sz w:val="28"/>
          <w:szCs w:val="28"/>
        </w:rPr>
        <w:t>主任</w:t>
      </w:r>
      <w:r>
        <w:rPr>
          <w:rFonts w:ascii="標楷體" w:eastAsia="標楷體" w:hint="eastAsia"/>
          <w:kern w:val="0"/>
          <w:sz w:val="28"/>
        </w:rPr>
        <w:t>】</w:t>
      </w:r>
      <w:r w:rsidR="00715A0C">
        <w:rPr>
          <w:rFonts w:ascii="標楷體" w:eastAsia="標楷體" w:hint="eastAsia"/>
          <w:kern w:val="0"/>
          <w:sz w:val="28"/>
        </w:rPr>
        <w:t>：</w:t>
      </w:r>
    </w:p>
    <w:p w:rsidR="001C5D48" w:rsidRDefault="001C5D48" w:rsidP="001C5D48">
      <w:pPr>
        <w:spacing w:line="0" w:lineRule="atLeast"/>
        <w:ind w:leftChars="58" w:left="699" w:hangingChars="200" w:hanging="560"/>
        <w:rPr>
          <w:rFonts w:ascii="標楷體" w:eastAsia="標楷體"/>
          <w:kern w:val="0"/>
          <w:sz w:val="28"/>
        </w:rPr>
      </w:pPr>
      <w:r>
        <w:rPr>
          <w:rFonts w:ascii="標楷體" w:eastAsia="標楷體" w:hint="eastAsia"/>
          <w:kern w:val="0"/>
          <w:sz w:val="28"/>
        </w:rPr>
        <w:t>一、</w:t>
      </w:r>
      <w:r w:rsidR="00E77A88">
        <w:rPr>
          <w:rFonts w:ascii="標楷體" w:eastAsia="標楷體" w:hAnsi="標楷體" w:hint="eastAsia"/>
          <w:kern w:val="0"/>
          <w:sz w:val="28"/>
        </w:rPr>
        <w:t>2018</w:t>
      </w:r>
      <w:r w:rsidR="00E77A88" w:rsidRPr="00293A45">
        <w:rPr>
          <w:rFonts w:ascii="標楷體" w:eastAsia="標楷體" w:hAnsi="標楷體" w:hint="eastAsia"/>
          <w:kern w:val="0"/>
          <w:sz w:val="28"/>
        </w:rPr>
        <w:t>世界盃行進樂隊大賽</w:t>
      </w:r>
      <w:r w:rsidR="00E77A88" w:rsidRPr="003E233E">
        <w:rPr>
          <w:rFonts w:ascii="標楷體" w:eastAsia="標楷體" w:hAnsi="標楷體" w:hint="eastAsia"/>
          <w:kern w:val="0"/>
          <w:sz w:val="28"/>
        </w:rPr>
        <w:t>107年7月26至29日</w:t>
      </w:r>
      <w:r w:rsidR="00E77A88" w:rsidRPr="00293A45">
        <w:rPr>
          <w:rFonts w:ascii="標楷體" w:eastAsia="標楷體" w:hAnsi="標楷體" w:hint="eastAsia"/>
          <w:kern w:val="0"/>
          <w:sz w:val="28"/>
        </w:rPr>
        <w:t>於臺北田徑場舉辦，本校樂旗隊</w:t>
      </w:r>
      <w:r w:rsidR="00E77A88">
        <w:rPr>
          <w:rFonts w:ascii="標楷體" w:eastAsia="標楷體" w:hAnsi="標楷體" w:hint="eastAsia"/>
          <w:kern w:val="0"/>
          <w:sz w:val="28"/>
        </w:rPr>
        <w:t>已報名</w:t>
      </w:r>
      <w:r w:rsidR="00E77A88" w:rsidRPr="00293A45">
        <w:rPr>
          <w:rFonts w:ascii="標楷體" w:eastAsia="標楷體" w:hAnsi="標楷體" w:hint="eastAsia"/>
          <w:kern w:val="0"/>
          <w:sz w:val="28"/>
        </w:rPr>
        <w:t>參賽</w:t>
      </w:r>
      <w:r w:rsidR="00E77A88">
        <w:rPr>
          <w:rFonts w:ascii="標楷體" w:eastAsia="標楷體" w:hAnsi="標楷體" w:hint="eastAsia"/>
          <w:kern w:val="0"/>
          <w:sz w:val="28"/>
        </w:rPr>
        <w:t>，敬邀校長及主任們前往給予學生鼓勵</w:t>
      </w:r>
      <w:r>
        <w:rPr>
          <w:rFonts w:ascii="標楷體" w:eastAsia="標楷體" w:hint="eastAsia"/>
          <w:kern w:val="0"/>
          <w:sz w:val="28"/>
        </w:rPr>
        <w:t>。</w:t>
      </w:r>
    </w:p>
    <w:p w:rsidR="001C5D48" w:rsidRDefault="001C5D48" w:rsidP="001C5D48">
      <w:pPr>
        <w:spacing w:line="0" w:lineRule="atLeast"/>
        <w:ind w:left="700" w:hangingChars="250" w:hanging="700"/>
        <w:rPr>
          <w:rFonts w:ascii="標楷體" w:eastAsia="標楷體"/>
          <w:kern w:val="0"/>
          <w:sz w:val="28"/>
        </w:rPr>
      </w:pPr>
      <w:r>
        <w:rPr>
          <w:rFonts w:ascii="標楷體" w:eastAsia="標楷體" w:hint="eastAsia"/>
          <w:kern w:val="0"/>
          <w:sz w:val="28"/>
        </w:rPr>
        <w:t xml:space="preserve"> 二、</w:t>
      </w:r>
      <w:r w:rsidR="00101BCE">
        <w:rPr>
          <w:rFonts w:ascii="標楷體" w:eastAsia="標楷體" w:hint="eastAsia"/>
          <w:kern w:val="0"/>
          <w:sz w:val="28"/>
        </w:rPr>
        <w:t>軍訓室</w:t>
      </w:r>
      <w:r w:rsidR="00101BCE" w:rsidRPr="004441A4">
        <w:rPr>
          <w:rFonts w:ascii="標楷體" w:eastAsia="標楷體" w:hint="eastAsia"/>
          <w:kern w:val="0"/>
          <w:sz w:val="28"/>
        </w:rPr>
        <w:t>訂於107年7月4日至5日假松山工農辦理「107年度</w:t>
      </w:r>
      <w:r w:rsidR="00101BCE">
        <w:rPr>
          <w:rFonts w:ascii="標楷體" w:eastAsia="標楷體" w:hint="eastAsia"/>
          <w:kern w:val="0"/>
          <w:sz w:val="28"/>
        </w:rPr>
        <w:t>軍訓人員</w:t>
      </w:r>
      <w:r w:rsidR="00101BCE" w:rsidRPr="004441A4">
        <w:rPr>
          <w:rFonts w:ascii="標楷體" w:eastAsia="標楷體" w:hint="eastAsia"/>
          <w:kern w:val="0"/>
          <w:sz w:val="28"/>
        </w:rPr>
        <w:t>暑期工作研習」，</w:t>
      </w:r>
      <w:r w:rsidR="00101BCE">
        <w:rPr>
          <w:rFonts w:ascii="標楷體" w:eastAsia="標楷體" w:hint="eastAsia"/>
          <w:kern w:val="0"/>
          <w:sz w:val="28"/>
        </w:rPr>
        <w:t>教官室由蔡靜蓮教官留守</w:t>
      </w:r>
      <w:r>
        <w:rPr>
          <w:rFonts w:ascii="標楷體" w:eastAsia="標楷體" w:hint="eastAsia"/>
          <w:kern w:val="0"/>
          <w:sz w:val="28"/>
        </w:rPr>
        <w:t>。</w:t>
      </w:r>
    </w:p>
    <w:p w:rsidR="001C5D48" w:rsidRDefault="001C5D48" w:rsidP="001C5D48">
      <w:pPr>
        <w:spacing w:line="0" w:lineRule="atLeast"/>
        <w:ind w:left="700" w:hangingChars="250" w:hanging="700"/>
        <w:rPr>
          <w:rFonts w:ascii="標楷體" w:eastAsia="標楷體"/>
          <w:kern w:val="0"/>
          <w:sz w:val="28"/>
        </w:rPr>
      </w:pPr>
      <w:r>
        <w:rPr>
          <w:rFonts w:ascii="標楷體" w:eastAsia="標楷體" w:hint="eastAsia"/>
          <w:kern w:val="0"/>
          <w:sz w:val="28"/>
        </w:rPr>
        <w:t xml:space="preserve"> 三、</w:t>
      </w:r>
      <w:r w:rsidR="00A45F0F" w:rsidRPr="005B5CFF">
        <w:rPr>
          <w:rFonts w:ascii="標楷體" w:eastAsia="標楷體" w:hAnsi="標楷體" w:hint="eastAsia"/>
          <w:kern w:val="0"/>
          <w:sz w:val="28"/>
        </w:rPr>
        <w:t>目前接獲欣欣客運</w:t>
      </w:r>
      <w:r w:rsidR="00A45F0F">
        <w:rPr>
          <w:rFonts w:ascii="標楷體" w:eastAsia="標楷體" w:hAnsi="標楷體" w:hint="eastAsia"/>
          <w:kern w:val="0"/>
          <w:sz w:val="28"/>
        </w:rPr>
        <w:t>木柵站長</w:t>
      </w:r>
      <w:r w:rsidR="00A45F0F" w:rsidRPr="005B5CFF">
        <w:rPr>
          <w:rFonts w:ascii="標楷體" w:eastAsia="標楷體" w:hAnsi="標楷體" w:hint="eastAsia"/>
          <w:kern w:val="0"/>
          <w:sz w:val="28"/>
        </w:rPr>
        <w:t>通知，本校學生公車（敦化及圓環社子線）</w:t>
      </w:r>
      <w:r w:rsidR="00A45F0F">
        <w:rPr>
          <w:rFonts w:ascii="標楷體" w:eastAsia="標楷體" w:hAnsi="標楷體" w:hint="eastAsia"/>
          <w:kern w:val="0"/>
          <w:sz w:val="28"/>
        </w:rPr>
        <w:t>總公司指示</w:t>
      </w:r>
      <w:r w:rsidR="00A45F0F" w:rsidRPr="005B5CFF">
        <w:rPr>
          <w:rFonts w:ascii="標楷體" w:eastAsia="標楷體" w:hAnsi="標楷體" w:hint="eastAsia"/>
          <w:kern w:val="0"/>
          <w:sz w:val="28"/>
        </w:rPr>
        <w:t>只行駛到本學期</w:t>
      </w:r>
      <w:r w:rsidR="00A45F0F">
        <w:rPr>
          <w:rFonts w:ascii="標楷體" w:eastAsia="標楷體" w:hAnsi="標楷體" w:hint="eastAsia"/>
          <w:kern w:val="0"/>
          <w:sz w:val="28"/>
        </w:rPr>
        <w:t>末為</w:t>
      </w:r>
      <w:r w:rsidR="00A45F0F" w:rsidRPr="005B5CFF">
        <w:rPr>
          <w:rFonts w:ascii="標楷體" w:eastAsia="標楷體" w:hAnsi="標楷體" w:hint="eastAsia"/>
          <w:kern w:val="0"/>
          <w:sz w:val="28"/>
        </w:rPr>
        <w:t>止（詳</w:t>
      </w:r>
      <w:r w:rsidR="00A45F0F">
        <w:rPr>
          <w:rFonts w:ascii="標楷體" w:eastAsia="標楷體" w:hAnsi="標楷體" w:hint="eastAsia"/>
          <w:kern w:val="0"/>
          <w:sz w:val="28"/>
        </w:rPr>
        <w:t>附臺北市公共運輸處函文</w:t>
      </w:r>
      <w:r w:rsidR="00A45F0F" w:rsidRPr="005B5CFF">
        <w:rPr>
          <w:rFonts w:ascii="標楷體" w:eastAsia="標楷體" w:hAnsi="標楷體" w:hint="eastAsia"/>
          <w:kern w:val="0"/>
          <w:sz w:val="28"/>
        </w:rPr>
        <w:t>）</w:t>
      </w:r>
      <w:r w:rsidR="00A45F0F">
        <w:rPr>
          <w:rFonts w:ascii="標楷體" w:eastAsia="標楷體" w:hAnsi="標楷體" w:hint="eastAsia"/>
          <w:kern w:val="0"/>
          <w:sz w:val="28"/>
        </w:rPr>
        <w:t>，並將逐步停駛所有學生公車之派遣</w:t>
      </w:r>
      <w:r w:rsidR="00A45F0F" w:rsidRPr="005B5CFF">
        <w:rPr>
          <w:rFonts w:ascii="標楷體" w:eastAsia="標楷體" w:hAnsi="標楷體" w:hint="eastAsia"/>
          <w:kern w:val="0"/>
          <w:sz w:val="28"/>
        </w:rPr>
        <w:t>，</w:t>
      </w:r>
      <w:r w:rsidR="00A45F0F">
        <w:rPr>
          <w:rFonts w:ascii="標楷體" w:eastAsia="標楷體" w:hAnsi="標楷體" w:hint="eastAsia"/>
          <w:kern w:val="0"/>
          <w:sz w:val="28"/>
        </w:rPr>
        <w:t>教官室</w:t>
      </w:r>
      <w:r w:rsidR="00A45F0F" w:rsidRPr="005B5CFF">
        <w:rPr>
          <w:rFonts w:ascii="標楷體" w:eastAsia="標楷體" w:hAnsi="標楷體" w:hint="eastAsia"/>
          <w:kern w:val="0"/>
          <w:sz w:val="28"/>
        </w:rPr>
        <w:t>將於學校網頁公告相關資訊</w:t>
      </w:r>
      <w:r w:rsidR="00A45F0F">
        <w:rPr>
          <w:rFonts w:ascii="標楷體" w:eastAsia="標楷體" w:hAnsi="標楷體" w:hint="eastAsia"/>
          <w:kern w:val="0"/>
          <w:sz w:val="28"/>
        </w:rPr>
        <w:t>，並規劃以包租式專車辦理學生上學交通需求，以維護學生權益</w:t>
      </w:r>
      <w:r>
        <w:rPr>
          <w:rFonts w:ascii="標楷體" w:eastAsia="標楷體" w:hint="eastAsia"/>
          <w:kern w:val="0"/>
          <w:sz w:val="28"/>
        </w:rPr>
        <w:t>。</w:t>
      </w:r>
    </w:p>
    <w:p w:rsidR="009577CC" w:rsidRDefault="009577CC" w:rsidP="001C5D48">
      <w:pPr>
        <w:spacing w:line="0" w:lineRule="atLeast"/>
        <w:ind w:left="700" w:hangingChars="250" w:hanging="700"/>
        <w:rPr>
          <w:rFonts w:ascii="標楷體" w:eastAsia="標楷體" w:hAnsi="標楷體"/>
          <w:kern w:val="0"/>
          <w:sz w:val="28"/>
        </w:rPr>
      </w:pPr>
      <w:r>
        <w:rPr>
          <w:rFonts w:ascii="標楷體" w:eastAsia="標楷體"/>
          <w:kern w:val="0"/>
          <w:sz w:val="28"/>
        </w:rPr>
        <w:t xml:space="preserve"> </w:t>
      </w:r>
      <w:r>
        <w:rPr>
          <w:rFonts w:ascii="標楷體" w:eastAsia="標楷體" w:hint="eastAsia"/>
          <w:kern w:val="0"/>
          <w:sz w:val="28"/>
        </w:rPr>
        <w:t>四、</w:t>
      </w:r>
      <w:r>
        <w:rPr>
          <w:rFonts w:ascii="標楷體" w:eastAsia="標楷體" w:hAnsi="標楷體" w:hint="eastAsia"/>
          <w:kern w:val="0"/>
          <w:sz w:val="28"/>
        </w:rPr>
        <w:t>本人到校滿一年感謝大家指導，教官由原先8位減到6位、暑假過後剩下5位，1位定期支援學務處生輔組長，教官室同仁</w:t>
      </w:r>
      <w:r w:rsidRPr="00B74135">
        <w:rPr>
          <w:rFonts w:ascii="標楷體" w:eastAsia="標楷體" w:hAnsi="標楷體" w:hint="eastAsia"/>
          <w:kern w:val="0"/>
          <w:sz w:val="28"/>
        </w:rPr>
        <w:t>有</w:t>
      </w:r>
      <w:r>
        <w:rPr>
          <w:rFonts w:ascii="標楷體" w:eastAsia="標楷體" w:hAnsi="標楷體" w:hint="eastAsia"/>
          <w:kern w:val="0"/>
          <w:sz w:val="28"/>
        </w:rPr>
        <w:t>上放</w:t>
      </w:r>
      <w:r w:rsidRPr="00B74135">
        <w:rPr>
          <w:rFonts w:ascii="標楷體" w:eastAsia="標楷體" w:hAnsi="標楷體" w:hint="eastAsia"/>
          <w:kern w:val="0"/>
          <w:sz w:val="28"/>
        </w:rPr>
        <w:t>學大（側）門</w:t>
      </w:r>
      <w:r>
        <w:rPr>
          <w:rFonts w:ascii="標楷體" w:eastAsia="標楷體" w:hAnsi="標楷體" w:hint="eastAsia"/>
          <w:kern w:val="0"/>
          <w:sz w:val="28"/>
        </w:rPr>
        <w:t>導護</w:t>
      </w:r>
      <w:r w:rsidRPr="00B74135">
        <w:rPr>
          <w:rFonts w:ascii="標楷體" w:eastAsia="標楷體" w:hAnsi="標楷體" w:hint="eastAsia"/>
          <w:kern w:val="0"/>
          <w:sz w:val="28"/>
        </w:rPr>
        <w:t>、值星集合、</w:t>
      </w:r>
      <w:r>
        <w:rPr>
          <w:rFonts w:ascii="標楷體" w:eastAsia="標楷體" w:hAnsi="標楷體" w:hint="eastAsia"/>
          <w:kern w:val="0"/>
          <w:sz w:val="28"/>
        </w:rPr>
        <w:t>自治社管理、</w:t>
      </w:r>
      <w:r w:rsidRPr="00B74135">
        <w:rPr>
          <w:rFonts w:ascii="標楷體" w:eastAsia="標楷體" w:hAnsi="標楷體" w:hint="eastAsia"/>
          <w:kern w:val="0"/>
          <w:sz w:val="28"/>
        </w:rPr>
        <w:t>樂儀旗隊</w:t>
      </w:r>
      <w:r>
        <w:rPr>
          <w:rFonts w:ascii="標楷體" w:eastAsia="標楷體" w:hAnsi="標楷體" w:hint="eastAsia"/>
          <w:kern w:val="0"/>
          <w:sz w:val="28"/>
        </w:rPr>
        <w:t>帶隊</w:t>
      </w:r>
      <w:r w:rsidRPr="00B74135">
        <w:rPr>
          <w:rFonts w:ascii="標楷體" w:eastAsia="標楷體" w:hAnsi="標楷體" w:hint="eastAsia"/>
          <w:kern w:val="0"/>
          <w:sz w:val="28"/>
        </w:rPr>
        <w:t>、學生專（公）車</w:t>
      </w:r>
      <w:r>
        <w:rPr>
          <w:rFonts w:ascii="標楷體" w:eastAsia="標楷體" w:hAnsi="標楷體" w:hint="eastAsia"/>
          <w:kern w:val="0"/>
          <w:sz w:val="28"/>
        </w:rPr>
        <w:t>、</w:t>
      </w:r>
      <w:r w:rsidRPr="00B74135">
        <w:rPr>
          <w:rFonts w:ascii="標楷體" w:eastAsia="標楷體" w:hAnsi="標楷體" w:hint="eastAsia"/>
          <w:kern w:val="0"/>
          <w:sz w:val="28"/>
        </w:rPr>
        <w:t>軍訓人事、後勤、教育業務</w:t>
      </w:r>
      <w:r>
        <w:rPr>
          <w:rFonts w:ascii="標楷體" w:eastAsia="標楷體" w:hAnsi="標楷體" w:hint="eastAsia"/>
          <w:kern w:val="0"/>
          <w:sz w:val="28"/>
        </w:rPr>
        <w:t>和全民國防教育授課</w:t>
      </w:r>
      <w:r w:rsidRPr="00B74135">
        <w:rPr>
          <w:rFonts w:ascii="標楷體" w:eastAsia="標楷體" w:hAnsi="標楷體" w:hint="eastAsia"/>
          <w:kern w:val="0"/>
          <w:sz w:val="28"/>
        </w:rPr>
        <w:t>。</w:t>
      </w:r>
      <w:r>
        <w:rPr>
          <w:rFonts w:ascii="標楷體" w:eastAsia="標楷體" w:hAnsi="標楷體" w:hint="eastAsia"/>
          <w:kern w:val="0"/>
          <w:sz w:val="28"/>
        </w:rPr>
        <w:t>目前在業務無法移轉的狀況下，</w:t>
      </w:r>
      <w:r w:rsidRPr="00083C07">
        <w:rPr>
          <w:rFonts w:ascii="標楷體" w:eastAsia="標楷體" w:hAnsi="標楷體" w:hint="eastAsia"/>
          <w:kern w:val="0"/>
          <w:sz w:val="28"/>
        </w:rPr>
        <w:t>往後教官人力支援以校內工作為主，先請各處室體諒</w:t>
      </w:r>
      <w:r>
        <w:rPr>
          <w:rFonts w:ascii="標楷體" w:eastAsia="標楷體" w:hAnsi="標楷體" w:hint="eastAsia"/>
          <w:kern w:val="0"/>
          <w:sz w:val="28"/>
        </w:rPr>
        <w:t>。</w:t>
      </w:r>
    </w:p>
    <w:p w:rsidR="009577CC" w:rsidRDefault="009577CC" w:rsidP="001C5D48">
      <w:pPr>
        <w:spacing w:line="0" w:lineRule="atLeast"/>
        <w:ind w:left="700" w:hangingChars="250" w:hanging="700"/>
        <w:rPr>
          <w:rFonts w:ascii="標楷體" w:eastAsia="標楷體" w:hAnsi="標楷體"/>
          <w:kern w:val="0"/>
          <w:sz w:val="28"/>
        </w:rPr>
      </w:pPr>
      <w:r>
        <w:rPr>
          <w:rFonts w:ascii="標楷體" w:eastAsia="標楷體" w:hAnsi="標楷體" w:hint="eastAsia"/>
          <w:kern w:val="0"/>
          <w:sz w:val="28"/>
        </w:rPr>
        <w:lastRenderedPageBreak/>
        <w:t xml:space="preserve"> 五、學生</w:t>
      </w:r>
      <w:r w:rsidRPr="00083C07">
        <w:rPr>
          <w:rFonts w:ascii="標楷體" w:eastAsia="標楷體" w:hAnsi="標楷體" w:hint="eastAsia"/>
          <w:kern w:val="0"/>
          <w:sz w:val="28"/>
        </w:rPr>
        <w:t>當天因病（事）無法到校上課，現行是由家長打電話到教官室通知學生請假，建議回歸導師辦</w:t>
      </w:r>
      <w:r>
        <w:rPr>
          <w:rFonts w:ascii="標楷體" w:eastAsia="標楷體" w:hAnsi="標楷體" w:hint="eastAsia"/>
          <w:kern w:val="0"/>
          <w:sz w:val="28"/>
        </w:rPr>
        <w:t>理。學生中途離校部分則按現行方式辦理。</w:t>
      </w:r>
    </w:p>
    <w:p w:rsidR="007B333E" w:rsidRDefault="009E3B7E" w:rsidP="009E3B7E">
      <w:pPr>
        <w:spacing w:line="0" w:lineRule="atLeast"/>
        <w:ind w:leftChars="58" w:left="979" w:hangingChars="300" w:hanging="840"/>
        <w:rPr>
          <w:rFonts w:ascii="標楷體" w:eastAsia="標楷體" w:hAnsi="標楷體"/>
          <w:kern w:val="0"/>
          <w:sz w:val="28"/>
          <w:u w:val="single"/>
        </w:rPr>
      </w:pPr>
      <w:r>
        <w:rPr>
          <w:rFonts w:ascii="標楷體" w:eastAsia="標楷體" w:hAnsi="標楷體" w:hint="eastAsia"/>
          <w:kern w:val="0"/>
          <w:sz w:val="28"/>
        </w:rPr>
        <w:t>說明：</w:t>
      </w:r>
      <w:r w:rsidRPr="00E148B6">
        <w:rPr>
          <w:rFonts w:ascii="標楷體" w:eastAsia="標楷體" w:hAnsi="標楷體" w:hint="eastAsia"/>
          <w:kern w:val="0"/>
          <w:sz w:val="28"/>
        </w:rPr>
        <w:t>學生當天因病（事）無法到校上課</w:t>
      </w:r>
      <w:r>
        <w:rPr>
          <w:rFonts w:ascii="標楷體" w:eastAsia="標楷體" w:hAnsi="標楷體" w:hint="eastAsia"/>
          <w:kern w:val="0"/>
          <w:sz w:val="28"/>
        </w:rPr>
        <w:t>，</w:t>
      </w:r>
      <w:r w:rsidRPr="00083C07">
        <w:rPr>
          <w:rFonts w:ascii="標楷體" w:eastAsia="標楷體" w:hAnsi="標楷體" w:hint="eastAsia"/>
          <w:kern w:val="0"/>
          <w:sz w:val="28"/>
        </w:rPr>
        <w:t>現行作法是家長來</w:t>
      </w:r>
      <w:r>
        <w:rPr>
          <w:rFonts w:ascii="標楷體" w:eastAsia="標楷體" w:hAnsi="標楷體" w:hint="eastAsia"/>
          <w:kern w:val="0"/>
          <w:sz w:val="28"/>
        </w:rPr>
        <w:t>電教官室，由教官同仁填寫家長來電通知單（一式二聯），其中一張家長來電單由職工大姐傳遞給導師；考量現在</w:t>
      </w:r>
      <w:r w:rsidRPr="00083C07">
        <w:rPr>
          <w:rFonts w:ascii="標楷體" w:eastAsia="標楷體" w:hAnsi="標楷體" w:hint="eastAsia"/>
          <w:kern w:val="0"/>
          <w:sz w:val="28"/>
        </w:rPr>
        <w:t>學生到校是採用刷卡管制、事（公）假等依規定要事先請假、表單傳遞耗力費時，</w:t>
      </w:r>
      <w:r w:rsidRPr="00E57603">
        <w:rPr>
          <w:rFonts w:ascii="標楷體" w:eastAsia="標楷體" w:hAnsi="標楷體" w:hint="eastAsia"/>
          <w:kern w:val="0"/>
          <w:sz w:val="28"/>
          <w:u w:val="single"/>
        </w:rPr>
        <w:t>建議學生當天臨時無法到校上課，由家長逕行通知導師知悉，至於通知方式由導師律定。</w:t>
      </w:r>
    </w:p>
    <w:p w:rsidR="00405B9D" w:rsidRDefault="009E3B7E" w:rsidP="00302682">
      <w:pPr>
        <w:spacing w:line="0" w:lineRule="atLeast"/>
        <w:ind w:leftChars="58" w:left="979" w:hangingChars="300" w:hanging="840"/>
        <w:rPr>
          <w:rFonts w:ascii="標楷體" w:eastAsia="標楷體"/>
          <w:kern w:val="0"/>
          <w:sz w:val="28"/>
        </w:rPr>
      </w:pPr>
      <w:r>
        <w:rPr>
          <w:rFonts w:ascii="標楷體" w:eastAsia="標楷體" w:hint="eastAsia"/>
          <w:kern w:val="0"/>
          <w:sz w:val="28"/>
        </w:rPr>
        <w:t xml:space="preserve">      </w:t>
      </w:r>
      <w:r>
        <w:rPr>
          <w:rFonts w:ascii="標楷體" w:eastAsia="標楷體" w:hAnsi="標楷體" w:hint="eastAsia"/>
          <w:kern w:val="0"/>
          <w:sz w:val="28"/>
        </w:rPr>
        <w:t>學生到校上課之後，因病（事）要中途離校，則維持由家長來電教官室，因為學生要到教官室開立外出單，教官依據家長</w:t>
      </w:r>
      <w:r w:rsidRPr="001A7101">
        <w:rPr>
          <w:rFonts w:ascii="標楷體" w:eastAsia="標楷體" w:hAnsi="標楷體" w:hint="eastAsia"/>
          <w:kern w:val="0"/>
          <w:sz w:val="28"/>
        </w:rPr>
        <w:t>來電通知單</w:t>
      </w:r>
      <w:r>
        <w:rPr>
          <w:rFonts w:ascii="標楷體" w:eastAsia="標楷體" w:hAnsi="標楷體" w:hint="eastAsia"/>
          <w:kern w:val="0"/>
          <w:sz w:val="28"/>
        </w:rPr>
        <w:t>，簽准外出單給學生，並同時將學生的安全責任移轉給家長。</w:t>
      </w:r>
    </w:p>
    <w:p w:rsidR="00AC092A" w:rsidRDefault="00AC092A" w:rsidP="00B104D9">
      <w:pPr>
        <w:spacing w:line="0" w:lineRule="atLeast"/>
        <w:rPr>
          <w:rFonts w:ascii="標楷體" w:eastAsia="標楷體"/>
          <w:kern w:val="0"/>
          <w:sz w:val="28"/>
        </w:rPr>
      </w:pPr>
      <w:r>
        <w:rPr>
          <w:rFonts w:ascii="標楷體" w:eastAsia="標楷體" w:hint="eastAsia"/>
          <w:kern w:val="0"/>
          <w:sz w:val="28"/>
        </w:rPr>
        <w:t>【</w:t>
      </w:r>
      <w:r w:rsidR="0043187F">
        <w:rPr>
          <w:rFonts w:ascii="標楷體" w:eastAsia="標楷體" w:hint="eastAsia"/>
          <w:kern w:val="0"/>
          <w:sz w:val="28"/>
        </w:rPr>
        <w:t>會計室</w:t>
      </w:r>
      <w:r w:rsidR="0043187F" w:rsidRPr="00B94AE8">
        <w:rPr>
          <w:rFonts w:ascii="標楷體" w:eastAsia="標楷體" w:hAnsi="標楷體" w:cs="Helvetica" w:hint="eastAsia"/>
          <w:color w:val="000000"/>
          <w:kern w:val="0"/>
          <w:sz w:val="28"/>
          <w:szCs w:val="28"/>
        </w:rPr>
        <w:t>陳敏芬</w:t>
      </w:r>
      <w:r w:rsidR="0043187F">
        <w:rPr>
          <w:rFonts w:ascii="標楷體" w:eastAsia="標楷體" w:hint="eastAsia"/>
          <w:kern w:val="0"/>
          <w:sz w:val="28"/>
        </w:rPr>
        <w:t>主任</w:t>
      </w:r>
      <w:r>
        <w:rPr>
          <w:rFonts w:ascii="標楷體" w:eastAsia="標楷體" w:hint="eastAsia"/>
          <w:kern w:val="0"/>
          <w:sz w:val="28"/>
        </w:rPr>
        <w:t>】</w:t>
      </w:r>
      <w:r w:rsidR="00715A0C">
        <w:rPr>
          <w:rFonts w:ascii="標楷體" w:eastAsia="標楷體" w:hint="eastAsia"/>
          <w:kern w:val="0"/>
          <w:sz w:val="28"/>
        </w:rPr>
        <w:t>：</w:t>
      </w:r>
    </w:p>
    <w:p w:rsidR="00F10536" w:rsidRPr="00F10536" w:rsidRDefault="006C1206" w:rsidP="00BF5F96">
      <w:pPr>
        <w:spacing w:line="0" w:lineRule="atLeast"/>
        <w:ind w:leftChars="58" w:left="699" w:hangingChars="200" w:hanging="560"/>
        <w:rPr>
          <w:rFonts w:ascii="標楷體" w:eastAsia="標楷體"/>
          <w:kern w:val="0"/>
          <w:sz w:val="28"/>
        </w:rPr>
      </w:pPr>
      <w:r>
        <w:rPr>
          <w:rFonts w:ascii="標楷體" w:eastAsia="標楷體" w:hint="eastAsia"/>
          <w:kern w:val="0"/>
          <w:sz w:val="28"/>
        </w:rPr>
        <w:t>一、</w:t>
      </w:r>
      <w:r w:rsidR="00F17470" w:rsidRPr="008A5412">
        <w:rPr>
          <w:rFonts w:ascii="標楷體" w:eastAsia="標楷體" w:hAnsi="標楷體" w:hint="eastAsia"/>
          <w:sz w:val="28"/>
          <w:szCs w:val="28"/>
        </w:rPr>
        <w:t>本校108年度概算經市府預算審查委員會-工作組初步審查，財產處分收入增列5</w:t>
      </w:r>
      <w:r w:rsidR="00F17470" w:rsidRPr="008A5412">
        <w:rPr>
          <w:rFonts w:ascii="標楷體" w:eastAsia="標楷體" w:hAnsi="標楷體"/>
          <w:sz w:val="28"/>
          <w:szCs w:val="28"/>
        </w:rPr>
        <w:t>,</w:t>
      </w:r>
      <w:r w:rsidR="00F17470" w:rsidRPr="008A5412">
        <w:rPr>
          <w:rFonts w:ascii="標楷體" w:eastAsia="標楷體" w:hAnsi="標楷體" w:hint="eastAsia"/>
          <w:sz w:val="28"/>
          <w:szCs w:val="28"/>
        </w:rPr>
        <w:t>000元、雜項收入增列99</w:t>
      </w:r>
      <w:r w:rsidR="00F17470" w:rsidRPr="008A5412">
        <w:rPr>
          <w:rFonts w:ascii="標楷體" w:eastAsia="標楷體" w:hAnsi="標楷體"/>
          <w:sz w:val="28"/>
          <w:szCs w:val="28"/>
        </w:rPr>
        <w:t>,</w:t>
      </w:r>
      <w:r w:rsidR="00F17470" w:rsidRPr="008A5412">
        <w:rPr>
          <w:rFonts w:ascii="標楷體" w:eastAsia="標楷體" w:hAnsi="標楷體" w:hint="eastAsia"/>
          <w:sz w:val="28"/>
          <w:szCs w:val="28"/>
        </w:rPr>
        <w:t>000元、電子圍籬</w:t>
      </w:r>
      <w:r>
        <w:rPr>
          <w:rFonts w:ascii="標楷體" w:eastAsia="標楷體" w:hint="eastAsia"/>
          <w:kern w:val="0"/>
          <w:sz w:val="28"/>
        </w:rPr>
        <w:t xml:space="preserve"> </w:t>
      </w:r>
      <w:r w:rsidR="00F17470" w:rsidRPr="008A5412">
        <w:rPr>
          <w:rFonts w:ascii="標楷體" w:eastAsia="標楷體" w:hAnsi="標楷體" w:hint="eastAsia"/>
          <w:sz w:val="28"/>
          <w:szCs w:val="28"/>
        </w:rPr>
        <w:t>維護費51</w:t>
      </w:r>
      <w:r w:rsidR="00F17470" w:rsidRPr="008A5412">
        <w:rPr>
          <w:rFonts w:ascii="標楷體" w:eastAsia="標楷體" w:hAnsi="標楷體"/>
          <w:sz w:val="28"/>
          <w:szCs w:val="28"/>
        </w:rPr>
        <w:t>,</w:t>
      </w:r>
      <w:r w:rsidR="00F17470" w:rsidRPr="008A5412">
        <w:rPr>
          <w:rFonts w:ascii="標楷體" w:eastAsia="標楷體" w:hAnsi="標楷體" w:hint="eastAsia"/>
          <w:sz w:val="28"/>
          <w:szCs w:val="28"/>
        </w:rPr>
        <w:t>300元全數刪減、校園安全各校均刪減10萬元(本校核定136萬內含女生學生宿舍女性保全人員65萬元)、班級設備費額度刪減142</w:t>
      </w:r>
      <w:r w:rsidR="00F17470" w:rsidRPr="008A5412">
        <w:rPr>
          <w:rFonts w:ascii="標楷體" w:eastAsia="標楷體" w:hAnsi="標楷體"/>
          <w:sz w:val="28"/>
          <w:szCs w:val="28"/>
        </w:rPr>
        <w:t>,</w:t>
      </w:r>
      <w:r w:rsidR="00F17470" w:rsidRPr="008A5412">
        <w:rPr>
          <w:rFonts w:ascii="標楷體" w:eastAsia="標楷體" w:hAnsi="標楷體" w:hint="eastAsia"/>
          <w:sz w:val="28"/>
          <w:szCs w:val="28"/>
        </w:rPr>
        <w:t>000元</w:t>
      </w:r>
      <w:r w:rsidR="00F17470">
        <w:rPr>
          <w:rFonts w:ascii="標楷體" w:eastAsia="標楷體" w:hAnsi="標楷體" w:hint="eastAsia"/>
          <w:sz w:val="28"/>
          <w:szCs w:val="28"/>
        </w:rPr>
        <w:t>。</w:t>
      </w:r>
    </w:p>
    <w:p w:rsidR="00654CAE" w:rsidRPr="00984834" w:rsidRDefault="000B6EB6" w:rsidP="00984834">
      <w:pPr>
        <w:spacing w:line="0" w:lineRule="atLeast"/>
        <w:rPr>
          <w:rFonts w:ascii="標楷體" w:eastAsia="標楷體"/>
          <w:color w:val="000000"/>
          <w:kern w:val="0"/>
          <w:sz w:val="28"/>
        </w:rPr>
      </w:pPr>
      <w:r>
        <w:rPr>
          <w:rFonts w:ascii="標楷體" w:eastAsia="標楷體" w:hint="eastAsia"/>
          <w:kern w:val="0"/>
          <w:sz w:val="28"/>
        </w:rPr>
        <w:t>肆</w:t>
      </w:r>
      <w:r w:rsidRPr="00621CC1">
        <w:rPr>
          <w:rFonts w:ascii="標楷體" w:eastAsia="標楷體" w:hint="eastAsia"/>
          <w:color w:val="000000"/>
          <w:kern w:val="0"/>
          <w:sz w:val="28"/>
        </w:rPr>
        <w:t>、提案討論：</w:t>
      </w:r>
      <w:r w:rsidR="00C23C2D">
        <w:rPr>
          <w:rFonts w:ascii="標楷體" w:eastAsia="標楷體" w:hint="eastAsia"/>
          <w:color w:val="000000"/>
          <w:kern w:val="0"/>
          <w:sz w:val="28"/>
        </w:rPr>
        <w:t>無</w:t>
      </w:r>
    </w:p>
    <w:p w:rsidR="000B6EB6" w:rsidRPr="00B5209E" w:rsidRDefault="000B6EB6" w:rsidP="00B5209E">
      <w:pPr>
        <w:spacing w:line="0" w:lineRule="atLeast"/>
        <w:rPr>
          <w:rFonts w:ascii="標楷體" w:eastAsia="標楷體"/>
          <w:color w:val="000000"/>
          <w:kern w:val="0"/>
          <w:sz w:val="28"/>
        </w:rPr>
      </w:pPr>
      <w:r>
        <w:rPr>
          <w:rFonts w:ascii="標楷體" w:eastAsia="標楷體" w:hint="eastAsia"/>
          <w:kern w:val="0"/>
          <w:sz w:val="28"/>
        </w:rPr>
        <w:t>伍</w:t>
      </w:r>
      <w:r>
        <w:rPr>
          <w:rFonts w:ascii="標楷體" w:eastAsia="標楷體" w:hint="eastAsia"/>
          <w:color w:val="000000"/>
          <w:kern w:val="0"/>
          <w:sz w:val="28"/>
        </w:rPr>
        <w:t>、臨時動議：</w:t>
      </w:r>
      <w:r w:rsidR="00C23C2D">
        <w:rPr>
          <w:rFonts w:ascii="標楷體" w:eastAsia="標楷體" w:hint="eastAsia"/>
          <w:color w:val="000000"/>
          <w:kern w:val="0"/>
          <w:sz w:val="28"/>
        </w:rPr>
        <w:t>無</w:t>
      </w:r>
    </w:p>
    <w:p w:rsidR="00CC5260" w:rsidRPr="00D87B64" w:rsidRDefault="000B6EB6" w:rsidP="000B6EB6">
      <w:pPr>
        <w:spacing w:line="0" w:lineRule="atLeast"/>
        <w:rPr>
          <w:rFonts w:ascii="標楷體" w:eastAsia="標楷體"/>
          <w:color w:val="000000"/>
          <w:kern w:val="0"/>
          <w:sz w:val="28"/>
        </w:rPr>
      </w:pPr>
      <w:r w:rsidRPr="00621CC1">
        <w:rPr>
          <w:rFonts w:ascii="標楷體" w:eastAsia="標楷體" w:hint="eastAsia"/>
          <w:color w:val="000000"/>
          <w:kern w:val="0"/>
          <w:sz w:val="28"/>
        </w:rPr>
        <w:t>陸</w:t>
      </w:r>
      <w:r>
        <w:rPr>
          <w:rFonts w:ascii="標楷體" w:eastAsia="標楷體" w:hint="eastAsia"/>
          <w:color w:val="000000"/>
          <w:kern w:val="0"/>
          <w:sz w:val="28"/>
        </w:rPr>
        <w:t>、主席指示</w:t>
      </w:r>
      <w:r w:rsidRPr="00621CC1">
        <w:rPr>
          <w:rFonts w:ascii="標楷體" w:eastAsia="標楷體" w:hint="eastAsia"/>
          <w:color w:val="000000"/>
          <w:kern w:val="0"/>
          <w:sz w:val="28"/>
        </w:rPr>
        <w:t>：</w:t>
      </w:r>
      <w:r w:rsidR="00C23C2D">
        <w:rPr>
          <w:rFonts w:ascii="標楷體" w:eastAsia="標楷體" w:hint="eastAsia"/>
          <w:color w:val="000000"/>
          <w:kern w:val="0"/>
          <w:sz w:val="28"/>
        </w:rPr>
        <w:t>無</w:t>
      </w:r>
    </w:p>
    <w:p w:rsidR="00007BFD" w:rsidRPr="00007BFD" w:rsidRDefault="000B6EB6" w:rsidP="00007BFD">
      <w:pPr>
        <w:spacing w:line="0" w:lineRule="atLeast"/>
        <w:rPr>
          <w:rFonts w:ascii="標楷體" w:eastAsia="標楷體"/>
          <w:color w:val="000000"/>
          <w:kern w:val="0"/>
          <w:sz w:val="28"/>
        </w:rPr>
      </w:pPr>
      <w:r>
        <w:rPr>
          <w:rFonts w:ascii="標楷體" w:eastAsia="標楷體" w:hint="eastAsia"/>
          <w:color w:val="000000"/>
          <w:kern w:val="0"/>
          <w:sz w:val="28"/>
        </w:rPr>
        <w:t>柒</w:t>
      </w:r>
      <w:r w:rsidRPr="00621CC1">
        <w:rPr>
          <w:rFonts w:ascii="標楷體" w:eastAsia="標楷體" w:hint="eastAsia"/>
          <w:color w:val="000000"/>
          <w:kern w:val="0"/>
          <w:sz w:val="28"/>
        </w:rPr>
        <w:t>：散會</w:t>
      </w:r>
      <w:r>
        <w:rPr>
          <w:rFonts w:ascii="標楷體" w:eastAsia="標楷體" w:hint="eastAsia"/>
          <w:color w:val="000000"/>
          <w:kern w:val="0"/>
          <w:sz w:val="28"/>
        </w:rPr>
        <w:t>(</w:t>
      </w:r>
      <w:r w:rsidR="0078382E">
        <w:rPr>
          <w:rFonts w:ascii="標楷體" w:eastAsia="標楷體" w:hint="eastAsia"/>
          <w:color w:val="000000"/>
          <w:kern w:val="0"/>
          <w:sz w:val="28"/>
        </w:rPr>
        <w:t>中</w:t>
      </w:r>
      <w:r w:rsidR="00490E1F">
        <w:rPr>
          <w:rFonts w:ascii="標楷體" w:eastAsia="標楷體" w:hint="eastAsia"/>
          <w:color w:val="000000"/>
          <w:kern w:val="0"/>
          <w:sz w:val="28"/>
        </w:rPr>
        <w:t>午1</w:t>
      </w:r>
      <w:r w:rsidR="000906D7">
        <w:rPr>
          <w:rFonts w:ascii="標楷體" w:eastAsia="標楷體" w:hint="eastAsia"/>
          <w:color w:val="000000"/>
          <w:kern w:val="0"/>
          <w:sz w:val="28"/>
        </w:rPr>
        <w:t>2</w:t>
      </w:r>
      <w:r w:rsidRPr="00621CC1">
        <w:rPr>
          <w:rFonts w:ascii="標楷體" w:eastAsia="標楷體" w:hint="eastAsia"/>
          <w:color w:val="000000"/>
          <w:kern w:val="0"/>
          <w:sz w:val="28"/>
        </w:rPr>
        <w:t>時</w:t>
      </w:r>
      <w:r w:rsidR="000906D7">
        <w:rPr>
          <w:rFonts w:ascii="標楷體" w:eastAsia="標楷體" w:hint="eastAsia"/>
          <w:color w:val="000000"/>
          <w:kern w:val="0"/>
          <w:sz w:val="28"/>
        </w:rPr>
        <w:t>10</w:t>
      </w:r>
      <w:r w:rsidRPr="00621CC1">
        <w:rPr>
          <w:rFonts w:ascii="標楷體" w:eastAsia="標楷體" w:hint="eastAsia"/>
          <w:color w:val="000000"/>
          <w:kern w:val="0"/>
          <w:sz w:val="28"/>
        </w:rPr>
        <w:t>分</w:t>
      </w:r>
      <w:r>
        <w:rPr>
          <w:rFonts w:ascii="標楷體" w:eastAsia="標楷體" w:hint="eastAsia"/>
          <w:color w:val="000000"/>
          <w:kern w:val="0"/>
          <w:sz w:val="28"/>
        </w:rPr>
        <w:t>)</w:t>
      </w:r>
    </w:p>
    <w:p w:rsidR="00007BFD" w:rsidRDefault="00007BFD"/>
    <w:p w:rsidR="00751A30" w:rsidRPr="0051439C" w:rsidRDefault="00751A30">
      <w:pPr>
        <w:rPr>
          <w:rFonts w:ascii="標楷體" w:eastAsia="標楷體" w:hAnsi="標楷體"/>
          <w:sz w:val="28"/>
          <w:szCs w:val="28"/>
        </w:rPr>
      </w:pPr>
    </w:p>
    <w:p w:rsidR="00595E5C" w:rsidRPr="0097001D" w:rsidRDefault="00595E5C" w:rsidP="00B6728A">
      <w:pPr>
        <w:spacing w:afterLines="50" w:after="180" w:line="0" w:lineRule="atLeast"/>
        <w:rPr>
          <w:rFonts w:ascii="標楷體" w:eastAsia="標楷體"/>
          <w:sz w:val="28"/>
        </w:rPr>
      </w:pPr>
    </w:p>
    <w:sectPr w:rsidR="00595E5C" w:rsidRPr="0097001D" w:rsidSect="002D7A76">
      <w:footerReference w:type="even" r:id="rId8"/>
      <w:footerReference w:type="default" r:id="rId9"/>
      <w:pgSz w:w="11906" w:h="16838"/>
      <w:pgMar w:top="719" w:right="746" w:bottom="719" w:left="1077" w:header="851"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D2" w:rsidRDefault="00DC50D2" w:rsidP="0062736E">
      <w:r>
        <w:separator/>
      </w:r>
    </w:p>
  </w:endnote>
  <w:endnote w:type="continuationSeparator" w:id="0">
    <w:p w:rsidR="00DC50D2" w:rsidRDefault="00DC50D2" w:rsidP="0062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76" w:rsidRDefault="00B6728A">
    <w:pPr>
      <w:pStyle w:val="a5"/>
      <w:framePr w:wrap="around" w:vAnchor="text" w:hAnchor="margin" w:xAlign="center" w:y="1"/>
      <w:rPr>
        <w:rStyle w:val="a7"/>
      </w:rPr>
    </w:pPr>
    <w:r>
      <w:rPr>
        <w:rStyle w:val="a7"/>
      </w:rPr>
      <w:fldChar w:fldCharType="begin"/>
    </w:r>
    <w:r w:rsidR="00193EE1">
      <w:rPr>
        <w:rStyle w:val="a7"/>
      </w:rPr>
      <w:instrText xml:space="preserve">PAGE  </w:instrText>
    </w:r>
    <w:r>
      <w:rPr>
        <w:rStyle w:val="a7"/>
      </w:rPr>
      <w:fldChar w:fldCharType="end"/>
    </w:r>
  </w:p>
  <w:p w:rsidR="002D7A76" w:rsidRDefault="002D7A7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A76" w:rsidRDefault="00B6728A">
    <w:pPr>
      <w:pStyle w:val="a5"/>
      <w:framePr w:wrap="around" w:vAnchor="text" w:hAnchor="margin" w:xAlign="center" w:y="1"/>
      <w:rPr>
        <w:rStyle w:val="a7"/>
      </w:rPr>
    </w:pPr>
    <w:r>
      <w:rPr>
        <w:rStyle w:val="a7"/>
      </w:rPr>
      <w:fldChar w:fldCharType="begin"/>
    </w:r>
    <w:r w:rsidR="00193EE1">
      <w:rPr>
        <w:rStyle w:val="a7"/>
      </w:rPr>
      <w:instrText xml:space="preserve">PAGE  </w:instrText>
    </w:r>
    <w:r>
      <w:rPr>
        <w:rStyle w:val="a7"/>
      </w:rPr>
      <w:fldChar w:fldCharType="separate"/>
    </w:r>
    <w:r w:rsidR="00192A83">
      <w:rPr>
        <w:rStyle w:val="a7"/>
        <w:noProof/>
      </w:rPr>
      <w:t>1</w:t>
    </w:r>
    <w:r>
      <w:rPr>
        <w:rStyle w:val="a7"/>
      </w:rPr>
      <w:fldChar w:fldCharType="end"/>
    </w:r>
  </w:p>
  <w:p w:rsidR="002D7A76" w:rsidRDefault="002D7A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D2" w:rsidRDefault="00DC50D2" w:rsidP="0062736E">
      <w:r>
        <w:separator/>
      </w:r>
    </w:p>
  </w:footnote>
  <w:footnote w:type="continuationSeparator" w:id="0">
    <w:p w:rsidR="00DC50D2" w:rsidRDefault="00DC50D2" w:rsidP="00627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097"/>
    <w:multiLevelType w:val="hybridMultilevel"/>
    <w:tmpl w:val="C2889396"/>
    <w:lvl w:ilvl="0" w:tplc="21147F64">
      <w:start w:val="1"/>
      <w:numFmt w:val="taiwaneseCountingThousand"/>
      <w:lvlText w:val="%1、"/>
      <w:lvlJc w:val="left"/>
      <w:pPr>
        <w:ind w:left="840" w:hanging="720"/>
      </w:pPr>
      <w:rPr>
        <w:rFonts w:hAnsi="Times New Roman"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AD54608"/>
    <w:multiLevelType w:val="hybridMultilevel"/>
    <w:tmpl w:val="03FC206E"/>
    <w:lvl w:ilvl="0" w:tplc="7BEEF490">
      <w:start w:val="1"/>
      <w:numFmt w:val="taiwaneseCountingThousand"/>
      <w:lvlText w:val="%1、"/>
      <w:lvlJc w:val="left"/>
      <w:pPr>
        <w:ind w:left="840" w:hanging="720"/>
      </w:pPr>
      <w:rPr>
        <w:rFonts w:hAnsi="Times New Roman" w:cs="Times New Roman"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2053385B"/>
    <w:multiLevelType w:val="hybridMultilevel"/>
    <w:tmpl w:val="5254B45E"/>
    <w:lvl w:ilvl="0" w:tplc="35C07EFE">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E10136"/>
    <w:multiLevelType w:val="hybridMultilevel"/>
    <w:tmpl w:val="45FC57E2"/>
    <w:lvl w:ilvl="0" w:tplc="B6D475D0">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FEC0F3D"/>
    <w:multiLevelType w:val="hybridMultilevel"/>
    <w:tmpl w:val="5B74CEE2"/>
    <w:lvl w:ilvl="0" w:tplc="8982ADB4">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1F51E33"/>
    <w:multiLevelType w:val="hybridMultilevel"/>
    <w:tmpl w:val="112AB87C"/>
    <w:lvl w:ilvl="0" w:tplc="FD5C6D7E">
      <w:start w:val="1"/>
      <w:numFmt w:val="taiwaneseCountingThousand"/>
      <w:lvlText w:val="%1、"/>
      <w:lvlJc w:val="left"/>
      <w:pPr>
        <w:ind w:left="840" w:hanging="720"/>
      </w:pPr>
      <w:rPr>
        <w:rFonts w:hAnsi="Times New Roman"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6F347362"/>
    <w:multiLevelType w:val="hybridMultilevel"/>
    <w:tmpl w:val="DAE63178"/>
    <w:lvl w:ilvl="0" w:tplc="9904D688">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15F2836"/>
    <w:multiLevelType w:val="hybridMultilevel"/>
    <w:tmpl w:val="B5CCD22A"/>
    <w:lvl w:ilvl="0" w:tplc="20B08AD6">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6E"/>
    <w:rsid w:val="00007BFD"/>
    <w:rsid w:val="00015197"/>
    <w:rsid w:val="00024B90"/>
    <w:rsid w:val="00032FF7"/>
    <w:rsid w:val="00037AF1"/>
    <w:rsid w:val="00040489"/>
    <w:rsid w:val="0005012B"/>
    <w:rsid w:val="00050412"/>
    <w:rsid w:val="00053CB1"/>
    <w:rsid w:val="0006482C"/>
    <w:rsid w:val="00066733"/>
    <w:rsid w:val="00073644"/>
    <w:rsid w:val="000833FB"/>
    <w:rsid w:val="000906D7"/>
    <w:rsid w:val="0009149C"/>
    <w:rsid w:val="00091AAA"/>
    <w:rsid w:val="0009509E"/>
    <w:rsid w:val="000A6770"/>
    <w:rsid w:val="000B202E"/>
    <w:rsid w:val="000B6EB6"/>
    <w:rsid w:val="000C2F38"/>
    <w:rsid w:val="000D168B"/>
    <w:rsid w:val="000D2834"/>
    <w:rsid w:val="000D464E"/>
    <w:rsid w:val="000D7314"/>
    <w:rsid w:val="000E295D"/>
    <w:rsid w:val="000E5E9F"/>
    <w:rsid w:val="000F0D35"/>
    <w:rsid w:val="000F4304"/>
    <w:rsid w:val="000F5CEA"/>
    <w:rsid w:val="00101BCE"/>
    <w:rsid w:val="001042D5"/>
    <w:rsid w:val="00104809"/>
    <w:rsid w:val="00115D4C"/>
    <w:rsid w:val="001225DF"/>
    <w:rsid w:val="00125693"/>
    <w:rsid w:val="00126115"/>
    <w:rsid w:val="00140A04"/>
    <w:rsid w:val="00152154"/>
    <w:rsid w:val="00157E5B"/>
    <w:rsid w:val="001704F0"/>
    <w:rsid w:val="0017382E"/>
    <w:rsid w:val="00176A5C"/>
    <w:rsid w:val="00181EC4"/>
    <w:rsid w:val="00183476"/>
    <w:rsid w:val="00192A83"/>
    <w:rsid w:val="00193EE1"/>
    <w:rsid w:val="00197037"/>
    <w:rsid w:val="001A1958"/>
    <w:rsid w:val="001C5B2B"/>
    <w:rsid w:val="001C5D48"/>
    <w:rsid w:val="001C76C4"/>
    <w:rsid w:val="001D1C47"/>
    <w:rsid w:val="001E09F9"/>
    <w:rsid w:val="001E7B75"/>
    <w:rsid w:val="001F1F06"/>
    <w:rsid w:val="001F51D5"/>
    <w:rsid w:val="00200EE2"/>
    <w:rsid w:val="00204AD1"/>
    <w:rsid w:val="00216D74"/>
    <w:rsid w:val="0022085E"/>
    <w:rsid w:val="002400DD"/>
    <w:rsid w:val="00240B9C"/>
    <w:rsid w:val="00244594"/>
    <w:rsid w:val="002473CF"/>
    <w:rsid w:val="00252298"/>
    <w:rsid w:val="00262DAF"/>
    <w:rsid w:val="002669CD"/>
    <w:rsid w:val="00277E78"/>
    <w:rsid w:val="00286C40"/>
    <w:rsid w:val="00291E72"/>
    <w:rsid w:val="002933FB"/>
    <w:rsid w:val="002935AD"/>
    <w:rsid w:val="00294EF9"/>
    <w:rsid w:val="002A0789"/>
    <w:rsid w:val="002B4DB4"/>
    <w:rsid w:val="002B61EB"/>
    <w:rsid w:val="002C019D"/>
    <w:rsid w:val="002C3E81"/>
    <w:rsid w:val="002D410C"/>
    <w:rsid w:val="002D4A8F"/>
    <w:rsid w:val="002D6C96"/>
    <w:rsid w:val="002D7A76"/>
    <w:rsid w:val="002D7F4B"/>
    <w:rsid w:val="002F408C"/>
    <w:rsid w:val="00302682"/>
    <w:rsid w:val="00306006"/>
    <w:rsid w:val="00312025"/>
    <w:rsid w:val="003131AE"/>
    <w:rsid w:val="0032000D"/>
    <w:rsid w:val="003242D3"/>
    <w:rsid w:val="003261CB"/>
    <w:rsid w:val="00330AC6"/>
    <w:rsid w:val="003327C1"/>
    <w:rsid w:val="0034398B"/>
    <w:rsid w:val="00350E66"/>
    <w:rsid w:val="003548F2"/>
    <w:rsid w:val="003573D1"/>
    <w:rsid w:val="00363931"/>
    <w:rsid w:val="0036400C"/>
    <w:rsid w:val="00367F2D"/>
    <w:rsid w:val="00373555"/>
    <w:rsid w:val="00377FC0"/>
    <w:rsid w:val="003825AB"/>
    <w:rsid w:val="0038450F"/>
    <w:rsid w:val="003859C6"/>
    <w:rsid w:val="00393024"/>
    <w:rsid w:val="00393A9B"/>
    <w:rsid w:val="003969F8"/>
    <w:rsid w:val="003A153D"/>
    <w:rsid w:val="003A25C3"/>
    <w:rsid w:val="003A353A"/>
    <w:rsid w:val="003B1794"/>
    <w:rsid w:val="003B2FC9"/>
    <w:rsid w:val="003C7727"/>
    <w:rsid w:val="003D58F3"/>
    <w:rsid w:val="003E3F3B"/>
    <w:rsid w:val="003F4C5C"/>
    <w:rsid w:val="003F6EB2"/>
    <w:rsid w:val="00405B9D"/>
    <w:rsid w:val="00405E2E"/>
    <w:rsid w:val="00412F9F"/>
    <w:rsid w:val="0041487F"/>
    <w:rsid w:val="00422B6B"/>
    <w:rsid w:val="00426FAC"/>
    <w:rsid w:val="0043187F"/>
    <w:rsid w:val="00432F2A"/>
    <w:rsid w:val="00436E76"/>
    <w:rsid w:val="004440AF"/>
    <w:rsid w:val="00454D7B"/>
    <w:rsid w:val="004623C1"/>
    <w:rsid w:val="00463A08"/>
    <w:rsid w:val="0046656E"/>
    <w:rsid w:val="00483355"/>
    <w:rsid w:val="00486DAA"/>
    <w:rsid w:val="00490E1F"/>
    <w:rsid w:val="004A2485"/>
    <w:rsid w:val="004B25E2"/>
    <w:rsid w:val="004E368D"/>
    <w:rsid w:val="004E7508"/>
    <w:rsid w:val="004E7954"/>
    <w:rsid w:val="004F1713"/>
    <w:rsid w:val="00513CB4"/>
    <w:rsid w:val="0051439C"/>
    <w:rsid w:val="00515291"/>
    <w:rsid w:val="005157D6"/>
    <w:rsid w:val="00522428"/>
    <w:rsid w:val="00535798"/>
    <w:rsid w:val="005431F1"/>
    <w:rsid w:val="005461C0"/>
    <w:rsid w:val="00562DBC"/>
    <w:rsid w:val="00580F9D"/>
    <w:rsid w:val="00582736"/>
    <w:rsid w:val="0058693B"/>
    <w:rsid w:val="00595E5C"/>
    <w:rsid w:val="005B1A51"/>
    <w:rsid w:val="005B1E1D"/>
    <w:rsid w:val="005B699B"/>
    <w:rsid w:val="005C5099"/>
    <w:rsid w:val="005C6499"/>
    <w:rsid w:val="005D57C0"/>
    <w:rsid w:val="005E063C"/>
    <w:rsid w:val="005E2B15"/>
    <w:rsid w:val="005E58C7"/>
    <w:rsid w:val="005E6CBF"/>
    <w:rsid w:val="005E7565"/>
    <w:rsid w:val="005E7864"/>
    <w:rsid w:val="005F00D6"/>
    <w:rsid w:val="005F15BF"/>
    <w:rsid w:val="006025CD"/>
    <w:rsid w:val="006169B9"/>
    <w:rsid w:val="0062286A"/>
    <w:rsid w:val="0062736E"/>
    <w:rsid w:val="006411E2"/>
    <w:rsid w:val="006456A1"/>
    <w:rsid w:val="00654CAE"/>
    <w:rsid w:val="00656D0D"/>
    <w:rsid w:val="00666B79"/>
    <w:rsid w:val="00666E87"/>
    <w:rsid w:val="00672B1E"/>
    <w:rsid w:val="00672C75"/>
    <w:rsid w:val="006743D7"/>
    <w:rsid w:val="00674BB4"/>
    <w:rsid w:val="00677867"/>
    <w:rsid w:val="00680E52"/>
    <w:rsid w:val="00690E18"/>
    <w:rsid w:val="00692F7E"/>
    <w:rsid w:val="006A4035"/>
    <w:rsid w:val="006A5708"/>
    <w:rsid w:val="006B2CA6"/>
    <w:rsid w:val="006B3088"/>
    <w:rsid w:val="006C1206"/>
    <w:rsid w:val="006C1FC9"/>
    <w:rsid w:val="006C3C0E"/>
    <w:rsid w:val="006C5682"/>
    <w:rsid w:val="006D049B"/>
    <w:rsid w:val="006D09BA"/>
    <w:rsid w:val="006D7823"/>
    <w:rsid w:val="006E5AD5"/>
    <w:rsid w:val="00710DF9"/>
    <w:rsid w:val="00715A0C"/>
    <w:rsid w:val="00720B98"/>
    <w:rsid w:val="00723A83"/>
    <w:rsid w:val="00725848"/>
    <w:rsid w:val="0074276E"/>
    <w:rsid w:val="0074328E"/>
    <w:rsid w:val="00751A30"/>
    <w:rsid w:val="00764F24"/>
    <w:rsid w:val="00772332"/>
    <w:rsid w:val="00777B6D"/>
    <w:rsid w:val="00781D8F"/>
    <w:rsid w:val="0078382E"/>
    <w:rsid w:val="0078412D"/>
    <w:rsid w:val="007859D2"/>
    <w:rsid w:val="00790248"/>
    <w:rsid w:val="00795A26"/>
    <w:rsid w:val="007A0CDA"/>
    <w:rsid w:val="007A34D2"/>
    <w:rsid w:val="007B333E"/>
    <w:rsid w:val="007B5175"/>
    <w:rsid w:val="007C56D7"/>
    <w:rsid w:val="007D3249"/>
    <w:rsid w:val="007D6876"/>
    <w:rsid w:val="007D7C05"/>
    <w:rsid w:val="007E3239"/>
    <w:rsid w:val="007E7972"/>
    <w:rsid w:val="007F0F82"/>
    <w:rsid w:val="008017BE"/>
    <w:rsid w:val="00822D4C"/>
    <w:rsid w:val="0082432E"/>
    <w:rsid w:val="008367BD"/>
    <w:rsid w:val="00841BD9"/>
    <w:rsid w:val="00844E54"/>
    <w:rsid w:val="0086187D"/>
    <w:rsid w:val="00861D21"/>
    <w:rsid w:val="008637FD"/>
    <w:rsid w:val="00885B20"/>
    <w:rsid w:val="008A3FEF"/>
    <w:rsid w:val="008B10FA"/>
    <w:rsid w:val="008C29F5"/>
    <w:rsid w:val="008C3ADF"/>
    <w:rsid w:val="008D7D1D"/>
    <w:rsid w:val="008E5A94"/>
    <w:rsid w:val="008F3E8A"/>
    <w:rsid w:val="008F741F"/>
    <w:rsid w:val="00901080"/>
    <w:rsid w:val="00901287"/>
    <w:rsid w:val="00903A22"/>
    <w:rsid w:val="00915054"/>
    <w:rsid w:val="00915510"/>
    <w:rsid w:val="00917CA7"/>
    <w:rsid w:val="009214FF"/>
    <w:rsid w:val="009247B8"/>
    <w:rsid w:val="009334E8"/>
    <w:rsid w:val="00934900"/>
    <w:rsid w:val="00935BA6"/>
    <w:rsid w:val="009445B5"/>
    <w:rsid w:val="00950616"/>
    <w:rsid w:val="00956DDD"/>
    <w:rsid w:val="009577CC"/>
    <w:rsid w:val="009663C5"/>
    <w:rsid w:val="0097001D"/>
    <w:rsid w:val="009753CF"/>
    <w:rsid w:val="009818D8"/>
    <w:rsid w:val="00982750"/>
    <w:rsid w:val="00984834"/>
    <w:rsid w:val="00990027"/>
    <w:rsid w:val="009963AB"/>
    <w:rsid w:val="009B057D"/>
    <w:rsid w:val="009B1A0D"/>
    <w:rsid w:val="009B1D69"/>
    <w:rsid w:val="009B32A9"/>
    <w:rsid w:val="009C142B"/>
    <w:rsid w:val="009C438F"/>
    <w:rsid w:val="009C5C3B"/>
    <w:rsid w:val="009D4249"/>
    <w:rsid w:val="009E0ED3"/>
    <w:rsid w:val="009E28B8"/>
    <w:rsid w:val="009E34E5"/>
    <w:rsid w:val="009E3B7E"/>
    <w:rsid w:val="009E6113"/>
    <w:rsid w:val="009E6EE5"/>
    <w:rsid w:val="00A11730"/>
    <w:rsid w:val="00A11746"/>
    <w:rsid w:val="00A16D3C"/>
    <w:rsid w:val="00A21C17"/>
    <w:rsid w:val="00A36F31"/>
    <w:rsid w:val="00A45F0F"/>
    <w:rsid w:val="00A47C6D"/>
    <w:rsid w:val="00A538B0"/>
    <w:rsid w:val="00A70D9C"/>
    <w:rsid w:val="00A7490F"/>
    <w:rsid w:val="00A8274B"/>
    <w:rsid w:val="00A871A5"/>
    <w:rsid w:val="00A93705"/>
    <w:rsid w:val="00A96341"/>
    <w:rsid w:val="00A97C42"/>
    <w:rsid w:val="00AA0292"/>
    <w:rsid w:val="00AA5321"/>
    <w:rsid w:val="00AA67F2"/>
    <w:rsid w:val="00AB0FF8"/>
    <w:rsid w:val="00AC092A"/>
    <w:rsid w:val="00AD233A"/>
    <w:rsid w:val="00AF4227"/>
    <w:rsid w:val="00B0016F"/>
    <w:rsid w:val="00B025E0"/>
    <w:rsid w:val="00B06F54"/>
    <w:rsid w:val="00B104D9"/>
    <w:rsid w:val="00B13F2E"/>
    <w:rsid w:val="00B15A37"/>
    <w:rsid w:val="00B27F9D"/>
    <w:rsid w:val="00B33E10"/>
    <w:rsid w:val="00B35165"/>
    <w:rsid w:val="00B43934"/>
    <w:rsid w:val="00B5209E"/>
    <w:rsid w:val="00B603AC"/>
    <w:rsid w:val="00B6728A"/>
    <w:rsid w:val="00B7557A"/>
    <w:rsid w:val="00B7754A"/>
    <w:rsid w:val="00B84608"/>
    <w:rsid w:val="00B85CAF"/>
    <w:rsid w:val="00B954C5"/>
    <w:rsid w:val="00BA7C84"/>
    <w:rsid w:val="00BB5D34"/>
    <w:rsid w:val="00BB764A"/>
    <w:rsid w:val="00BC7796"/>
    <w:rsid w:val="00BD72D9"/>
    <w:rsid w:val="00BE2918"/>
    <w:rsid w:val="00BF27CD"/>
    <w:rsid w:val="00BF46B0"/>
    <w:rsid w:val="00BF5F96"/>
    <w:rsid w:val="00C01C94"/>
    <w:rsid w:val="00C1177B"/>
    <w:rsid w:val="00C23C2D"/>
    <w:rsid w:val="00C23CEF"/>
    <w:rsid w:val="00C35FBB"/>
    <w:rsid w:val="00C363FB"/>
    <w:rsid w:val="00C37CBC"/>
    <w:rsid w:val="00C476FC"/>
    <w:rsid w:val="00C51CDC"/>
    <w:rsid w:val="00C609DB"/>
    <w:rsid w:val="00C63B82"/>
    <w:rsid w:val="00C72C47"/>
    <w:rsid w:val="00C75F86"/>
    <w:rsid w:val="00C83F0B"/>
    <w:rsid w:val="00CA22C1"/>
    <w:rsid w:val="00CA3602"/>
    <w:rsid w:val="00CB2559"/>
    <w:rsid w:val="00CB2C72"/>
    <w:rsid w:val="00CB591B"/>
    <w:rsid w:val="00CC5260"/>
    <w:rsid w:val="00CC64F6"/>
    <w:rsid w:val="00CC6AA2"/>
    <w:rsid w:val="00CC6CB1"/>
    <w:rsid w:val="00CD1233"/>
    <w:rsid w:val="00CD226C"/>
    <w:rsid w:val="00CE327D"/>
    <w:rsid w:val="00CE38E3"/>
    <w:rsid w:val="00CF16E0"/>
    <w:rsid w:val="00CF1CAC"/>
    <w:rsid w:val="00CF4E0E"/>
    <w:rsid w:val="00D066A2"/>
    <w:rsid w:val="00D10F27"/>
    <w:rsid w:val="00D151E4"/>
    <w:rsid w:val="00D15EBC"/>
    <w:rsid w:val="00D21CC5"/>
    <w:rsid w:val="00D243B4"/>
    <w:rsid w:val="00D26E7E"/>
    <w:rsid w:val="00D33FA9"/>
    <w:rsid w:val="00D355B2"/>
    <w:rsid w:val="00D365FC"/>
    <w:rsid w:val="00D44174"/>
    <w:rsid w:val="00D51A0F"/>
    <w:rsid w:val="00D53A20"/>
    <w:rsid w:val="00D54032"/>
    <w:rsid w:val="00D63F5C"/>
    <w:rsid w:val="00D65801"/>
    <w:rsid w:val="00D7601D"/>
    <w:rsid w:val="00D86579"/>
    <w:rsid w:val="00D914B3"/>
    <w:rsid w:val="00D938A5"/>
    <w:rsid w:val="00D977E7"/>
    <w:rsid w:val="00DA7410"/>
    <w:rsid w:val="00DB3319"/>
    <w:rsid w:val="00DB3868"/>
    <w:rsid w:val="00DB5AD2"/>
    <w:rsid w:val="00DB72B2"/>
    <w:rsid w:val="00DB7A67"/>
    <w:rsid w:val="00DC50D2"/>
    <w:rsid w:val="00DC5AFE"/>
    <w:rsid w:val="00DC6759"/>
    <w:rsid w:val="00DD2F19"/>
    <w:rsid w:val="00DF44DF"/>
    <w:rsid w:val="00E027BE"/>
    <w:rsid w:val="00E03960"/>
    <w:rsid w:val="00E059D4"/>
    <w:rsid w:val="00E06CD0"/>
    <w:rsid w:val="00E214BC"/>
    <w:rsid w:val="00E219D3"/>
    <w:rsid w:val="00E4097B"/>
    <w:rsid w:val="00E46745"/>
    <w:rsid w:val="00E51EB6"/>
    <w:rsid w:val="00E5390B"/>
    <w:rsid w:val="00E56DB9"/>
    <w:rsid w:val="00E627A5"/>
    <w:rsid w:val="00E669E4"/>
    <w:rsid w:val="00E77A88"/>
    <w:rsid w:val="00E8713C"/>
    <w:rsid w:val="00E9465F"/>
    <w:rsid w:val="00E94B1F"/>
    <w:rsid w:val="00EA0BEF"/>
    <w:rsid w:val="00EB18F1"/>
    <w:rsid w:val="00EB61FD"/>
    <w:rsid w:val="00EC233E"/>
    <w:rsid w:val="00EC73E1"/>
    <w:rsid w:val="00ED26D8"/>
    <w:rsid w:val="00ED62DB"/>
    <w:rsid w:val="00EF1722"/>
    <w:rsid w:val="00F01795"/>
    <w:rsid w:val="00F071EB"/>
    <w:rsid w:val="00F10536"/>
    <w:rsid w:val="00F108BE"/>
    <w:rsid w:val="00F17470"/>
    <w:rsid w:val="00F25689"/>
    <w:rsid w:val="00F40518"/>
    <w:rsid w:val="00F421AC"/>
    <w:rsid w:val="00F42E13"/>
    <w:rsid w:val="00F46CB9"/>
    <w:rsid w:val="00F62F14"/>
    <w:rsid w:val="00F63618"/>
    <w:rsid w:val="00F65CB5"/>
    <w:rsid w:val="00F6757A"/>
    <w:rsid w:val="00F74D7F"/>
    <w:rsid w:val="00F83547"/>
    <w:rsid w:val="00F83B4A"/>
    <w:rsid w:val="00F844D1"/>
    <w:rsid w:val="00FC5C0B"/>
    <w:rsid w:val="00FC6B06"/>
    <w:rsid w:val="00FD5014"/>
    <w:rsid w:val="00FD6247"/>
    <w:rsid w:val="00FE0116"/>
    <w:rsid w:val="00FE196F"/>
    <w:rsid w:val="00FE2627"/>
    <w:rsid w:val="00FE59AF"/>
    <w:rsid w:val="00FE7C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CD63AD-AEB1-4CD2-81C9-A73B6CC1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EB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736E"/>
    <w:pPr>
      <w:tabs>
        <w:tab w:val="center" w:pos="4153"/>
        <w:tab w:val="right" w:pos="8306"/>
      </w:tabs>
      <w:snapToGrid w:val="0"/>
    </w:pPr>
    <w:rPr>
      <w:sz w:val="20"/>
      <w:szCs w:val="20"/>
    </w:rPr>
  </w:style>
  <w:style w:type="character" w:customStyle="1" w:styleId="a4">
    <w:name w:val="頁首 字元"/>
    <w:basedOn w:val="a0"/>
    <w:link w:val="a3"/>
    <w:uiPriority w:val="99"/>
    <w:semiHidden/>
    <w:rsid w:val="0062736E"/>
    <w:rPr>
      <w:sz w:val="20"/>
      <w:szCs w:val="20"/>
    </w:rPr>
  </w:style>
  <w:style w:type="paragraph" w:styleId="a5">
    <w:name w:val="footer"/>
    <w:basedOn w:val="a"/>
    <w:link w:val="a6"/>
    <w:unhideWhenUsed/>
    <w:rsid w:val="0062736E"/>
    <w:pPr>
      <w:tabs>
        <w:tab w:val="center" w:pos="4153"/>
        <w:tab w:val="right" w:pos="8306"/>
      </w:tabs>
      <w:snapToGrid w:val="0"/>
    </w:pPr>
    <w:rPr>
      <w:sz w:val="20"/>
      <w:szCs w:val="20"/>
    </w:rPr>
  </w:style>
  <w:style w:type="character" w:customStyle="1" w:styleId="a6">
    <w:name w:val="頁尾 字元"/>
    <w:basedOn w:val="a0"/>
    <w:link w:val="a5"/>
    <w:uiPriority w:val="99"/>
    <w:semiHidden/>
    <w:rsid w:val="0062736E"/>
    <w:rPr>
      <w:sz w:val="20"/>
      <w:szCs w:val="20"/>
    </w:rPr>
  </w:style>
  <w:style w:type="character" w:styleId="a7">
    <w:name w:val="page number"/>
    <w:basedOn w:val="a0"/>
    <w:rsid w:val="000B6EB6"/>
  </w:style>
  <w:style w:type="paragraph" w:styleId="a8">
    <w:name w:val="List Paragraph"/>
    <w:basedOn w:val="a"/>
    <w:uiPriority w:val="34"/>
    <w:qFormat/>
    <w:rsid w:val="002D7A76"/>
    <w:pPr>
      <w:ind w:leftChars="200" w:left="480"/>
    </w:pPr>
  </w:style>
  <w:style w:type="paragraph" w:customStyle="1" w:styleId="yiv0986883552msonormal">
    <w:name w:val="yiv0986883552msonormal"/>
    <w:basedOn w:val="a"/>
    <w:rsid w:val="00E669E4"/>
    <w:pPr>
      <w:widowControl/>
      <w:spacing w:before="100" w:beforeAutospacing="1" w:after="100" w:afterAutospacing="1"/>
    </w:pPr>
    <w:rPr>
      <w:rFonts w:ascii="新細明體" w:hAnsi="新細明體" w:cs="新細明體"/>
      <w:kern w:val="0"/>
    </w:rPr>
  </w:style>
  <w:style w:type="paragraph" w:customStyle="1" w:styleId="11">
    <w:name w:val="11"/>
    <w:basedOn w:val="a"/>
    <w:rsid w:val="00595E5C"/>
    <w:pPr>
      <w:ind w:leftChars="50" w:left="120" w:rightChars="50" w:right="120"/>
      <w:jc w:val="distribute"/>
    </w:pPr>
    <w:rPr>
      <w:rFonts w:eastAsia="全真標準楷書"/>
      <w:sz w:val="28"/>
      <w:szCs w:val="20"/>
    </w:rPr>
  </w:style>
  <w:style w:type="paragraph" w:customStyle="1" w:styleId="12">
    <w:name w:val="12"/>
    <w:basedOn w:val="a"/>
    <w:rsid w:val="00595E5C"/>
    <w:pPr>
      <w:ind w:leftChars="50" w:left="120"/>
    </w:pPr>
    <w:rPr>
      <w:rFonts w:eastAsia="全真標準楷書"/>
      <w:sz w:val="28"/>
      <w:szCs w:val="20"/>
    </w:rPr>
  </w:style>
  <w:style w:type="paragraph" w:styleId="a9">
    <w:name w:val="Salutation"/>
    <w:basedOn w:val="a"/>
    <w:next w:val="a"/>
    <w:link w:val="aa"/>
    <w:uiPriority w:val="99"/>
    <w:unhideWhenUsed/>
    <w:rsid w:val="009E3B7E"/>
    <w:rPr>
      <w:rFonts w:ascii="標楷體" w:eastAsia="標楷體" w:hAnsi="標楷體"/>
      <w:kern w:val="0"/>
      <w:sz w:val="28"/>
    </w:rPr>
  </w:style>
  <w:style w:type="character" w:customStyle="1" w:styleId="aa">
    <w:name w:val="問候 字元"/>
    <w:basedOn w:val="a0"/>
    <w:link w:val="a9"/>
    <w:uiPriority w:val="99"/>
    <w:rsid w:val="009E3B7E"/>
    <w:rPr>
      <w:rFonts w:ascii="標楷體" w:eastAsia="標楷體" w:hAnsi="標楷體" w:cs="Times New Roman"/>
      <w:kern w:val="0"/>
      <w:sz w:val="28"/>
      <w:szCs w:val="24"/>
    </w:rPr>
  </w:style>
  <w:style w:type="paragraph" w:styleId="ab">
    <w:name w:val="Closing"/>
    <w:basedOn w:val="a"/>
    <w:link w:val="ac"/>
    <w:uiPriority w:val="99"/>
    <w:unhideWhenUsed/>
    <w:rsid w:val="009E3B7E"/>
    <w:pPr>
      <w:ind w:leftChars="1800" w:left="100"/>
    </w:pPr>
    <w:rPr>
      <w:rFonts w:ascii="標楷體" w:eastAsia="標楷體" w:hAnsi="標楷體"/>
      <w:kern w:val="0"/>
      <w:sz w:val="28"/>
    </w:rPr>
  </w:style>
  <w:style w:type="character" w:customStyle="1" w:styleId="ac">
    <w:name w:val="結語 字元"/>
    <w:basedOn w:val="a0"/>
    <w:link w:val="ab"/>
    <w:uiPriority w:val="99"/>
    <w:rsid w:val="009E3B7E"/>
    <w:rPr>
      <w:rFonts w:ascii="標楷體" w:eastAsia="標楷體" w:hAnsi="標楷體" w:cs="Times New Roman"/>
      <w:kern w:val="0"/>
      <w:sz w:val="28"/>
      <w:szCs w:val="24"/>
    </w:rPr>
  </w:style>
  <w:style w:type="character" w:styleId="ad">
    <w:name w:val="annotation reference"/>
    <w:basedOn w:val="a0"/>
    <w:uiPriority w:val="99"/>
    <w:semiHidden/>
    <w:unhideWhenUsed/>
    <w:rsid w:val="00200EE2"/>
    <w:rPr>
      <w:sz w:val="18"/>
      <w:szCs w:val="18"/>
    </w:rPr>
  </w:style>
  <w:style w:type="paragraph" w:styleId="ae">
    <w:name w:val="annotation text"/>
    <w:basedOn w:val="a"/>
    <w:link w:val="af"/>
    <w:uiPriority w:val="99"/>
    <w:semiHidden/>
    <w:unhideWhenUsed/>
    <w:rsid w:val="00200EE2"/>
  </w:style>
  <w:style w:type="character" w:customStyle="1" w:styleId="af">
    <w:name w:val="註解文字 字元"/>
    <w:basedOn w:val="a0"/>
    <w:link w:val="ae"/>
    <w:uiPriority w:val="99"/>
    <w:semiHidden/>
    <w:rsid w:val="00200EE2"/>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200EE2"/>
    <w:rPr>
      <w:b/>
      <w:bCs/>
    </w:rPr>
  </w:style>
  <w:style w:type="character" w:customStyle="1" w:styleId="af1">
    <w:name w:val="註解主旨 字元"/>
    <w:basedOn w:val="af"/>
    <w:link w:val="af0"/>
    <w:uiPriority w:val="99"/>
    <w:semiHidden/>
    <w:rsid w:val="00200EE2"/>
    <w:rPr>
      <w:rFonts w:ascii="Times New Roman" w:eastAsia="新細明體" w:hAnsi="Times New Roman" w:cs="Times New Roman"/>
      <w:b/>
      <w:bCs/>
      <w:szCs w:val="24"/>
    </w:rPr>
  </w:style>
  <w:style w:type="paragraph" w:styleId="af2">
    <w:name w:val="Balloon Text"/>
    <w:basedOn w:val="a"/>
    <w:link w:val="af3"/>
    <w:uiPriority w:val="99"/>
    <w:semiHidden/>
    <w:unhideWhenUsed/>
    <w:rsid w:val="00200EE2"/>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200E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22033">
      <w:bodyDiv w:val="1"/>
      <w:marLeft w:val="0"/>
      <w:marRight w:val="0"/>
      <w:marTop w:val="0"/>
      <w:marBottom w:val="0"/>
      <w:divBdr>
        <w:top w:val="none" w:sz="0" w:space="0" w:color="auto"/>
        <w:left w:val="none" w:sz="0" w:space="0" w:color="auto"/>
        <w:bottom w:val="none" w:sz="0" w:space="0" w:color="auto"/>
        <w:right w:val="none" w:sz="0" w:space="0" w:color="auto"/>
      </w:divBdr>
    </w:div>
    <w:div w:id="104536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CA15-91C9-41FC-95FF-B020DE32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1397</Characters>
  <Application>Microsoft Office Word</Application>
  <DocSecurity>0</DocSecurity>
  <Lines>11</Lines>
  <Paragraphs>3</Paragraphs>
  <ScaleCrop>false</ScaleCrop>
  <Company>景美女中</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資訊組</dc:creator>
  <cp:keywords/>
  <dc:description/>
  <cp:lastModifiedBy>user</cp:lastModifiedBy>
  <cp:revision>2</cp:revision>
  <cp:lastPrinted>2016-05-19T09:08:00Z</cp:lastPrinted>
  <dcterms:created xsi:type="dcterms:W3CDTF">2019-12-21T09:54:00Z</dcterms:created>
  <dcterms:modified xsi:type="dcterms:W3CDTF">2019-12-21T09:54:00Z</dcterms:modified>
</cp:coreProperties>
</file>