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5A71CE">
        <w:rPr>
          <w:rFonts w:ascii="標楷體" w:eastAsia="標楷體" w:hAnsi="標楷體" w:hint="eastAsia"/>
          <w:kern w:val="0"/>
          <w:sz w:val="30"/>
          <w:szCs w:val="30"/>
        </w:rPr>
        <w:t>5</w:t>
      </w:r>
      <w:r w:rsidRPr="00360B8C">
        <w:rPr>
          <w:rFonts w:ascii="標楷體" w:eastAsia="標楷體" w:hAnsi="標楷體" w:hint="eastAsia"/>
          <w:kern w:val="0"/>
          <w:sz w:val="30"/>
          <w:szCs w:val="30"/>
        </w:rPr>
        <w:t>學年度第</w:t>
      </w:r>
      <w:r w:rsidR="005A71CE">
        <w:rPr>
          <w:rFonts w:ascii="標楷體" w:eastAsia="標楷體" w:hAnsi="標楷體" w:hint="eastAsia"/>
          <w:kern w:val="0"/>
          <w:sz w:val="30"/>
          <w:szCs w:val="30"/>
        </w:rPr>
        <w:t>1</w:t>
      </w:r>
      <w:r w:rsidRPr="00360B8C">
        <w:rPr>
          <w:rFonts w:ascii="標楷體" w:eastAsia="標楷體" w:hAnsi="標楷體" w:hint="eastAsia"/>
          <w:kern w:val="0"/>
          <w:sz w:val="30"/>
          <w:szCs w:val="30"/>
        </w:rPr>
        <w:t>學期第</w:t>
      </w:r>
      <w:r w:rsidR="00B347BE">
        <w:rPr>
          <w:rFonts w:ascii="標楷體" w:eastAsia="標楷體" w:hAnsi="標楷體" w:hint="eastAsia"/>
          <w:kern w:val="0"/>
          <w:sz w:val="30"/>
          <w:szCs w:val="30"/>
        </w:rPr>
        <w:t>5</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B347BE">
        <w:rPr>
          <w:rFonts w:ascii="標楷體" w:eastAsia="標楷體" w:hint="eastAsia"/>
          <w:kern w:val="0"/>
          <w:sz w:val="28"/>
        </w:rPr>
        <w:t>6</w:t>
      </w:r>
      <w:r>
        <w:rPr>
          <w:rFonts w:ascii="標楷體" w:eastAsia="標楷體" w:hint="eastAsia"/>
          <w:kern w:val="0"/>
          <w:sz w:val="28"/>
        </w:rPr>
        <w:t>年</w:t>
      </w:r>
      <w:r w:rsidR="00B347BE">
        <w:rPr>
          <w:rFonts w:ascii="標楷體" w:eastAsia="標楷體" w:hint="eastAsia"/>
          <w:kern w:val="0"/>
          <w:sz w:val="28"/>
        </w:rPr>
        <w:t>1</w:t>
      </w:r>
      <w:r>
        <w:rPr>
          <w:rFonts w:ascii="標楷體" w:eastAsia="標楷體" w:hint="eastAsia"/>
          <w:kern w:val="0"/>
          <w:sz w:val="28"/>
        </w:rPr>
        <w:t>月</w:t>
      </w:r>
      <w:r w:rsidR="00B347BE">
        <w:rPr>
          <w:rFonts w:ascii="標楷體" w:eastAsia="標楷體" w:hint="eastAsia"/>
          <w:kern w:val="0"/>
          <w:sz w:val="28"/>
        </w:rPr>
        <w:t>11</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AD59CC">
        <w:rPr>
          <w:rFonts w:ascii="標楷體" w:eastAsia="標楷體" w:hAnsi="標楷體" w:hint="eastAsia"/>
          <w:sz w:val="28"/>
          <w:szCs w:val="28"/>
        </w:rPr>
        <w:t>1</w:t>
      </w:r>
      <w:r w:rsidRPr="004B1D78">
        <w:rPr>
          <w:rFonts w:ascii="標楷體" w:eastAsia="標楷體" w:hAnsi="標楷體" w:hint="eastAsia"/>
          <w:sz w:val="28"/>
          <w:szCs w:val="28"/>
        </w:rPr>
        <w:t>月壽星慶生</w:t>
      </w:r>
      <w:r>
        <w:rPr>
          <w:rFonts w:ascii="標楷體" w:eastAsia="標楷體" w:hAnsi="標楷體" w:hint="eastAsia"/>
          <w:sz w:val="28"/>
          <w:szCs w:val="28"/>
        </w:rPr>
        <w:t>：</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A22204" w:rsidRDefault="00400515" w:rsidP="00C55484">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2C791E" w:rsidRPr="005F1ABF">
        <w:rPr>
          <w:rFonts w:ascii="標楷體" w:eastAsia="標楷體" w:hAnsi="標楷體" w:hint="eastAsia"/>
          <w:sz w:val="28"/>
          <w:szCs w:val="28"/>
        </w:rPr>
        <w:t>為協助高三學生準備學測範圍，今年陸續開設歷史、地科、生物總複習課程，高三學生參與踴躍，感謝張國裕老師、陳鈞嗣老師、張</w:t>
      </w:r>
      <w:r w:rsidR="00BB65E7" w:rsidRPr="005F1ABF">
        <w:rPr>
          <w:rFonts w:ascii="標楷體" w:eastAsia="標楷體" w:hAnsi="標楷體" w:hint="eastAsia"/>
          <w:sz w:val="28"/>
          <w:szCs w:val="28"/>
        </w:rPr>
        <w:t>玲</w:t>
      </w:r>
      <w:r w:rsidR="002C791E" w:rsidRPr="005F1ABF">
        <w:rPr>
          <w:rFonts w:ascii="標楷體" w:eastAsia="標楷體" w:hAnsi="標楷體" w:hint="eastAsia"/>
          <w:sz w:val="28"/>
          <w:szCs w:val="28"/>
        </w:rPr>
        <w:t>齡老師協助課程開設，嘉惠學生</w:t>
      </w:r>
      <w:r w:rsidRPr="00B25FF5">
        <w:rPr>
          <w:rFonts w:ascii="標楷體" w:eastAsia="標楷體" w:hAnsi="標楷體" w:hint="eastAsia"/>
          <w:sz w:val="28"/>
          <w:szCs w:val="28"/>
        </w:rPr>
        <w:t>。</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FC50ED" w:rsidRPr="005F1ABF">
        <w:rPr>
          <w:rFonts w:ascii="標楷體" w:eastAsia="標楷體" w:hAnsi="標楷體" w:hint="eastAsia"/>
          <w:sz w:val="28"/>
          <w:szCs w:val="28"/>
        </w:rPr>
        <w:t>高三自習班共有42位同學報名參加，感謝家長會協助安排值班人員</w:t>
      </w:r>
      <w:r w:rsidRPr="00A924C8">
        <w:rPr>
          <w:rFonts w:ascii="標楷體" w:eastAsia="標楷體" w:hAnsi="標楷體" w:cs="新細明體" w:hint="eastAsia"/>
          <w:kern w:val="0"/>
          <w:sz w:val="28"/>
          <w:szCs w:val="28"/>
        </w:rPr>
        <w:t>。</w:t>
      </w:r>
    </w:p>
    <w:p w:rsidR="00444320" w:rsidRDefault="00444320" w:rsidP="00444320">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F13019" w:rsidRPr="005F1ABF">
        <w:rPr>
          <w:rFonts w:ascii="標楷體" w:eastAsia="標楷體" w:hAnsi="標楷體" w:hint="eastAsia"/>
          <w:sz w:val="28"/>
          <w:szCs w:val="28"/>
        </w:rPr>
        <w:t>高三寒假輔導課共18個班451名學生報名參加，時間為2/7-10，感謝高三老師為學生的付出</w:t>
      </w:r>
      <w:r>
        <w:rPr>
          <w:rFonts w:ascii="標楷體" w:eastAsia="標楷體" w:hAnsi="標楷體" w:cs="新細明體" w:hint="eastAsia"/>
          <w:kern w:val="0"/>
          <w:sz w:val="28"/>
          <w:szCs w:val="28"/>
        </w:rPr>
        <w:t>。</w:t>
      </w:r>
    </w:p>
    <w:p w:rsidR="00623F63" w:rsidRPr="00F13019" w:rsidRDefault="00444320" w:rsidP="00F13019">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四、</w:t>
      </w:r>
      <w:r w:rsidR="00F13019" w:rsidRPr="005F1ABF">
        <w:rPr>
          <w:rFonts w:ascii="標楷體" w:eastAsia="標楷體" w:hAnsi="標楷體" w:hint="eastAsia"/>
          <w:sz w:val="28"/>
          <w:szCs w:val="28"/>
        </w:rPr>
        <w:t>105學年度第二學期高一、高二多元選修課程，目前陸續回收教師教學計畫，預計1/16起開放學生選修</w:t>
      </w:r>
      <w:r w:rsidR="00623F63">
        <w:rPr>
          <w:rFonts w:ascii="標楷體" w:eastAsia="標楷體" w:hAnsi="標楷體" w:hint="eastAsia"/>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78197D" w:rsidRPr="00D646EF">
        <w:rPr>
          <w:rFonts w:ascii="標楷體" w:eastAsia="標楷體" w:hAnsi="標楷體" w:hint="eastAsia"/>
          <w:sz w:val="28"/>
          <w:szCs w:val="28"/>
        </w:rPr>
        <w:t>准考證：學測准考證及術科准考證已發給高三同學</w:t>
      </w:r>
      <w:r w:rsidRPr="00B25FF5">
        <w:rPr>
          <w:rFonts w:ascii="標楷體" w:eastAsia="標楷體" w:hAnsi="標楷體" w:hint="eastAsia"/>
          <w:sz w:val="28"/>
          <w:szCs w:val="28"/>
        </w:rPr>
        <w:t>。</w:t>
      </w:r>
    </w:p>
    <w:p w:rsidR="00F96FC1" w:rsidRDefault="002500D1" w:rsidP="007037CD">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78197D" w:rsidRPr="00D646EF">
        <w:rPr>
          <w:rFonts w:ascii="標楷體" w:eastAsia="標楷體" w:hAnsi="標楷體" w:cs="新細明體" w:hint="eastAsia"/>
          <w:kern w:val="0"/>
          <w:sz w:val="28"/>
          <w:szCs w:val="28"/>
        </w:rPr>
        <w:t>高二轉組編班：預計本週公告</w:t>
      </w:r>
      <w:r w:rsidRPr="00A924C8">
        <w:rPr>
          <w:rFonts w:ascii="標楷體" w:eastAsia="標楷體" w:hAnsi="標楷體" w:cs="新細明體" w:hint="eastAsia"/>
          <w:kern w:val="0"/>
          <w:sz w:val="28"/>
          <w:szCs w:val="28"/>
        </w:rPr>
        <w:t>。</w:t>
      </w:r>
    </w:p>
    <w:p w:rsidR="0078197D" w:rsidRPr="007037CD" w:rsidRDefault="0078197D" w:rsidP="007037CD">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kern w:val="0"/>
          <w:sz w:val="28"/>
          <w:szCs w:val="28"/>
        </w:rPr>
        <w:t>三、</w:t>
      </w:r>
      <w:r w:rsidRPr="00D646EF">
        <w:rPr>
          <w:rFonts w:ascii="標楷體" w:eastAsia="標楷體" w:hAnsi="標楷體" w:cs="新細明體" w:hint="eastAsia"/>
          <w:kern w:val="0"/>
          <w:sz w:val="28"/>
          <w:szCs w:val="28"/>
        </w:rPr>
        <w:t>高一、二多元選修課程線上選填:</w:t>
      </w:r>
      <w:r w:rsidRPr="00D646EF">
        <w:rPr>
          <w:rFonts w:ascii="標楷體" w:eastAsia="標楷體" w:hAnsi="標楷體" w:cs="新細明體"/>
          <w:kern w:val="0"/>
          <w:sz w:val="28"/>
          <w:szCs w:val="28"/>
        </w:rPr>
        <w:t>1/12(四)開放選填</w:t>
      </w:r>
      <w:r>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A32B6D" w:rsidRPr="004F02CC">
        <w:rPr>
          <w:rFonts w:ascii="標楷體" w:eastAsia="標楷體" w:hAnsi="標楷體" w:hint="eastAsia"/>
          <w:sz w:val="28"/>
          <w:szCs w:val="28"/>
        </w:rPr>
        <w:t>校內科學展覽已順利舉辦完成，將推派選手代表本校參加北市科展</w:t>
      </w:r>
      <w:r>
        <w:rPr>
          <w:rFonts w:ascii="標楷體" w:eastAsia="標楷體" w:hAnsi="標楷體" w:cs="新細明體" w:hint="eastAsia"/>
          <w:color w:val="000000"/>
          <w:kern w:val="0"/>
          <w:sz w:val="28"/>
          <w:szCs w:val="28"/>
        </w:rPr>
        <w:t>。</w:t>
      </w:r>
    </w:p>
    <w:p w:rsidR="009469C6" w:rsidRPr="00D25561" w:rsidRDefault="006623D5" w:rsidP="00D25561">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095B44" w:rsidRPr="004F02CC">
        <w:rPr>
          <w:rFonts w:ascii="標楷體" w:eastAsia="標楷體" w:hAnsi="標楷體" w:hint="eastAsia"/>
          <w:sz w:val="28"/>
          <w:szCs w:val="28"/>
        </w:rPr>
        <w:t>105學年第二學期教科書將進行採購作業、國文、英文、數學、健康與護理等四科將採北市聯合議價，請會計室、總務處協助辦理</w:t>
      </w:r>
      <w:r>
        <w:rPr>
          <w:rFonts w:ascii="標楷體" w:eastAsia="標楷體" w:hAnsi="標楷體" w:cs="Helvetica" w:hint="eastAsia"/>
          <w:color w:val="000000"/>
          <w:kern w:val="0"/>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C2B2B" w:rsidRPr="002B5228">
        <w:rPr>
          <w:rFonts w:ascii="標楷體" w:eastAsia="標楷體" w:hAnsi="標楷體" w:hint="eastAsia"/>
          <w:sz w:val="28"/>
          <w:szCs w:val="28"/>
        </w:rPr>
        <w:t>特殊教育學生特殊考場本學期三次段考皆借用科學館二樓會議室，因為科學館有電梯方便行動不便學生上樓，且場地足夠大也較為安靜，未來特教組皆會利用此場地作為特教生獨立試場，希望各行政處室能協助配合，學校段考讓特教組優先借用科學館二樓作為特殊考場試場</w:t>
      </w:r>
      <w:r>
        <w:rPr>
          <w:rFonts w:ascii="標楷體" w:eastAsia="標楷體" w:hAnsi="標楷體" w:cs="新細明體" w:hint="eastAsia"/>
          <w:color w:val="000000"/>
          <w:kern w:val="0"/>
          <w:sz w:val="28"/>
          <w:szCs w:val="28"/>
        </w:rPr>
        <w:t>。</w:t>
      </w:r>
    </w:p>
    <w:p w:rsidR="00BA53C2" w:rsidRPr="007E3C92" w:rsidRDefault="00B84EF4" w:rsidP="007E3C92">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E70183" w:rsidRPr="002B5228">
        <w:rPr>
          <w:rFonts w:ascii="標楷體" w:eastAsia="標楷體" w:hAnsi="標楷體" w:hint="eastAsia"/>
          <w:b/>
          <w:sz w:val="28"/>
          <w:szCs w:val="28"/>
        </w:rPr>
        <w:t>希望106學年度資源教室規劃能安排於一樓。</w:t>
      </w:r>
      <w:r w:rsidR="00E70183" w:rsidRPr="002B5228">
        <w:rPr>
          <w:rFonts w:ascii="標楷體" w:eastAsia="標楷體" w:hAnsi="標楷體" w:hint="eastAsia"/>
          <w:sz w:val="28"/>
          <w:szCs w:val="28"/>
        </w:rPr>
        <w:t>特教學生有些下肢行動不便，若資源教室安排在二樓以上且無電梯，會不方便下肢不便學生使用，像目前在綜合教室A，則有些學生無法到達上課，特教組須另外在借用其他場地供學生上課。建議在信義樓或其他樓規劃設置一樓的資源教室供特教學生使用，用途為進行課程(特殊需求課程、英數補救課程、專業團隊服務等)</w:t>
      </w:r>
      <w:r>
        <w:rPr>
          <w:rFonts w:ascii="標楷體" w:eastAsia="標楷體" w:hAnsi="標楷體" w:cs="Helvetica" w:hint="eastAsia"/>
          <w:color w:val="000000"/>
          <w:kern w:val="0"/>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BA2CF0" w:rsidRPr="001B7189" w:rsidRDefault="00BA2CF0" w:rsidP="00BA2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443A9A" w:rsidRPr="00AA3CFD">
        <w:rPr>
          <w:rFonts w:ascii="標楷體" w:eastAsia="標楷體" w:hAnsi="標楷體" w:cs="新細明體" w:hint="eastAsia"/>
          <w:sz w:val="28"/>
          <w:szCs w:val="28"/>
        </w:rPr>
        <w:t>2016/12/9 優質化訪視輔導順利結束，感謝各位老師的支持與協助</w:t>
      </w:r>
      <w:r>
        <w:rPr>
          <w:rFonts w:ascii="標楷體" w:eastAsia="標楷體" w:hAnsi="標楷體" w:cs="新細明體"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66049E" w:rsidRPr="00AA3CFD">
        <w:rPr>
          <w:rFonts w:ascii="標楷體" w:eastAsia="標楷體" w:hAnsi="標楷體" w:cs="新細明體" w:hint="eastAsia"/>
          <w:sz w:val="28"/>
          <w:szCs w:val="28"/>
        </w:rPr>
        <w:t>2017/1/7-8「隨機ENG辯─英語思辨營」順利落幕，感謝英文科團隊與實習老師們的協助</w:t>
      </w:r>
      <w:r>
        <w:rPr>
          <w:rFonts w:ascii="標楷體" w:eastAsia="標楷體" w:hAnsi="標楷體" w:cs="Helvetica"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lastRenderedPageBreak/>
        <w:t>三、</w:t>
      </w:r>
      <w:r w:rsidR="007D660D" w:rsidRPr="00AA3CFD">
        <w:rPr>
          <w:rFonts w:ascii="標楷體" w:eastAsia="標楷體" w:hAnsi="標楷體" w:cs="新細明體" w:hint="eastAsia"/>
          <w:sz w:val="28"/>
          <w:szCs w:val="28"/>
        </w:rPr>
        <w:t>實習教師實習成績評量表已完成填報，擬請校長核章後送出</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7D660D" w:rsidRPr="00AA3CFD">
        <w:rPr>
          <w:rFonts w:ascii="標楷體" w:eastAsia="標楷體" w:hAnsi="標楷體" w:cs="新細明體" w:hint="eastAsia"/>
          <w:sz w:val="28"/>
          <w:szCs w:val="28"/>
        </w:rPr>
        <w:t>106學年度實習教師同意書已有14位完成簽約，1位(美術科)</w:t>
      </w:r>
      <w:r w:rsidR="007D660D" w:rsidRPr="007D660D">
        <w:rPr>
          <w:rFonts w:ascii="標楷體" w:eastAsia="標楷體" w:hAnsi="標楷體" w:cs="新細明體" w:hint="eastAsia"/>
          <w:sz w:val="28"/>
          <w:szCs w:val="28"/>
        </w:rPr>
        <w:t xml:space="preserve"> </w:t>
      </w:r>
      <w:r w:rsidR="007D660D" w:rsidRPr="00AA3CFD">
        <w:rPr>
          <w:rFonts w:ascii="標楷體" w:eastAsia="標楷體" w:hAnsi="標楷體" w:cs="新細明體" w:hint="eastAsia"/>
          <w:sz w:val="28"/>
          <w:szCs w:val="28"/>
        </w:rPr>
        <w:t>放棄</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7D660D" w:rsidRPr="00AA3CFD">
        <w:rPr>
          <w:rFonts w:ascii="標楷體" w:eastAsia="標楷體" w:hAnsi="標楷體" w:cs="新細明體" w:hint="eastAsia"/>
          <w:sz w:val="28"/>
          <w:szCs w:val="28"/>
        </w:rPr>
        <w:t>105年度領先計畫共補助經常門200萬元、資本門300萬元，截至105年12月31日，尚餘經常門160,660元、資本門1</w:t>
      </w:r>
      <w:r w:rsidR="007D660D" w:rsidRPr="00AA3CFD">
        <w:rPr>
          <w:rFonts w:ascii="標楷體" w:eastAsia="標楷體" w:hAnsi="標楷體" w:cs="新細明體"/>
          <w:sz w:val="28"/>
          <w:szCs w:val="28"/>
        </w:rPr>
        <w:t>,</w:t>
      </w:r>
      <w:r w:rsidR="007D660D" w:rsidRPr="00AA3CFD">
        <w:rPr>
          <w:rFonts w:ascii="標楷體" w:eastAsia="標楷體" w:hAnsi="標楷體" w:cs="新細明體" w:hint="eastAsia"/>
          <w:sz w:val="28"/>
          <w:szCs w:val="28"/>
        </w:rPr>
        <w:t>220元，依規定辦理結報並繳回餘款</w:t>
      </w:r>
      <w:r>
        <w:rPr>
          <w:rFonts w:ascii="標楷體" w:eastAsia="標楷體" w:hAnsi="標楷體" w:hint="eastAsia"/>
          <w:sz w:val="28"/>
          <w:szCs w:val="28"/>
        </w:rPr>
        <w:t>。</w:t>
      </w:r>
    </w:p>
    <w:p w:rsidR="00556705" w:rsidRDefault="00BA2CF0" w:rsidP="0081405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4E0A06" w:rsidRPr="00AA3CFD">
        <w:rPr>
          <w:rFonts w:ascii="標楷體" w:eastAsia="標楷體" w:hAnsi="標楷體" w:cs="新細明體" w:hint="eastAsia"/>
          <w:sz w:val="28"/>
          <w:szCs w:val="28"/>
        </w:rPr>
        <w:t>依規定2017/01/06須送出105年領先計畫成果報告電子檔，</w:t>
      </w:r>
      <w:r w:rsidR="004E0A06" w:rsidRPr="00AA3CFD">
        <w:rPr>
          <w:rFonts w:ascii="標楷體" w:eastAsia="標楷體" w:hAnsi="標楷體" w:hint="eastAsia"/>
          <w:sz w:val="28"/>
          <w:szCs w:val="28"/>
        </w:rPr>
        <w:t>經形式審查無誤後印製紙本繳交；</w:t>
      </w:r>
      <w:r w:rsidR="004E0A06" w:rsidRPr="00AA3CFD">
        <w:rPr>
          <w:rFonts w:ascii="標楷體" w:eastAsia="標楷體" w:hAnsi="標楷體" w:hint="eastAsia"/>
          <w:color w:val="000000"/>
          <w:sz w:val="28"/>
          <w:szCs w:val="28"/>
        </w:rPr>
        <w:t>學校於接獲「形式審查通過」通知後，將於2017/01/11印製一式6份送達臺北市教師研習中心研究組、一式6份送達教育局中教科</w:t>
      </w:r>
      <w:r>
        <w:rPr>
          <w:rFonts w:ascii="標楷體" w:eastAsia="標楷體" w:hAnsi="標楷體" w:hint="eastAsia"/>
          <w:sz w:val="28"/>
          <w:szCs w:val="28"/>
        </w:rPr>
        <w:t>。</w:t>
      </w:r>
    </w:p>
    <w:p w:rsidR="004E0A06" w:rsidRPr="0028190A" w:rsidRDefault="004E0A06" w:rsidP="0081405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AA3CFD">
        <w:rPr>
          <w:rFonts w:ascii="標楷體" w:eastAsia="標楷體" w:hAnsi="標楷體" w:cs="新細明體" w:hint="eastAsia"/>
          <w:sz w:val="28"/>
          <w:szCs w:val="28"/>
        </w:rPr>
        <w:t>1/12(週四)12:00-13:00將於科學館二樓會議室舉辦105學年度實習老師感恩餐會，敬邀行政同仁們一起參與！</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7C366D" w:rsidRDefault="00400515" w:rsidP="00843424">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46B24" w:rsidRPr="00846B24">
        <w:rPr>
          <w:rFonts w:ascii="標楷體" w:eastAsia="標楷體" w:hAnsi="標楷體" w:cs="Helvetica" w:hint="eastAsia"/>
          <w:color w:val="000000"/>
          <w:kern w:val="0"/>
          <w:sz w:val="28"/>
          <w:szCs w:val="28"/>
        </w:rPr>
        <w:t>林文傑</w:t>
      </w:r>
      <w:r w:rsidRPr="005D6757">
        <w:rPr>
          <w:rFonts w:ascii="標楷體" w:eastAsia="標楷體" w:hint="eastAsia"/>
          <w:kern w:val="0"/>
          <w:sz w:val="28"/>
        </w:rPr>
        <w:t>組長】</w:t>
      </w:r>
    </w:p>
    <w:p w:rsidR="00D542C4" w:rsidRDefault="008B4218" w:rsidP="008B4218">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D542C4" w:rsidRPr="00F06621">
        <w:rPr>
          <w:rFonts w:ascii="標楷體" w:eastAsia="標楷體" w:hAnsi="標楷體" w:hint="eastAsia"/>
          <w:sz w:val="28"/>
          <w:szCs w:val="28"/>
        </w:rPr>
        <w:t>教育旅行已招標完畢，由布拉格公司得標，感謝各處室及家長會的協助，</w:t>
      </w:r>
    </w:p>
    <w:p w:rsidR="008B4218" w:rsidRPr="001B7189" w:rsidRDefault="00D542C4" w:rsidP="00D542C4">
      <w:pPr>
        <w:spacing w:line="0" w:lineRule="atLeast"/>
        <w:ind w:leftChars="406" w:left="1114" w:hangingChars="50" w:hanging="140"/>
        <w:rPr>
          <w:rFonts w:eastAsia="標楷體"/>
          <w:sz w:val="28"/>
          <w:szCs w:val="28"/>
        </w:rPr>
      </w:pPr>
      <w:r w:rsidRPr="00F06621">
        <w:rPr>
          <w:rFonts w:ascii="標楷體" w:eastAsia="標楷體" w:hAnsi="標楷體" w:hint="eastAsia"/>
          <w:sz w:val="28"/>
          <w:szCs w:val="28"/>
        </w:rPr>
        <w:t>預計路線為南部高雄及墾丁；實際行程規劃待場勘後進行調整與確認</w:t>
      </w:r>
      <w:r w:rsidR="008B4218">
        <w:rPr>
          <w:rFonts w:ascii="標楷體" w:eastAsia="標楷體" w:hAnsi="標楷體" w:cs="新細明體" w:hint="eastAsia"/>
          <w:color w:val="000000"/>
          <w:kern w:val="0"/>
          <w:sz w:val="28"/>
          <w:szCs w:val="28"/>
        </w:rPr>
        <w:t>。</w:t>
      </w:r>
    </w:p>
    <w:p w:rsidR="008B4218" w:rsidRDefault="008B4218" w:rsidP="008B421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AC5723" w:rsidRPr="00F06621">
        <w:rPr>
          <w:rFonts w:ascii="標楷體" w:eastAsia="標楷體" w:hAnsi="標楷體" w:hint="eastAsia"/>
          <w:sz w:val="28"/>
          <w:szCs w:val="28"/>
        </w:rPr>
        <w:t>寒假服務學習預計於1月22日至25日舉行，目前課程組與活動組的同學利用課餘時間陸續完成準備事宜，感謝所有參與活動的師長</w:t>
      </w:r>
      <w:r>
        <w:rPr>
          <w:rFonts w:ascii="標楷體" w:eastAsia="標楷體" w:hAnsi="標楷體" w:cs="Helvetica" w:hint="eastAsia"/>
          <w:color w:val="000000"/>
          <w:kern w:val="0"/>
          <w:sz w:val="28"/>
          <w:szCs w:val="28"/>
        </w:rPr>
        <w:t>。</w:t>
      </w:r>
    </w:p>
    <w:p w:rsidR="008B4218" w:rsidRDefault="008B4218" w:rsidP="00F43A75">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B11445" w:rsidRPr="00F06621">
        <w:rPr>
          <w:rFonts w:ascii="標楷體" w:eastAsia="標楷體" w:hAnsi="標楷體" w:hint="eastAsia"/>
          <w:sz w:val="28"/>
          <w:szCs w:val="28"/>
        </w:rPr>
        <w:t>週記抽查已完成，本周對於優秀及缺交、未交者進行獎懲</w:t>
      </w:r>
      <w:r>
        <w:rPr>
          <w:rFonts w:ascii="標楷體" w:eastAsia="標楷體" w:hAnsi="標楷體" w:hint="eastAsia"/>
          <w:sz w:val="28"/>
          <w:szCs w:val="28"/>
        </w:rPr>
        <w:t>。</w:t>
      </w:r>
    </w:p>
    <w:p w:rsidR="00B11445" w:rsidRPr="00B11445" w:rsidRDefault="00B11445" w:rsidP="00F43A75">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Pr="00F06621">
        <w:rPr>
          <w:rFonts w:ascii="標楷體" w:eastAsia="標楷體" w:hAnsi="標楷體" w:hint="eastAsia"/>
          <w:sz w:val="28"/>
          <w:szCs w:val="28"/>
        </w:rPr>
        <w:t>「</w:t>
      </w:r>
      <w:r w:rsidRPr="00F06621">
        <w:rPr>
          <w:rFonts w:ascii="標楷體" w:eastAsia="標楷體" w:hAnsi="標楷體"/>
          <w:sz w:val="28"/>
          <w:szCs w:val="28"/>
        </w:rPr>
        <w:t>5</w:t>
      </w:r>
      <w:r w:rsidRPr="00F06621">
        <w:rPr>
          <w:rFonts w:ascii="標楷體" w:eastAsia="標楷體" w:hAnsi="標楷體" w:hint="eastAsia"/>
          <w:sz w:val="28"/>
          <w:szCs w:val="28"/>
        </w:rPr>
        <w:t>5週年校慶紀念品」設計徵稿，目前正在進行當中，將於</w:t>
      </w:r>
      <w:r w:rsidRPr="00F06621">
        <w:rPr>
          <w:rFonts w:ascii="標楷體" w:eastAsia="標楷體" w:hAnsi="標楷體"/>
          <w:sz w:val="28"/>
          <w:szCs w:val="28"/>
        </w:rPr>
        <w:t>1</w:t>
      </w:r>
      <w:r w:rsidRPr="00F06621">
        <w:rPr>
          <w:rFonts w:ascii="標楷體" w:eastAsia="標楷體" w:hAnsi="標楷體" w:hint="eastAsia"/>
          <w:sz w:val="28"/>
          <w:szCs w:val="28"/>
        </w:rPr>
        <w:t>月</w:t>
      </w:r>
      <w:r w:rsidRPr="00F06621">
        <w:rPr>
          <w:rFonts w:ascii="標楷體" w:eastAsia="標楷體" w:hAnsi="標楷體"/>
          <w:sz w:val="28"/>
          <w:szCs w:val="28"/>
        </w:rPr>
        <w:t>1</w:t>
      </w:r>
      <w:r w:rsidRPr="00F06621">
        <w:rPr>
          <w:rFonts w:ascii="標楷體" w:eastAsia="標楷體" w:hAnsi="標楷體" w:hint="eastAsia"/>
          <w:sz w:val="28"/>
          <w:szCs w:val="28"/>
        </w:rPr>
        <w:t>9日</w:t>
      </w:r>
      <w:r w:rsidRPr="00F06621">
        <w:rPr>
          <w:rFonts w:ascii="標楷體" w:eastAsia="標楷體" w:hAnsi="標楷體"/>
          <w:sz w:val="28"/>
          <w:szCs w:val="28"/>
        </w:rPr>
        <w:t>(</w:t>
      </w:r>
      <w:r w:rsidRPr="00F06621">
        <w:rPr>
          <w:rFonts w:ascii="標楷體" w:eastAsia="標楷體" w:hAnsi="標楷體" w:hint="eastAsia"/>
          <w:sz w:val="28"/>
          <w:szCs w:val="28"/>
        </w:rPr>
        <w:t>四</w:t>
      </w:r>
      <w:r w:rsidRPr="00F06621">
        <w:rPr>
          <w:rFonts w:ascii="標楷體" w:eastAsia="標楷體" w:hAnsi="標楷體"/>
          <w:sz w:val="28"/>
          <w:szCs w:val="28"/>
        </w:rPr>
        <w:t>)</w:t>
      </w:r>
      <w:r w:rsidRPr="00F06621">
        <w:rPr>
          <w:rFonts w:ascii="標楷體" w:eastAsia="標楷體" w:hAnsi="標楷體" w:hint="eastAsia"/>
          <w:sz w:val="28"/>
          <w:szCs w:val="28"/>
        </w:rPr>
        <w:t>截稿</w:t>
      </w:r>
      <w:r>
        <w:rPr>
          <w:rFonts w:ascii="標楷體" w:eastAsia="標楷體" w:hAnsi="標楷體" w:hint="eastAsia"/>
          <w:sz w:val="28"/>
          <w:szCs w:val="28"/>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3B54F9" w:rsidRPr="003B54F9">
        <w:rPr>
          <w:rFonts w:ascii="標楷體" w:eastAsia="標楷體" w:hAnsi="標楷體" w:cs="Helvetica" w:hint="eastAsia"/>
          <w:color w:val="000000"/>
          <w:kern w:val="0"/>
          <w:sz w:val="28"/>
          <w:szCs w:val="28"/>
        </w:rPr>
        <w:t>吳湘怡</w:t>
      </w:r>
      <w:r w:rsidRPr="0049390B">
        <w:rPr>
          <w:rFonts w:ascii="標楷體" w:eastAsia="標楷體" w:hint="eastAsia"/>
          <w:kern w:val="0"/>
          <w:sz w:val="28"/>
        </w:rPr>
        <w:t>組長】</w:t>
      </w:r>
    </w:p>
    <w:p w:rsidR="00C5702D" w:rsidRPr="001B7189" w:rsidRDefault="00C5702D" w:rsidP="00122F66">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5D2208" w:rsidRPr="003F3746">
        <w:rPr>
          <w:rFonts w:ascii="標楷體" w:eastAsia="標楷體" w:hAnsi="標楷體" w:hint="eastAsia"/>
          <w:sz w:val="28"/>
          <w:szCs w:val="28"/>
        </w:rPr>
        <w:t>105學年第2學期清寒學生午餐補助，自即日起開始受理申請</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5D2208" w:rsidRPr="003F3746">
        <w:rPr>
          <w:rFonts w:ascii="標楷體" w:eastAsia="標楷體" w:hAnsi="標楷體" w:hint="eastAsia"/>
          <w:sz w:val="28"/>
          <w:szCs w:val="28"/>
        </w:rPr>
        <w:t>本學期申請改過銷過計有高一2人、高二11人、高三18人，共計31人，已於1/6學務會議討論核准通過</w:t>
      </w:r>
      <w:r>
        <w:rPr>
          <w:rFonts w:ascii="標楷體" w:eastAsia="標楷體" w:hAnsi="標楷體" w:cs="Helvetica"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53D9D" w:rsidRPr="003F3746">
        <w:rPr>
          <w:rFonts w:ascii="標楷體" w:eastAsia="標楷體" w:hAnsi="標楷體" w:hint="eastAsia"/>
          <w:sz w:val="28"/>
          <w:szCs w:val="28"/>
        </w:rPr>
        <w:t>已發放「寒假注意事項通知單」及「寒假戶外活動調查表」至各班，請風紀股長宣達全班知悉並傳閱簽名</w:t>
      </w:r>
      <w:r>
        <w:rPr>
          <w:rFonts w:ascii="標楷體" w:eastAsia="標楷體" w:hAnsi="標楷體" w:hint="eastAsia"/>
          <w:sz w:val="28"/>
          <w:szCs w:val="28"/>
        </w:rPr>
        <w:t>。</w:t>
      </w:r>
    </w:p>
    <w:p w:rsidR="00C5702D" w:rsidRDefault="00C5702D" w:rsidP="00C5702D">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53D9D" w:rsidRPr="003F3746">
        <w:rPr>
          <w:rFonts w:ascii="標楷體" w:eastAsia="標楷體" w:hAnsi="標楷體" w:hint="eastAsia"/>
          <w:sz w:val="28"/>
          <w:szCs w:val="28"/>
        </w:rPr>
        <w:t>宣導寒假返校日及高三寒輔課程，學生若有請假需求，仍須依學校規定確實請假</w:t>
      </w:r>
      <w:r>
        <w:rPr>
          <w:rFonts w:ascii="標楷體" w:eastAsia="標楷體" w:hAnsi="標楷體" w:hint="eastAsia"/>
          <w:sz w:val="28"/>
          <w:szCs w:val="28"/>
        </w:rPr>
        <w:t>。</w:t>
      </w:r>
    </w:p>
    <w:p w:rsidR="00807AD2" w:rsidRDefault="00C5702D" w:rsidP="009D3042">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7D2B6B" w:rsidRPr="003F3746">
        <w:rPr>
          <w:rFonts w:ascii="標楷體" w:eastAsia="標楷體" w:hAnsi="標楷體" w:hint="eastAsia"/>
          <w:sz w:val="28"/>
          <w:szCs w:val="28"/>
        </w:rPr>
        <w:t>本學期期末宿舍會議已於105年12月28日召開完畢，會中宣導三年級學測續住注意事項、下學期住宿概算金額，及期末結業式大掃除配合事項</w:t>
      </w:r>
      <w:r>
        <w:rPr>
          <w:rFonts w:ascii="標楷體" w:eastAsia="標楷體" w:hAnsi="標楷體" w:hint="eastAsia"/>
          <w:sz w:val="28"/>
          <w:szCs w:val="28"/>
        </w:rPr>
        <w:t>。</w:t>
      </w:r>
    </w:p>
    <w:p w:rsidR="00C50F3A" w:rsidRPr="009D3042" w:rsidRDefault="00C50F3A" w:rsidP="009D3042">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3F3746">
        <w:rPr>
          <w:rFonts w:ascii="標楷體" w:eastAsia="標楷體" w:hAnsi="標楷體" w:hint="eastAsia"/>
          <w:sz w:val="28"/>
          <w:szCs w:val="28"/>
        </w:rPr>
        <w:t>辦理景女之家105年12月共計退宿7員，1月不補位，待2月開學前完成補位事宜</w:t>
      </w:r>
      <w:r>
        <w:rPr>
          <w:rFonts w:ascii="標楷體" w:eastAsia="標楷體" w:hAnsi="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592314" w:rsidRPr="001B7189" w:rsidRDefault="00592314" w:rsidP="00592314">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EE477F" w:rsidRPr="006A1380">
        <w:rPr>
          <w:rFonts w:ascii="標楷體" w:eastAsia="標楷體" w:hAnsi="標楷體" w:hint="eastAsia"/>
          <w:sz w:val="28"/>
          <w:szCs w:val="28"/>
        </w:rPr>
        <w:t>12月28日上午</w:t>
      </w:r>
      <w:r w:rsidR="00EE477F" w:rsidRPr="006A1380">
        <w:rPr>
          <w:rFonts w:ascii="標楷體" w:eastAsia="標楷體" w:hAnsi="標楷體" w:hint="eastAsia"/>
          <w:kern w:val="0"/>
          <w:sz w:val="28"/>
          <w:szCs w:val="28"/>
        </w:rPr>
        <w:t>至桶餐供應商欣欣團膳食品公司進行第2次訪視，並就所見事實提出建議，感謝家長會派員參與</w:t>
      </w:r>
      <w:r>
        <w:rPr>
          <w:rFonts w:ascii="標楷體" w:eastAsia="標楷體" w:hAnsi="標楷體" w:hint="eastAsia"/>
          <w:sz w:val="28"/>
          <w:szCs w:val="28"/>
        </w:rPr>
        <w:t>。</w:t>
      </w:r>
    </w:p>
    <w:p w:rsidR="00592314" w:rsidRPr="00592314" w:rsidRDefault="00592314" w:rsidP="00592314">
      <w:pPr>
        <w:spacing w:line="0" w:lineRule="atLeast"/>
        <w:ind w:firstLineChars="200" w:firstLine="560"/>
        <w:rPr>
          <w:rFonts w:eastAsia="標楷體"/>
          <w:sz w:val="28"/>
          <w:szCs w:val="28"/>
        </w:rPr>
      </w:pPr>
      <w:r>
        <w:rPr>
          <w:rFonts w:ascii="標楷體" w:eastAsia="標楷體" w:hAnsi="標楷體" w:hint="eastAsia"/>
          <w:sz w:val="28"/>
          <w:szCs w:val="28"/>
        </w:rPr>
        <w:t>二、</w:t>
      </w:r>
      <w:r w:rsidR="00E91E60" w:rsidRPr="006A1380">
        <w:rPr>
          <w:rFonts w:ascii="標楷體" w:eastAsia="標楷體" w:hAnsi="標楷體" w:hint="eastAsia"/>
          <w:sz w:val="28"/>
          <w:szCs w:val="28"/>
        </w:rPr>
        <w:t>本學期桶餐訂購人數統計、桶餐滿意度調查表，如附件</w:t>
      </w:r>
      <w:r>
        <w:rPr>
          <w:rFonts w:ascii="標楷體" w:eastAsia="標楷體" w:hAnsi="標楷體" w:cs="新細明體" w:hint="eastAsia"/>
          <w:color w:val="000000"/>
          <w:kern w:val="0"/>
          <w:sz w:val="28"/>
          <w:szCs w:val="28"/>
        </w:rPr>
        <w:t>。</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554FF8" w:rsidRPr="001B7189" w:rsidRDefault="00554FF8" w:rsidP="00554FF8">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B81B18" w:rsidRPr="00E852DB">
        <w:rPr>
          <w:rFonts w:ascii="標楷體" w:eastAsia="標楷體" w:hAnsi="標楷體" w:hint="eastAsia"/>
          <w:sz w:val="28"/>
          <w:szCs w:val="28"/>
        </w:rPr>
        <w:t>本</w:t>
      </w:r>
      <w:r w:rsidR="00B81B18" w:rsidRPr="00E852DB">
        <w:rPr>
          <w:rFonts w:ascii="標楷體" w:eastAsia="標楷體" w:hAnsi="標楷體"/>
          <w:sz w:val="28"/>
          <w:szCs w:val="28"/>
        </w:rPr>
        <w:t>校</w:t>
      </w:r>
      <w:r w:rsidR="00B81B18" w:rsidRPr="00E852DB">
        <w:rPr>
          <w:rFonts w:ascii="標楷體" w:eastAsia="標楷體" w:hAnsi="標楷體" w:hint="eastAsia"/>
          <w:sz w:val="28"/>
          <w:szCs w:val="28"/>
        </w:rPr>
        <w:t>高一班</w:t>
      </w:r>
      <w:r w:rsidR="00B81B18" w:rsidRPr="00E852DB">
        <w:rPr>
          <w:rFonts w:ascii="標楷體" w:eastAsia="標楷體" w:hAnsi="標楷體"/>
          <w:sz w:val="28"/>
          <w:szCs w:val="28"/>
        </w:rPr>
        <w:t>際拔河</w:t>
      </w:r>
      <w:r w:rsidR="00B81B18" w:rsidRPr="00E852DB">
        <w:rPr>
          <w:rFonts w:ascii="標楷體" w:eastAsia="標楷體" w:hAnsi="標楷體" w:hint="eastAsia"/>
          <w:sz w:val="28"/>
          <w:szCs w:val="28"/>
        </w:rPr>
        <w:t>比</w:t>
      </w:r>
      <w:r w:rsidR="00B81B18" w:rsidRPr="00E852DB">
        <w:rPr>
          <w:rFonts w:ascii="標楷體" w:eastAsia="標楷體" w:hAnsi="標楷體"/>
          <w:sz w:val="28"/>
          <w:szCs w:val="28"/>
        </w:rPr>
        <w:t>賽，</w:t>
      </w:r>
      <w:r w:rsidR="00B81B18" w:rsidRPr="00E852DB">
        <w:rPr>
          <w:rFonts w:ascii="標楷體" w:eastAsia="標楷體" w:hAnsi="標楷體" w:hint="eastAsia"/>
          <w:sz w:val="28"/>
          <w:szCs w:val="28"/>
        </w:rPr>
        <w:t>已於</w:t>
      </w:r>
      <w:r w:rsidR="00B81B18" w:rsidRPr="00E852DB">
        <w:rPr>
          <w:rFonts w:ascii="標楷體" w:eastAsia="標楷體" w:hAnsi="標楷體"/>
          <w:sz w:val="28"/>
          <w:szCs w:val="28"/>
        </w:rPr>
        <w:t>12</w:t>
      </w:r>
      <w:r w:rsidR="00B81B18" w:rsidRPr="00E852DB">
        <w:rPr>
          <w:rFonts w:ascii="標楷體" w:eastAsia="標楷體" w:hAnsi="標楷體" w:hint="eastAsia"/>
          <w:sz w:val="28"/>
          <w:szCs w:val="28"/>
        </w:rPr>
        <w:t>月16日完</w:t>
      </w:r>
      <w:r w:rsidR="00B81B18" w:rsidRPr="00E852DB">
        <w:rPr>
          <w:rFonts w:ascii="標楷體" w:eastAsia="標楷體" w:hAnsi="標楷體"/>
          <w:sz w:val="28"/>
          <w:szCs w:val="28"/>
        </w:rPr>
        <w:t>成比賽，感謝</w:t>
      </w:r>
      <w:r w:rsidR="00B81B18" w:rsidRPr="00E852DB">
        <w:rPr>
          <w:rFonts w:ascii="標楷體" w:eastAsia="標楷體" w:hAnsi="標楷體" w:hint="eastAsia"/>
          <w:sz w:val="28"/>
          <w:szCs w:val="28"/>
        </w:rPr>
        <w:t>各</w:t>
      </w:r>
      <w:r w:rsidR="00B81B18" w:rsidRPr="00E852DB">
        <w:rPr>
          <w:rFonts w:ascii="標楷體" w:eastAsia="標楷體" w:hAnsi="標楷體"/>
          <w:sz w:val="28"/>
          <w:szCs w:val="28"/>
        </w:rPr>
        <w:t>位</w:t>
      </w:r>
      <w:r w:rsidR="00B81B18" w:rsidRPr="00E852DB">
        <w:rPr>
          <w:rFonts w:ascii="標楷體" w:eastAsia="標楷體" w:hAnsi="標楷體" w:hint="eastAsia"/>
          <w:sz w:val="28"/>
          <w:szCs w:val="28"/>
        </w:rPr>
        <w:t>同</w:t>
      </w:r>
      <w:r w:rsidR="00B81B18" w:rsidRPr="00E852DB">
        <w:rPr>
          <w:rFonts w:ascii="標楷體" w:eastAsia="標楷體" w:hAnsi="標楷體"/>
          <w:sz w:val="28"/>
          <w:szCs w:val="28"/>
        </w:rPr>
        <w:t>仁到場</w:t>
      </w:r>
      <w:r w:rsidR="00B81B18" w:rsidRPr="00E852DB">
        <w:rPr>
          <w:rFonts w:ascii="標楷體" w:eastAsia="標楷體" w:hAnsi="標楷體" w:hint="eastAsia"/>
          <w:sz w:val="28"/>
          <w:szCs w:val="28"/>
        </w:rPr>
        <w:t>為</w:t>
      </w:r>
      <w:r w:rsidR="00B81B18" w:rsidRPr="00E852DB">
        <w:rPr>
          <w:rFonts w:ascii="標楷體" w:eastAsia="標楷體" w:hAnsi="標楷體"/>
          <w:sz w:val="28"/>
          <w:szCs w:val="28"/>
        </w:rPr>
        <w:t>學生加油</w:t>
      </w:r>
      <w:r w:rsidR="003E6898">
        <w:rPr>
          <w:rFonts w:ascii="標楷體" w:eastAsia="標楷體" w:hAnsi="標楷體" w:hint="eastAsia"/>
          <w:sz w:val="28"/>
          <w:szCs w:val="28"/>
        </w:rPr>
        <w:t>。</w:t>
      </w:r>
    </w:p>
    <w:p w:rsidR="00554FF8" w:rsidRDefault="00554FF8" w:rsidP="00554FF8">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B81B18" w:rsidRPr="00E852DB">
        <w:rPr>
          <w:rFonts w:ascii="標楷體" w:eastAsia="標楷體" w:hAnsi="標楷體" w:hint="eastAsia"/>
          <w:sz w:val="28"/>
          <w:szCs w:val="28"/>
        </w:rPr>
        <w:t>排球隊於106年1月5-8日參加和家盃排球錦標賽，榮獲高女</w:t>
      </w:r>
      <w:r w:rsidR="00B81B18" w:rsidRPr="00E852DB">
        <w:rPr>
          <w:rFonts w:ascii="標楷體" w:eastAsia="標楷體" w:hAnsi="標楷體" w:cs="新細明體" w:hint="eastAsia"/>
          <w:sz w:val="28"/>
          <w:szCs w:val="28"/>
        </w:rPr>
        <w:t>组</w:t>
      </w:r>
      <w:r w:rsidR="00B81B18" w:rsidRPr="00E852DB">
        <w:rPr>
          <w:rFonts w:ascii="標楷體" w:eastAsia="標楷體" w:hAnsi="標楷體" w:cs="華康POP1體W7" w:hint="eastAsia"/>
          <w:sz w:val="28"/>
          <w:szCs w:val="28"/>
        </w:rPr>
        <w:t>第三名、</w:t>
      </w:r>
      <w:r w:rsidR="00B81B18" w:rsidRPr="00E852DB">
        <w:rPr>
          <w:rFonts w:ascii="標楷體" w:eastAsia="標楷體" w:hAnsi="標楷體" w:hint="eastAsia"/>
          <w:sz w:val="28"/>
          <w:szCs w:val="28"/>
        </w:rPr>
        <w:lastRenderedPageBreak/>
        <w:t>社女</w:t>
      </w:r>
      <w:r w:rsidR="00B81B18" w:rsidRPr="00E852DB">
        <w:rPr>
          <w:rFonts w:ascii="標楷體" w:eastAsia="標楷體" w:hAnsi="標楷體" w:cs="新細明體" w:hint="eastAsia"/>
          <w:sz w:val="28"/>
          <w:szCs w:val="28"/>
        </w:rPr>
        <w:t>组</w:t>
      </w:r>
      <w:r w:rsidR="00B81B18" w:rsidRPr="00E852DB">
        <w:rPr>
          <w:rFonts w:ascii="標楷體" w:eastAsia="標楷體" w:hAnsi="標楷體" w:cs="華康POP1體W7" w:hint="eastAsia"/>
          <w:sz w:val="28"/>
          <w:szCs w:val="28"/>
        </w:rPr>
        <w:t>第五名，感</w:t>
      </w:r>
      <w:r w:rsidR="00B81B18" w:rsidRPr="00E852DB">
        <w:rPr>
          <w:rFonts w:ascii="標楷體" w:eastAsia="標楷體" w:hAnsi="標楷體" w:hint="eastAsia"/>
          <w:sz w:val="28"/>
          <w:szCs w:val="28"/>
        </w:rPr>
        <w:t>謝林文傑老師用心指導，並感謝家長會、合作社及全體師生的支持與鼓勵。106年</w:t>
      </w:r>
      <w:r w:rsidR="00B81B18" w:rsidRPr="00E852DB">
        <w:rPr>
          <w:rFonts w:ascii="標楷體" w:eastAsia="標楷體" w:hAnsi="標楷體" w:cs="標楷體" w:hint="eastAsia"/>
          <w:sz w:val="28"/>
          <w:szCs w:val="28"/>
          <w:lang w:val="zh-TW"/>
        </w:rPr>
        <w:t>2月6-11日高中排球甲級聯賽，地點於國立豐原高商舉行，預祝比賽旗開得勝</w:t>
      </w:r>
      <w:r>
        <w:rPr>
          <w:rFonts w:ascii="標楷體" w:eastAsia="標楷體" w:hAnsi="標楷體" w:cs="Helvetica" w:hint="eastAsia"/>
          <w:color w:val="000000"/>
          <w:kern w:val="0"/>
          <w:sz w:val="28"/>
          <w:szCs w:val="28"/>
        </w:rPr>
        <w:t>。</w:t>
      </w:r>
    </w:p>
    <w:p w:rsidR="00A92026" w:rsidRPr="00A92026" w:rsidRDefault="00554FF8" w:rsidP="008A220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8A220A" w:rsidRPr="00E852DB">
        <w:rPr>
          <w:rFonts w:ascii="標楷體" w:eastAsia="標楷體" w:hAnsi="標楷體" w:hint="eastAsia"/>
          <w:sz w:val="28"/>
          <w:szCs w:val="28"/>
        </w:rPr>
        <w:t>拔河隊於12月13日參加104學年度教育盃拔河錦標賽榮獲高女</w:t>
      </w:r>
      <w:r w:rsidR="008A220A" w:rsidRPr="00E852DB">
        <w:rPr>
          <w:rFonts w:ascii="標楷體" w:eastAsia="標楷體" w:hAnsi="標楷體" w:cs="新細明體" w:hint="eastAsia"/>
          <w:sz w:val="28"/>
          <w:szCs w:val="28"/>
        </w:rPr>
        <w:t>组</w:t>
      </w:r>
      <w:r w:rsidR="008A220A" w:rsidRPr="00E852DB">
        <w:rPr>
          <w:rFonts w:ascii="標楷體" w:eastAsia="標楷體" w:hAnsi="標楷體" w:cs="華康POP1體W7" w:hint="eastAsia"/>
          <w:sz w:val="28"/>
          <w:szCs w:val="28"/>
        </w:rPr>
        <w:t>冠軍，</w:t>
      </w:r>
      <w:r w:rsidR="008A220A" w:rsidRPr="00E852DB">
        <w:rPr>
          <w:rFonts w:ascii="標楷體" w:eastAsia="標楷體" w:hAnsi="標楷體" w:hint="eastAsia"/>
          <w:sz w:val="28"/>
          <w:szCs w:val="28"/>
        </w:rPr>
        <w:t>感謝郭昇老師用心指導</w:t>
      </w:r>
      <w:r w:rsidR="005D5CD2">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F7310" w:rsidRPr="001B7189" w:rsidRDefault="00DF7310" w:rsidP="0028190A">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043482" w:rsidRPr="005A07BD">
        <w:rPr>
          <w:rFonts w:ascii="標楷體" w:eastAsia="標楷體" w:hAnsi="標楷體" w:cs="Arial" w:hint="eastAsia"/>
          <w:color w:val="222222"/>
          <w:kern w:val="0"/>
          <w:sz w:val="28"/>
          <w:szCs w:val="28"/>
        </w:rPr>
        <w:t>有關寒假服務學習</w:t>
      </w:r>
      <w:r w:rsidR="00043482" w:rsidRPr="005A07BD">
        <w:rPr>
          <w:rFonts w:ascii="標楷體" w:eastAsia="標楷體" w:hAnsi="標楷體" w:cs="Arial" w:hint="eastAsia"/>
          <w:color w:val="000000" w:themeColor="text1"/>
          <w:kern w:val="0"/>
          <w:sz w:val="28"/>
          <w:szCs w:val="28"/>
        </w:rPr>
        <w:t>106年</w:t>
      </w:r>
      <w:r w:rsidR="00043482" w:rsidRPr="005A07BD">
        <w:rPr>
          <w:rFonts w:ascii="標楷體" w:eastAsia="標楷體" w:hAnsi="標楷體" w:cs="Arial" w:hint="eastAsia"/>
          <w:color w:val="222222"/>
          <w:kern w:val="0"/>
          <w:sz w:val="28"/>
          <w:szCs w:val="28"/>
        </w:rPr>
        <w:t>1月9日中午已完成第二次工作協調會議，再次確認學生分組名單、分車名單、活動行程表、課程時間及日、韓師生行程安排等詳細細節，</w:t>
      </w:r>
      <w:r w:rsidR="00043482" w:rsidRPr="005A07BD">
        <w:rPr>
          <w:rFonts w:ascii="標楷體" w:eastAsia="標楷體" w:hAnsi="標楷體" w:cs="Arial" w:hint="eastAsia"/>
          <w:color w:val="000000" w:themeColor="text1"/>
          <w:kern w:val="0"/>
          <w:sz w:val="28"/>
          <w:szCs w:val="28"/>
        </w:rPr>
        <w:t>預計1月13日(五)中午發放活動手冊，預計1月19日下午15~17時活動及課程總驗收，預計1月22~25日赴南投水里國小、營盤國小及雲林興昌國小進行寒假服務學習活動</w:t>
      </w:r>
      <w:r>
        <w:rPr>
          <w:rFonts w:ascii="標楷體" w:eastAsia="標楷體" w:hAnsi="標楷體" w:cs="新細明體" w:hint="eastAsia"/>
          <w:color w:val="000000"/>
          <w:kern w:val="0"/>
          <w:sz w:val="28"/>
          <w:szCs w:val="28"/>
        </w:rPr>
        <w:t>。</w:t>
      </w:r>
    </w:p>
    <w:p w:rsidR="0040746D" w:rsidRDefault="00DF7310"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FB5FEF" w:rsidRPr="005A07BD">
        <w:rPr>
          <w:rFonts w:ascii="標楷體" w:eastAsia="標楷體" w:hAnsi="標楷體" w:cs="Arial" w:hint="eastAsia"/>
          <w:color w:val="222222"/>
          <w:kern w:val="0"/>
          <w:sz w:val="28"/>
          <w:szCs w:val="28"/>
        </w:rPr>
        <w:t>有關</w:t>
      </w:r>
      <w:r w:rsidR="00FB5FEF" w:rsidRPr="005A07BD">
        <w:rPr>
          <w:rFonts w:ascii="標楷體" w:eastAsia="標楷體" w:hAnsi="標楷體" w:hint="eastAsia"/>
          <w:sz w:val="28"/>
          <w:szCs w:val="28"/>
        </w:rPr>
        <w:t>日本靜岡縣藤枝東高校師生來訪，12月6日已完成接待，感謝教務處、導師、任課老師及家長們鼎力相助，促成學生學習機會</w:t>
      </w:r>
      <w:r>
        <w:rPr>
          <w:rFonts w:ascii="標楷體" w:eastAsia="標楷體" w:hAnsi="標楷體" w:cs="Helvetica" w:hint="eastAsia"/>
          <w:color w:val="000000"/>
          <w:kern w:val="0"/>
          <w:sz w:val="28"/>
          <w:szCs w:val="28"/>
        </w:rPr>
        <w:t>。</w:t>
      </w:r>
    </w:p>
    <w:p w:rsidR="006E2BDA" w:rsidRDefault="006E2BDA" w:rsidP="006D380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cs="Helvetica" w:hint="eastAsia"/>
          <w:color w:val="000000"/>
          <w:kern w:val="0"/>
          <w:sz w:val="28"/>
          <w:szCs w:val="28"/>
        </w:rPr>
        <w:t>三、</w:t>
      </w:r>
      <w:r w:rsidR="00FB5FEF" w:rsidRPr="005A07BD">
        <w:rPr>
          <w:rFonts w:ascii="標楷體" w:eastAsia="標楷體" w:hAnsi="標楷體" w:cs="Arial" w:hint="eastAsia"/>
          <w:color w:val="222222"/>
          <w:kern w:val="0"/>
          <w:sz w:val="28"/>
          <w:szCs w:val="28"/>
        </w:rPr>
        <w:t>有關</w:t>
      </w:r>
      <w:r w:rsidR="00FB5FEF" w:rsidRPr="005A07BD">
        <w:rPr>
          <w:rFonts w:ascii="標楷體" w:eastAsia="標楷體" w:hAnsi="標楷體" w:cs="Arial" w:hint="eastAsia"/>
          <w:color w:val="000000" w:themeColor="text1"/>
          <w:kern w:val="0"/>
          <w:sz w:val="28"/>
          <w:szCs w:val="28"/>
        </w:rPr>
        <w:t>日本兵庫縣冰上西高校師生</w:t>
      </w:r>
      <w:r w:rsidR="00FB5FEF" w:rsidRPr="005A07BD">
        <w:rPr>
          <w:rFonts w:ascii="標楷體" w:eastAsia="標楷體" w:hAnsi="標楷體" w:hint="eastAsia"/>
          <w:sz w:val="28"/>
          <w:szCs w:val="28"/>
        </w:rPr>
        <w:t>來訪，</w:t>
      </w:r>
      <w:r w:rsidR="00FB5FEF" w:rsidRPr="005A07BD">
        <w:rPr>
          <w:rFonts w:ascii="標楷體" w:eastAsia="標楷體" w:hAnsi="標楷體" w:cs="Arial" w:hint="eastAsia"/>
          <w:color w:val="000000" w:themeColor="text1"/>
          <w:kern w:val="0"/>
          <w:sz w:val="28"/>
          <w:szCs w:val="28"/>
        </w:rPr>
        <w:t>12月15日</w:t>
      </w:r>
      <w:r w:rsidR="00FB5FEF" w:rsidRPr="005A07BD">
        <w:rPr>
          <w:rFonts w:ascii="標楷體" w:eastAsia="標楷體" w:hAnsi="標楷體" w:hint="eastAsia"/>
          <w:sz w:val="28"/>
          <w:szCs w:val="28"/>
        </w:rPr>
        <w:t>已完成接待，感謝教務處、導師、任課老師及家長們鼎力相助，促成學生學習機會</w:t>
      </w:r>
      <w:r w:rsidR="004A6ED0">
        <w:rPr>
          <w:rFonts w:ascii="標楷體" w:eastAsia="標楷體" w:hAnsi="標楷體" w:hint="eastAsia"/>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6E4C84" w:rsidRPr="005A07BD">
        <w:rPr>
          <w:rFonts w:ascii="標楷體" w:eastAsia="標楷體" w:hAnsi="標楷體" w:cs="Arial" w:hint="eastAsia"/>
          <w:color w:val="000000" w:themeColor="text1"/>
          <w:kern w:val="0"/>
          <w:sz w:val="28"/>
          <w:szCs w:val="28"/>
        </w:rPr>
        <w:t>有關旅美棒球好手陳偉殷先生座談會，已於12月16日第7~8堂舉辦完畢，感謝全體親師生鼎力相助</w:t>
      </w:r>
      <w:r>
        <w:rPr>
          <w:rFonts w:ascii="標楷體" w:eastAsia="標楷體" w:hAnsi="標楷體" w:hint="eastAsia"/>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062EF" w:rsidRPr="005A07BD">
        <w:rPr>
          <w:rFonts w:ascii="標楷體" w:eastAsia="標楷體" w:hAnsi="標楷體" w:cs="Arial" w:hint="eastAsia"/>
          <w:color w:val="000000" w:themeColor="text1"/>
          <w:kern w:val="0"/>
          <w:sz w:val="28"/>
          <w:szCs w:val="28"/>
        </w:rPr>
        <w:t>高三誓師大會已於12月21日(三)中午舉辦完畢，感謝家長會大力協辦，希望學測旗開得勝</w:t>
      </w:r>
      <w:r w:rsidR="00214EA2">
        <w:rPr>
          <w:rFonts w:ascii="標楷體" w:eastAsia="標楷體" w:hAnsi="標楷體" w:hint="eastAsia"/>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5F09C0" w:rsidRPr="005A07BD">
        <w:rPr>
          <w:rFonts w:ascii="標楷體" w:eastAsia="標楷體" w:hAnsi="標楷體" w:cs="Arial" w:hint="eastAsia"/>
          <w:color w:val="000000" w:themeColor="text1"/>
          <w:kern w:val="0"/>
          <w:sz w:val="28"/>
          <w:szCs w:val="28"/>
        </w:rPr>
        <w:t>聖誕節活動及點燈已於12月23日(三)中午舉辦完畢，感謝大家共同參加</w:t>
      </w:r>
      <w:r w:rsidR="00887900">
        <w:rPr>
          <w:rFonts w:ascii="標楷體" w:eastAsia="標楷體" w:hAnsi="標楷體" w:cs="Arial" w:hint="eastAsia"/>
          <w:color w:val="000000" w:themeColor="text1"/>
          <w:kern w:val="0"/>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008F454D" w:rsidRPr="005A07BD">
        <w:rPr>
          <w:rFonts w:ascii="標楷體" w:eastAsia="標楷體" w:hAnsi="標楷體" w:cs="Arial" w:hint="eastAsia"/>
          <w:color w:val="000000" w:themeColor="text1"/>
          <w:kern w:val="0"/>
          <w:sz w:val="28"/>
          <w:szCs w:val="28"/>
        </w:rPr>
        <w:t>高一全體合唱比賽已於12月23日(三)第7~8堂舉辦完畢，感謝楊靜欣老師、呂靜宜老師努力指導，感謝大家蒞臨欣賞</w:t>
      </w:r>
      <w:r w:rsidR="00FF1C59">
        <w:rPr>
          <w:rFonts w:ascii="標楷體" w:eastAsia="標楷體" w:hAnsi="標楷體" w:cs="Arial" w:hint="eastAsia"/>
          <w:color w:val="000000" w:themeColor="text1"/>
          <w:kern w:val="0"/>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八、</w:t>
      </w:r>
      <w:r w:rsidR="008F454D" w:rsidRPr="005A07BD">
        <w:rPr>
          <w:rFonts w:ascii="標楷體" w:eastAsia="標楷體" w:hAnsi="標楷體" w:cs="Arial" w:hint="eastAsia"/>
          <w:color w:val="000000" w:themeColor="text1"/>
          <w:kern w:val="0"/>
          <w:sz w:val="28"/>
          <w:szCs w:val="28"/>
        </w:rPr>
        <w:t>106年1月3日ACC院童於國父紀念館舉辦「行願非洲，感恩之旅」，共號召126位學生參與接待志工，順利協辦完畢，感謝參與師長及家長協助，活動圓滿結束倍受好評</w:t>
      </w:r>
      <w:r w:rsidR="00FF1C59" w:rsidRPr="00EF15EF">
        <w:rPr>
          <w:rFonts w:ascii="標楷體" w:eastAsia="標楷體" w:hAnsi="標楷體" w:cs="Arial" w:hint="eastAsia"/>
          <w:color w:val="000000" w:themeColor="text1"/>
          <w:kern w:val="0"/>
          <w:sz w:val="28"/>
          <w:szCs w:val="28"/>
        </w:rPr>
        <w:t>。</w:t>
      </w:r>
    </w:p>
    <w:p w:rsidR="0035106B" w:rsidRDefault="0035106B" w:rsidP="003510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九、</w:t>
      </w:r>
      <w:r w:rsidR="00385D98" w:rsidRPr="005A07BD">
        <w:rPr>
          <w:rFonts w:ascii="標楷體" w:eastAsia="標楷體" w:hAnsi="標楷體" w:cs="Arial" w:hint="eastAsia"/>
          <w:color w:val="000000" w:themeColor="text1"/>
          <w:kern w:val="0"/>
          <w:sz w:val="28"/>
          <w:szCs w:val="28"/>
        </w:rPr>
        <w:t>106年1月4日ACC院童來訪，上午完成華語測驗、中午表演及下午兒童新樂園參訪，感謝大家鼎力相助</w:t>
      </w:r>
      <w:r w:rsidR="005724A9">
        <w:rPr>
          <w:rFonts w:ascii="標楷體" w:eastAsia="標楷體" w:hAnsi="標楷體" w:cs="Arial" w:hint="eastAsia"/>
          <w:color w:val="000000" w:themeColor="text1"/>
          <w:kern w:val="0"/>
          <w:sz w:val="28"/>
          <w:szCs w:val="28"/>
        </w:rPr>
        <w:t>。</w:t>
      </w:r>
    </w:p>
    <w:p w:rsidR="0017469C" w:rsidRDefault="0035106B" w:rsidP="00312746">
      <w:pPr>
        <w:spacing w:line="0" w:lineRule="atLeast"/>
        <w:ind w:leftChars="232" w:left="1117" w:hangingChars="200" w:hanging="560"/>
        <w:rPr>
          <w:rFonts w:ascii="標楷體" w:eastAsia="標楷體" w:hAnsi="標楷體" w:cs="Arial"/>
          <w:color w:val="000000" w:themeColor="text1"/>
          <w:kern w:val="0"/>
          <w:sz w:val="28"/>
          <w:szCs w:val="28"/>
        </w:rPr>
      </w:pPr>
      <w:r>
        <w:rPr>
          <w:rFonts w:ascii="標楷體" w:eastAsia="標楷體" w:hAnsi="標楷體" w:hint="eastAsia"/>
          <w:sz w:val="28"/>
          <w:szCs w:val="28"/>
        </w:rPr>
        <w:t>十、</w:t>
      </w:r>
      <w:r w:rsidR="00385D98" w:rsidRPr="005A07BD">
        <w:rPr>
          <w:rFonts w:ascii="標楷體" w:eastAsia="標楷體" w:hAnsi="標楷體" w:hint="eastAsia"/>
          <w:sz w:val="28"/>
          <w:szCs w:val="28"/>
        </w:rPr>
        <w:t>105學年度第一學期均質化計畫專業諮詢輔導訪視會議已於大安高工第一會議室舉辦完畢，感謝大家支持</w:t>
      </w:r>
      <w:r w:rsidR="004C6112">
        <w:rPr>
          <w:rFonts w:ascii="標楷體" w:eastAsia="標楷體" w:hAnsi="標楷體" w:cs="Arial" w:hint="eastAsia"/>
          <w:color w:val="000000" w:themeColor="text1"/>
          <w:kern w:val="0"/>
          <w:sz w:val="28"/>
          <w:szCs w:val="28"/>
        </w:rPr>
        <w:t>。</w:t>
      </w:r>
    </w:p>
    <w:p w:rsidR="00AB24E2" w:rsidRPr="004C6112" w:rsidRDefault="00AB24E2" w:rsidP="00312746">
      <w:pPr>
        <w:spacing w:line="0" w:lineRule="atLeast"/>
        <w:ind w:leftChars="232" w:left="1117" w:hangingChars="200" w:hanging="560"/>
        <w:rPr>
          <w:rFonts w:ascii="標楷體" w:eastAsia="標楷體" w:hAnsi="標楷體"/>
          <w:sz w:val="28"/>
          <w:szCs w:val="28"/>
        </w:rPr>
      </w:pPr>
      <w:r>
        <w:rPr>
          <w:rFonts w:ascii="標楷體" w:eastAsia="標楷體" w:hAnsi="標楷體" w:cs="Arial" w:hint="eastAsia"/>
          <w:color w:val="000000" w:themeColor="text1"/>
          <w:kern w:val="0"/>
          <w:sz w:val="28"/>
          <w:szCs w:val="28"/>
        </w:rPr>
        <w:t>十一、</w:t>
      </w:r>
      <w:r w:rsidRPr="005A07BD">
        <w:rPr>
          <w:rFonts w:ascii="標楷體" w:eastAsia="標楷體" w:hAnsi="標楷體" w:hint="eastAsia"/>
          <w:sz w:val="28"/>
          <w:szCs w:val="28"/>
        </w:rPr>
        <w:t>預計2月5~10日赴日本秋田參訪角館高中，感謝帶隊師長大力協助，期望師生都收穫滿滿</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B46A56" w:rsidRDefault="00ED3178" w:rsidP="00A37F8F">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2D511E" w:rsidRDefault="002D511E" w:rsidP="002D511E">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B62B2" w:rsidRPr="007D20C6">
        <w:rPr>
          <w:rFonts w:ascii="標楷體" w:eastAsia="標楷體" w:hAnsi="標楷體" w:hint="eastAsia"/>
          <w:color w:val="000000"/>
          <w:sz w:val="28"/>
          <w:szCs w:val="28"/>
        </w:rPr>
        <w:t>105學年度高二學生教育旅行勞務採購案12</w:t>
      </w:r>
      <w:r w:rsidR="00DB62B2" w:rsidRPr="007D20C6">
        <w:rPr>
          <w:rFonts w:ascii="標楷體" w:eastAsia="標楷體" w:hAnsi="標楷體" w:cs="新細明體"/>
          <w:color w:val="000000"/>
          <w:kern w:val="0"/>
          <w:sz w:val="28"/>
          <w:szCs w:val="28"/>
        </w:rPr>
        <w:t>/</w:t>
      </w:r>
      <w:r w:rsidR="00DB62B2" w:rsidRPr="007D20C6">
        <w:rPr>
          <w:rFonts w:ascii="標楷體" w:eastAsia="標楷體" w:hAnsi="標楷體" w:cs="新細明體" w:hint="eastAsia"/>
          <w:color w:val="000000"/>
          <w:kern w:val="0"/>
          <w:sz w:val="28"/>
          <w:szCs w:val="28"/>
        </w:rPr>
        <w:t>8決</w:t>
      </w:r>
      <w:r w:rsidR="00DB62B2" w:rsidRPr="007D20C6">
        <w:rPr>
          <w:rFonts w:ascii="標楷體" w:eastAsia="標楷體" w:hAnsi="標楷體" w:hint="eastAsia"/>
          <w:color w:val="000000"/>
          <w:sz w:val="28"/>
          <w:szCs w:val="28"/>
        </w:rPr>
        <w:t>標,得標廠商為布拉格探索旅行社有限公司, 決標金額</w:t>
      </w:r>
      <w:r w:rsidR="00DB62B2" w:rsidRPr="007D20C6">
        <w:rPr>
          <w:rFonts w:ascii="標楷體" w:eastAsia="標楷體" w:hAnsi="標楷體" w:hint="eastAsia"/>
          <w:sz w:val="28"/>
          <w:szCs w:val="28"/>
        </w:rPr>
        <w:t>學生5,4</w:t>
      </w:r>
      <w:r w:rsidR="00DB62B2" w:rsidRPr="007D20C6">
        <w:rPr>
          <w:rFonts w:ascii="標楷體" w:eastAsia="標楷體" w:hAnsi="標楷體"/>
          <w:sz w:val="28"/>
          <w:szCs w:val="28"/>
        </w:rPr>
        <w:t>8</w:t>
      </w:r>
      <w:r w:rsidR="00DB62B2" w:rsidRPr="007D20C6">
        <w:rPr>
          <w:rFonts w:ascii="標楷體" w:eastAsia="標楷體" w:hAnsi="標楷體" w:hint="eastAsia"/>
          <w:sz w:val="28"/>
          <w:szCs w:val="28"/>
        </w:rPr>
        <w:t>0元，教師及工作人員3,0</w:t>
      </w:r>
      <w:r w:rsidR="00DB62B2" w:rsidRPr="007D20C6">
        <w:rPr>
          <w:rFonts w:ascii="標楷體" w:eastAsia="標楷體" w:hAnsi="標楷體"/>
          <w:sz w:val="28"/>
          <w:szCs w:val="28"/>
        </w:rPr>
        <w:t>6</w:t>
      </w:r>
      <w:r w:rsidR="00DB62B2" w:rsidRPr="007D20C6">
        <w:rPr>
          <w:rFonts w:ascii="標楷體" w:eastAsia="標楷體" w:hAnsi="標楷體" w:hint="eastAsia"/>
          <w:sz w:val="28"/>
          <w:szCs w:val="28"/>
        </w:rPr>
        <w:t>0元</w:t>
      </w:r>
      <w:r>
        <w:rPr>
          <w:rFonts w:ascii="標楷體" w:eastAsia="標楷體" w:hAnsi="標楷體" w:hint="eastAsia"/>
          <w:sz w:val="28"/>
          <w:szCs w:val="28"/>
        </w:rPr>
        <w:t>。</w:t>
      </w:r>
    </w:p>
    <w:p w:rsidR="006B1DBA" w:rsidRPr="00DB62B2" w:rsidRDefault="002D511E" w:rsidP="00DB62B2">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DB62B2" w:rsidRPr="007D20C6">
        <w:rPr>
          <w:rFonts w:ascii="標楷體" w:eastAsia="標楷體" w:hAnsi="標楷體" w:hint="eastAsia"/>
          <w:color w:val="000000"/>
          <w:sz w:val="28"/>
          <w:szCs w:val="28"/>
        </w:rPr>
        <w:t>藝能館與勵學樓地下室防漏及修復工程委託設計及監造服務</w:t>
      </w:r>
      <w:r w:rsidR="00DB62B2" w:rsidRPr="007D20C6">
        <w:rPr>
          <w:rFonts w:ascii="標楷體" w:eastAsia="標楷體" w:hAnsi="標楷體"/>
          <w:color w:val="000000"/>
          <w:sz w:val="28"/>
          <w:szCs w:val="28"/>
        </w:rPr>
        <w:t>,</w:t>
      </w:r>
      <w:r w:rsidR="00DB62B2" w:rsidRPr="00DB62B2">
        <w:rPr>
          <w:rFonts w:ascii="標楷體" w:eastAsia="標楷體" w:hAnsi="標楷體" w:hint="eastAsia"/>
          <w:color w:val="000000"/>
          <w:sz w:val="28"/>
          <w:szCs w:val="28"/>
        </w:rPr>
        <w:t xml:space="preserve"> </w:t>
      </w:r>
      <w:r w:rsidR="00DB62B2" w:rsidRPr="007D20C6">
        <w:rPr>
          <w:rFonts w:ascii="標楷體" w:eastAsia="標楷體" w:hAnsi="標楷體" w:hint="eastAsia"/>
          <w:color w:val="000000"/>
          <w:sz w:val="28"/>
          <w:szCs w:val="28"/>
        </w:rPr>
        <w:t>12/9開標,由曾慶正結構技師事務所得標，決標金額</w:t>
      </w:r>
      <w:r w:rsidR="00DB62B2" w:rsidRPr="007D20C6">
        <w:rPr>
          <w:rFonts w:ascii="標楷體" w:eastAsia="標楷體" w:hAnsi="標楷體"/>
          <w:color w:val="000000"/>
          <w:sz w:val="28"/>
          <w:szCs w:val="28"/>
        </w:rPr>
        <w:t>135</w:t>
      </w:r>
      <w:r w:rsidR="00DB62B2" w:rsidRPr="007D20C6">
        <w:rPr>
          <w:rFonts w:ascii="標楷體" w:eastAsia="標楷體" w:hAnsi="標楷體" w:hint="eastAsia"/>
          <w:color w:val="000000"/>
          <w:sz w:val="28"/>
          <w:szCs w:val="28"/>
        </w:rPr>
        <w:t>,</w:t>
      </w:r>
      <w:r w:rsidR="00DB62B2" w:rsidRPr="007D20C6">
        <w:rPr>
          <w:rFonts w:ascii="標楷體" w:eastAsia="標楷體" w:hAnsi="標楷體"/>
          <w:color w:val="000000"/>
          <w:sz w:val="28"/>
          <w:szCs w:val="28"/>
        </w:rPr>
        <w:t>300</w:t>
      </w:r>
      <w:r w:rsidR="00DB62B2" w:rsidRPr="007D20C6">
        <w:rPr>
          <w:rFonts w:ascii="標楷體" w:eastAsia="標楷體" w:hAnsi="標楷體" w:hint="eastAsia"/>
          <w:color w:val="000000"/>
          <w:sz w:val="28"/>
          <w:szCs w:val="28"/>
        </w:rPr>
        <w:t>元</w:t>
      </w:r>
      <w:r>
        <w:rPr>
          <w:rFonts w:ascii="標楷體" w:eastAsia="標楷體" w:hAnsi="標楷體" w:hint="eastAsia"/>
          <w:sz w:val="28"/>
          <w:szCs w:val="28"/>
        </w:rPr>
        <w:t>。</w:t>
      </w:r>
    </w:p>
    <w:p w:rsidR="00F47F05" w:rsidRPr="00F47F05" w:rsidRDefault="00400515" w:rsidP="00812CD7">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962418">
        <w:rPr>
          <w:rFonts w:ascii="標楷體" w:eastAsia="標楷體" w:hint="eastAsia"/>
          <w:kern w:val="0"/>
          <w:sz w:val="28"/>
        </w:rPr>
        <w:t>十</w:t>
      </w:r>
      <w:r w:rsidR="00312746">
        <w:rPr>
          <w:rFonts w:ascii="標楷體" w:eastAsia="標楷體" w:hint="eastAsia"/>
          <w:kern w:val="0"/>
          <w:sz w:val="28"/>
        </w:rPr>
        <w:t>二</w:t>
      </w:r>
      <w:r w:rsidR="002F1613">
        <w:rPr>
          <w:rFonts w:ascii="標楷體" w:eastAsia="標楷體" w:hint="eastAsia"/>
          <w:kern w:val="0"/>
          <w:sz w:val="28"/>
        </w:rPr>
        <w:t>月份逾期案件</w:t>
      </w:r>
      <w:r w:rsidR="00502D13">
        <w:rPr>
          <w:rFonts w:ascii="標楷體" w:eastAsia="標楷體" w:hint="eastAsia"/>
          <w:kern w:val="0"/>
          <w:sz w:val="28"/>
        </w:rPr>
        <w:t>共</w:t>
      </w:r>
      <w:r w:rsidR="00312746">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lastRenderedPageBreak/>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B4D98">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2F3DCE" w:rsidRDefault="00E5738A" w:rsidP="002F3DCE">
      <w:pPr>
        <w:pStyle w:val="ac"/>
        <w:spacing w:afterLines="0" w:line="0" w:lineRule="atLeast"/>
        <w:ind w:firstLineChars="650" w:firstLine="18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Default="00207F55" w:rsidP="00456763">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p>
    <w:p w:rsidR="00E90E41" w:rsidRDefault="00456763" w:rsidP="00E90E41">
      <w:pPr>
        <w:spacing w:line="0" w:lineRule="atLeast"/>
        <w:ind w:leftChars="232" w:left="1117" w:hangingChars="200" w:hanging="560"/>
        <w:rPr>
          <w:rFonts w:ascii="標楷體" w:eastAsia="標楷體" w:hAnsi="標楷體" w:cs="細明體"/>
          <w:w w:val="99"/>
          <w:kern w:val="0"/>
          <w:position w:val="-2"/>
          <w:sz w:val="28"/>
          <w:szCs w:val="28"/>
        </w:rPr>
      </w:pPr>
      <w:r>
        <w:rPr>
          <w:rFonts w:ascii="標楷體" w:eastAsia="標楷體" w:hint="eastAsia"/>
          <w:kern w:val="0"/>
          <w:sz w:val="28"/>
        </w:rPr>
        <w:t>三、</w:t>
      </w:r>
      <w:r w:rsidR="00A1661B">
        <w:rPr>
          <w:rFonts w:ascii="標楷體" w:eastAsia="標楷體" w:hint="eastAsia"/>
          <w:kern w:val="0"/>
          <w:sz w:val="28"/>
        </w:rPr>
        <w:t>文書處理宣導：</w:t>
      </w:r>
      <w:r w:rsidR="00E90E41" w:rsidRPr="008E632F">
        <w:rPr>
          <w:rFonts w:ascii="標楷體" w:eastAsia="標楷體" w:hAnsi="標楷體" w:cs="細明體" w:hint="eastAsia"/>
          <w:spacing w:val="1"/>
          <w:w w:val="99"/>
          <w:kern w:val="0"/>
          <w:position w:val="-2"/>
          <w:sz w:val="28"/>
          <w:szCs w:val="28"/>
        </w:rPr>
        <w:t>製</w:t>
      </w:r>
      <w:r w:rsidR="00E90E41" w:rsidRPr="008E632F">
        <w:rPr>
          <w:rFonts w:ascii="標楷體" w:eastAsia="標楷體" w:hAnsi="標楷體" w:cs="細明體" w:hint="eastAsia"/>
          <w:w w:val="99"/>
          <w:kern w:val="0"/>
          <w:position w:val="-2"/>
          <w:sz w:val="28"/>
          <w:szCs w:val="28"/>
        </w:rPr>
        <w:t>作公</w:t>
      </w:r>
      <w:r w:rsidR="00E90E41" w:rsidRPr="008E632F">
        <w:rPr>
          <w:rFonts w:ascii="標楷體" w:eastAsia="標楷體" w:hAnsi="標楷體" w:cs="細明體" w:hint="eastAsia"/>
          <w:spacing w:val="1"/>
          <w:w w:val="99"/>
          <w:kern w:val="0"/>
          <w:position w:val="-2"/>
          <w:sz w:val="28"/>
          <w:szCs w:val="28"/>
        </w:rPr>
        <w:t>文</w:t>
      </w:r>
      <w:r w:rsidR="00E90E41" w:rsidRPr="008E632F">
        <w:rPr>
          <w:rFonts w:ascii="標楷體" w:eastAsia="標楷體" w:hAnsi="標楷體" w:cs="細明體" w:hint="eastAsia"/>
          <w:w w:val="99"/>
          <w:kern w:val="0"/>
          <w:position w:val="-2"/>
          <w:sz w:val="28"/>
          <w:szCs w:val="28"/>
        </w:rPr>
        <w:t>，</w:t>
      </w:r>
      <w:r w:rsidR="00E90E41" w:rsidRPr="008E632F">
        <w:rPr>
          <w:rFonts w:ascii="標楷體" w:eastAsia="標楷體" w:hAnsi="標楷體" w:cs="細明體" w:hint="eastAsia"/>
          <w:spacing w:val="1"/>
          <w:w w:val="99"/>
          <w:kern w:val="0"/>
          <w:position w:val="-2"/>
          <w:sz w:val="28"/>
          <w:szCs w:val="28"/>
        </w:rPr>
        <w:t>應</w:t>
      </w:r>
      <w:r w:rsidR="00E90E41" w:rsidRPr="008E632F">
        <w:rPr>
          <w:rFonts w:ascii="標楷體" w:eastAsia="標楷體" w:hAnsi="標楷體" w:cs="細明體" w:hint="eastAsia"/>
          <w:w w:val="99"/>
          <w:kern w:val="0"/>
          <w:position w:val="-2"/>
          <w:sz w:val="28"/>
          <w:szCs w:val="28"/>
        </w:rPr>
        <w:t>遵守</w:t>
      </w:r>
      <w:r w:rsidR="00E90E41" w:rsidRPr="008E632F">
        <w:rPr>
          <w:rFonts w:ascii="標楷體" w:eastAsia="標楷體" w:hAnsi="標楷體" w:cs="細明體" w:hint="eastAsia"/>
          <w:spacing w:val="1"/>
          <w:w w:val="99"/>
          <w:kern w:val="0"/>
          <w:position w:val="-2"/>
          <w:sz w:val="28"/>
          <w:szCs w:val="28"/>
        </w:rPr>
        <w:t>以</w:t>
      </w:r>
      <w:r w:rsidR="00E90E41" w:rsidRPr="008E632F">
        <w:rPr>
          <w:rFonts w:ascii="標楷體" w:eastAsia="標楷體" w:hAnsi="標楷體" w:cs="細明體" w:hint="eastAsia"/>
          <w:w w:val="99"/>
          <w:kern w:val="0"/>
          <w:position w:val="-2"/>
          <w:sz w:val="28"/>
          <w:szCs w:val="28"/>
        </w:rPr>
        <w:t>下</w:t>
      </w:r>
      <w:r w:rsidR="00E90E41" w:rsidRPr="008E632F">
        <w:rPr>
          <w:rFonts w:ascii="標楷體" w:eastAsia="標楷體" w:hAnsi="標楷體" w:cs="細明體" w:hint="eastAsia"/>
          <w:spacing w:val="1"/>
          <w:w w:val="99"/>
          <w:kern w:val="0"/>
          <w:position w:val="-2"/>
          <w:sz w:val="28"/>
          <w:szCs w:val="28"/>
        </w:rPr>
        <w:t>全</w:t>
      </w:r>
      <w:r w:rsidR="00E90E41" w:rsidRPr="008E632F">
        <w:rPr>
          <w:rFonts w:ascii="標楷體" w:eastAsia="標楷體" w:hAnsi="標楷體" w:cs="細明體" w:hint="eastAsia"/>
          <w:w w:val="99"/>
          <w:kern w:val="0"/>
          <w:position w:val="-2"/>
          <w:sz w:val="28"/>
          <w:szCs w:val="28"/>
        </w:rPr>
        <w:t>形、</w:t>
      </w:r>
      <w:r w:rsidR="00E90E41" w:rsidRPr="008E632F">
        <w:rPr>
          <w:rFonts w:ascii="標楷體" w:eastAsia="標楷體" w:hAnsi="標楷體" w:cs="細明體" w:hint="eastAsia"/>
          <w:spacing w:val="1"/>
          <w:w w:val="99"/>
          <w:kern w:val="0"/>
          <w:position w:val="-2"/>
          <w:sz w:val="28"/>
          <w:szCs w:val="28"/>
        </w:rPr>
        <w:t>半</w:t>
      </w:r>
      <w:r w:rsidR="00E90E41" w:rsidRPr="008E632F">
        <w:rPr>
          <w:rFonts w:ascii="標楷體" w:eastAsia="標楷體" w:hAnsi="標楷體" w:cs="細明體" w:hint="eastAsia"/>
          <w:w w:val="99"/>
          <w:kern w:val="0"/>
          <w:position w:val="-2"/>
          <w:sz w:val="28"/>
          <w:szCs w:val="28"/>
        </w:rPr>
        <w:t>形</w:t>
      </w:r>
      <w:r w:rsidR="00E90E41" w:rsidRPr="008E632F">
        <w:rPr>
          <w:rFonts w:ascii="標楷體" w:eastAsia="標楷體" w:hAnsi="標楷體" w:cs="細明體" w:hint="eastAsia"/>
          <w:spacing w:val="1"/>
          <w:w w:val="99"/>
          <w:kern w:val="0"/>
          <w:position w:val="-2"/>
          <w:sz w:val="28"/>
          <w:szCs w:val="28"/>
        </w:rPr>
        <w:t>字</w:t>
      </w:r>
      <w:r w:rsidR="00E90E41" w:rsidRPr="008E632F">
        <w:rPr>
          <w:rFonts w:ascii="標楷體" w:eastAsia="標楷體" w:hAnsi="標楷體" w:cs="細明體" w:hint="eastAsia"/>
          <w:w w:val="99"/>
          <w:kern w:val="0"/>
          <w:position w:val="-2"/>
          <w:sz w:val="28"/>
          <w:szCs w:val="28"/>
        </w:rPr>
        <w:t>形標</w:t>
      </w:r>
      <w:r w:rsidR="00E90E41" w:rsidRPr="008E632F">
        <w:rPr>
          <w:rFonts w:ascii="標楷體" w:eastAsia="標楷體" w:hAnsi="標楷體" w:cs="細明體" w:hint="eastAsia"/>
          <w:spacing w:val="1"/>
          <w:w w:val="99"/>
          <w:kern w:val="0"/>
          <w:position w:val="-2"/>
          <w:sz w:val="28"/>
          <w:szCs w:val="28"/>
        </w:rPr>
        <w:t>準</w:t>
      </w:r>
      <w:r w:rsidR="00E90E41" w:rsidRPr="008E632F">
        <w:rPr>
          <w:rFonts w:ascii="標楷體" w:eastAsia="標楷體" w:hAnsi="標楷體" w:cs="細明體" w:hint="eastAsia"/>
          <w:w w:val="99"/>
          <w:kern w:val="0"/>
          <w:position w:val="-2"/>
          <w:sz w:val="28"/>
          <w:szCs w:val="28"/>
        </w:rPr>
        <w:t>之</w:t>
      </w:r>
      <w:r w:rsidR="00E90E41" w:rsidRPr="008E632F">
        <w:rPr>
          <w:rFonts w:ascii="標楷體" w:eastAsia="標楷體" w:hAnsi="標楷體" w:cs="細明體" w:hint="eastAsia"/>
          <w:spacing w:val="1"/>
          <w:w w:val="99"/>
          <w:kern w:val="0"/>
          <w:position w:val="-2"/>
          <w:sz w:val="28"/>
          <w:szCs w:val="28"/>
        </w:rPr>
        <w:t>規</w:t>
      </w:r>
      <w:r w:rsidR="00E90E41" w:rsidRPr="008E632F">
        <w:rPr>
          <w:rFonts w:ascii="標楷體" w:eastAsia="標楷體" w:hAnsi="標楷體" w:cs="細明體" w:hint="eastAsia"/>
          <w:w w:val="99"/>
          <w:kern w:val="0"/>
          <w:position w:val="-2"/>
          <w:sz w:val="28"/>
          <w:szCs w:val="28"/>
        </w:rPr>
        <w:t>定：</w:t>
      </w:r>
    </w:p>
    <w:p w:rsidR="00206A83" w:rsidRPr="00E90E41" w:rsidRDefault="001D1EA8" w:rsidP="00E90E41">
      <w:pPr>
        <w:spacing w:line="0" w:lineRule="atLeast"/>
        <w:ind w:leftChars="347" w:left="1511" w:hangingChars="245" w:hanging="678"/>
        <w:rPr>
          <w:rFonts w:ascii="標楷體" w:eastAsia="標楷體" w:hAnsi="標楷體" w:cs="細明體"/>
          <w:w w:val="99"/>
          <w:kern w:val="0"/>
          <w:position w:val="-2"/>
          <w:sz w:val="28"/>
          <w:szCs w:val="28"/>
        </w:rPr>
      </w:pPr>
      <w:r>
        <w:rPr>
          <w:rFonts w:ascii="標楷體" w:eastAsia="標楷體" w:hAnsi="標楷體" w:cs="細明體" w:hint="eastAsia"/>
          <w:w w:val="99"/>
          <w:kern w:val="0"/>
          <w:position w:val="-1"/>
          <w:sz w:val="28"/>
          <w:szCs w:val="28"/>
        </w:rPr>
        <w:t>(</w:t>
      </w:r>
      <w:r w:rsidR="00206A83">
        <w:rPr>
          <w:rFonts w:ascii="標楷體" w:eastAsia="標楷體" w:hAnsi="標楷體" w:cs="新細明體" w:hint="eastAsia"/>
          <w:color w:val="000000"/>
          <w:kern w:val="0"/>
          <w:sz w:val="28"/>
          <w:szCs w:val="28"/>
        </w:rPr>
        <w:t>一</w:t>
      </w:r>
      <w:r>
        <w:rPr>
          <w:rFonts w:ascii="標楷體" w:eastAsia="標楷體" w:hAnsi="標楷體" w:cs="新細明體" w:hint="eastAsia"/>
          <w:color w:val="000000"/>
          <w:kern w:val="0"/>
          <w:sz w:val="28"/>
          <w:szCs w:val="28"/>
        </w:rPr>
        <w:t>)、</w:t>
      </w:r>
      <w:r w:rsidR="00E90E41" w:rsidRPr="008E632F">
        <w:rPr>
          <w:rFonts w:ascii="標楷體" w:eastAsia="標楷體" w:hAnsi="標楷體" w:cs="細明體" w:hint="eastAsia"/>
          <w:spacing w:val="1"/>
          <w:w w:val="99"/>
          <w:kern w:val="0"/>
          <w:sz w:val="28"/>
          <w:szCs w:val="28"/>
        </w:rPr>
        <w:t>分</w:t>
      </w:r>
      <w:r w:rsidR="00E90E41" w:rsidRPr="008E632F">
        <w:rPr>
          <w:rFonts w:ascii="標楷體" w:eastAsia="標楷體" w:hAnsi="標楷體" w:cs="細明體" w:hint="eastAsia"/>
          <w:w w:val="99"/>
          <w:kern w:val="0"/>
          <w:sz w:val="28"/>
          <w:szCs w:val="28"/>
        </w:rPr>
        <w:t>項標</w:t>
      </w:r>
      <w:r w:rsidR="00E90E41" w:rsidRPr="008E632F">
        <w:rPr>
          <w:rFonts w:ascii="標楷體" w:eastAsia="標楷體" w:hAnsi="標楷體" w:cs="細明體" w:hint="eastAsia"/>
          <w:spacing w:val="1"/>
          <w:w w:val="99"/>
          <w:kern w:val="0"/>
          <w:sz w:val="28"/>
          <w:szCs w:val="28"/>
        </w:rPr>
        <w:t>號</w:t>
      </w:r>
      <w:r w:rsidR="00E90E41" w:rsidRPr="008E632F">
        <w:rPr>
          <w:rFonts w:ascii="標楷體" w:eastAsia="標楷體" w:hAnsi="標楷體" w:cs="細明體" w:hint="eastAsia"/>
          <w:w w:val="99"/>
          <w:kern w:val="0"/>
          <w:sz w:val="28"/>
          <w:szCs w:val="28"/>
        </w:rPr>
        <w:t>：</w:t>
      </w:r>
      <w:r w:rsidR="00E90E41" w:rsidRPr="008E632F">
        <w:rPr>
          <w:rFonts w:ascii="標楷體" w:eastAsia="標楷體" w:hAnsi="標楷體" w:cs="細明體" w:hint="eastAsia"/>
          <w:spacing w:val="1"/>
          <w:w w:val="99"/>
          <w:kern w:val="0"/>
          <w:sz w:val="28"/>
          <w:szCs w:val="28"/>
        </w:rPr>
        <w:t>應</w:t>
      </w:r>
      <w:r w:rsidR="00E90E41" w:rsidRPr="008E632F">
        <w:rPr>
          <w:rFonts w:ascii="標楷體" w:eastAsia="標楷體" w:hAnsi="標楷體" w:cs="細明體" w:hint="eastAsia"/>
          <w:w w:val="99"/>
          <w:kern w:val="0"/>
          <w:sz w:val="28"/>
          <w:szCs w:val="28"/>
        </w:rPr>
        <w:t>另列</w:t>
      </w:r>
      <w:r w:rsidR="00E90E41" w:rsidRPr="008E632F">
        <w:rPr>
          <w:rFonts w:ascii="標楷體" w:eastAsia="標楷體" w:hAnsi="標楷體" w:cs="細明體" w:hint="eastAsia"/>
          <w:spacing w:val="1"/>
          <w:w w:val="99"/>
          <w:kern w:val="0"/>
          <w:sz w:val="28"/>
          <w:szCs w:val="28"/>
        </w:rPr>
        <w:t>縮</w:t>
      </w:r>
      <w:r w:rsidR="00E90E41" w:rsidRPr="008E632F">
        <w:rPr>
          <w:rFonts w:ascii="標楷體" w:eastAsia="標楷體" w:hAnsi="標楷體" w:cs="細明體" w:hint="eastAsia"/>
          <w:w w:val="99"/>
          <w:kern w:val="0"/>
          <w:sz w:val="28"/>
          <w:szCs w:val="28"/>
        </w:rPr>
        <w:t>格</w:t>
      </w:r>
      <w:r w:rsidR="00E90E41" w:rsidRPr="008E632F">
        <w:rPr>
          <w:rFonts w:ascii="標楷體" w:eastAsia="標楷體" w:hAnsi="標楷體" w:cs="細明體" w:hint="eastAsia"/>
          <w:spacing w:val="1"/>
          <w:w w:val="99"/>
          <w:kern w:val="0"/>
          <w:sz w:val="28"/>
          <w:szCs w:val="28"/>
        </w:rPr>
        <w:t>以</w:t>
      </w:r>
      <w:r w:rsidR="00E90E41" w:rsidRPr="008E632F">
        <w:rPr>
          <w:rFonts w:ascii="標楷體" w:eastAsia="標楷體" w:hAnsi="標楷體" w:cs="細明體" w:hint="eastAsia"/>
          <w:w w:val="99"/>
          <w:kern w:val="0"/>
          <w:sz w:val="28"/>
          <w:szCs w:val="28"/>
        </w:rPr>
        <w:t>全形</w:t>
      </w:r>
      <w:r w:rsidR="00E90E41" w:rsidRPr="008E632F">
        <w:rPr>
          <w:rFonts w:ascii="標楷體" w:eastAsia="標楷體" w:hAnsi="標楷體" w:cs="細明體" w:hint="eastAsia"/>
          <w:spacing w:val="1"/>
          <w:w w:val="99"/>
          <w:kern w:val="0"/>
          <w:sz w:val="28"/>
          <w:szCs w:val="28"/>
        </w:rPr>
        <w:t>書</w:t>
      </w:r>
      <w:r w:rsidR="00E90E41" w:rsidRPr="008E632F">
        <w:rPr>
          <w:rFonts w:ascii="標楷體" w:eastAsia="標楷體" w:hAnsi="標楷體" w:cs="細明體" w:hint="eastAsia"/>
          <w:w w:val="99"/>
          <w:kern w:val="0"/>
          <w:sz w:val="28"/>
          <w:szCs w:val="28"/>
        </w:rPr>
        <w:t>寫</w:t>
      </w:r>
      <w:r w:rsidR="00E90E41" w:rsidRPr="008E632F">
        <w:rPr>
          <w:rFonts w:ascii="標楷體" w:eastAsia="標楷體" w:hAnsi="標楷體" w:cs="細明體" w:hint="eastAsia"/>
          <w:spacing w:val="1"/>
          <w:w w:val="99"/>
          <w:kern w:val="0"/>
          <w:sz w:val="28"/>
          <w:szCs w:val="28"/>
        </w:rPr>
        <w:t>為</w:t>
      </w:r>
      <w:r w:rsidR="00E90E41" w:rsidRPr="008E632F">
        <w:rPr>
          <w:rFonts w:ascii="標楷體" w:eastAsia="標楷體" w:hAnsi="標楷體" w:cs="細明體" w:hint="eastAsia"/>
          <w:w w:val="99"/>
          <w:kern w:val="0"/>
          <w:sz w:val="28"/>
          <w:szCs w:val="28"/>
        </w:rPr>
        <w:t>一、</w:t>
      </w:r>
      <w:r w:rsidR="00E90E41" w:rsidRPr="008E632F">
        <w:rPr>
          <w:rFonts w:ascii="標楷體" w:eastAsia="標楷體" w:hAnsi="標楷體" w:cs="細明體" w:hint="eastAsia"/>
          <w:spacing w:val="1"/>
          <w:w w:val="99"/>
          <w:kern w:val="0"/>
          <w:sz w:val="28"/>
          <w:szCs w:val="28"/>
        </w:rPr>
        <w:t>二</w:t>
      </w:r>
      <w:r w:rsidR="00E90E41" w:rsidRPr="008E632F">
        <w:rPr>
          <w:rFonts w:ascii="標楷體" w:eastAsia="標楷體" w:hAnsi="標楷體" w:cs="細明體" w:hint="eastAsia"/>
          <w:w w:val="99"/>
          <w:kern w:val="0"/>
          <w:sz w:val="28"/>
          <w:szCs w:val="28"/>
        </w:rPr>
        <w:t>、</w:t>
      </w:r>
      <w:r w:rsidR="00E90E41" w:rsidRPr="008E632F">
        <w:rPr>
          <w:rFonts w:ascii="標楷體" w:eastAsia="標楷體" w:hAnsi="標楷體" w:cs="細明體" w:hint="eastAsia"/>
          <w:spacing w:val="1"/>
          <w:w w:val="99"/>
          <w:kern w:val="0"/>
          <w:sz w:val="28"/>
          <w:szCs w:val="28"/>
        </w:rPr>
        <w:t>三</w:t>
      </w:r>
      <w:r w:rsidR="00E90E41" w:rsidRPr="008E632F">
        <w:rPr>
          <w:rFonts w:ascii="標楷體" w:eastAsia="標楷體" w:hAnsi="標楷體" w:cs="細明體" w:hint="eastAsia"/>
          <w:w w:val="99"/>
          <w:kern w:val="0"/>
          <w:sz w:val="28"/>
          <w:szCs w:val="28"/>
        </w:rPr>
        <w:t>、……，</w:t>
      </w:r>
      <w:r w:rsidR="00E90E41" w:rsidRPr="008E632F">
        <w:rPr>
          <w:rFonts w:ascii="標楷體" w:eastAsia="標楷體" w:hAnsi="標楷體" w:cs="細明體"/>
          <w:w w:val="99"/>
          <w:kern w:val="0"/>
          <w:sz w:val="28"/>
          <w:szCs w:val="28"/>
        </w:rPr>
        <w:t xml:space="preserve"> </w:t>
      </w:r>
      <w:r w:rsidR="00E90E41" w:rsidRPr="008E632F">
        <w:rPr>
          <w:rFonts w:ascii="標楷體" w:eastAsia="標楷體" w:hAnsi="標楷體"/>
          <w:w w:val="99"/>
          <w:kern w:val="0"/>
          <w:sz w:val="28"/>
          <w:szCs w:val="28"/>
        </w:rPr>
        <w:t>(</w:t>
      </w:r>
      <w:r w:rsidR="00E90E41" w:rsidRPr="008E632F">
        <w:rPr>
          <w:rFonts w:ascii="標楷體" w:eastAsia="標楷體" w:hAnsi="標楷體" w:cs="細明體" w:hint="eastAsia"/>
          <w:spacing w:val="1"/>
          <w:w w:val="99"/>
          <w:kern w:val="0"/>
          <w:sz w:val="28"/>
          <w:szCs w:val="28"/>
        </w:rPr>
        <w:t>一</w:t>
      </w:r>
      <w:r w:rsidR="00E90E41" w:rsidRPr="008E632F">
        <w:rPr>
          <w:rFonts w:ascii="標楷體" w:eastAsia="標楷體" w:hAnsi="標楷體"/>
          <w:spacing w:val="-23"/>
          <w:w w:val="99"/>
          <w:kern w:val="0"/>
          <w:sz w:val="28"/>
          <w:szCs w:val="28"/>
        </w:rPr>
        <w:t>)</w:t>
      </w:r>
      <w:r w:rsidR="00E90E41" w:rsidRPr="008E632F">
        <w:rPr>
          <w:rFonts w:ascii="標楷體" w:eastAsia="標楷體" w:hAnsi="標楷體" w:cs="細明體" w:hint="eastAsia"/>
          <w:spacing w:val="-20"/>
          <w:w w:val="99"/>
          <w:kern w:val="0"/>
          <w:sz w:val="28"/>
          <w:szCs w:val="28"/>
        </w:rPr>
        <w:t>、</w:t>
      </w:r>
      <w:r w:rsidR="00E90E41" w:rsidRPr="008E632F">
        <w:rPr>
          <w:rFonts w:ascii="標楷體" w:eastAsia="標楷體" w:hAnsi="標楷體"/>
          <w:spacing w:val="-1"/>
          <w:w w:val="99"/>
          <w:kern w:val="0"/>
          <w:sz w:val="28"/>
          <w:szCs w:val="28"/>
        </w:rPr>
        <w:t>(</w:t>
      </w:r>
      <w:r w:rsidR="00E90E41" w:rsidRPr="008E632F">
        <w:rPr>
          <w:rFonts w:ascii="標楷體" w:eastAsia="標楷體" w:hAnsi="標楷體" w:cs="細明體" w:hint="eastAsia"/>
          <w:spacing w:val="1"/>
          <w:w w:val="99"/>
          <w:kern w:val="0"/>
          <w:sz w:val="28"/>
          <w:szCs w:val="28"/>
        </w:rPr>
        <w:t>二</w:t>
      </w:r>
      <w:r w:rsidR="00E90E41" w:rsidRPr="008E632F">
        <w:rPr>
          <w:rFonts w:ascii="標楷體" w:eastAsia="標楷體" w:hAnsi="標楷體"/>
          <w:spacing w:val="-24"/>
          <w:w w:val="99"/>
          <w:kern w:val="0"/>
          <w:sz w:val="28"/>
          <w:szCs w:val="28"/>
        </w:rPr>
        <w:t>)</w:t>
      </w:r>
      <w:r w:rsidR="00E90E41" w:rsidRPr="008E632F">
        <w:rPr>
          <w:rFonts w:ascii="標楷體" w:eastAsia="標楷體" w:hAnsi="標楷體" w:cs="細明體" w:hint="eastAsia"/>
          <w:spacing w:val="-20"/>
          <w:w w:val="99"/>
          <w:kern w:val="0"/>
          <w:sz w:val="28"/>
          <w:szCs w:val="28"/>
        </w:rPr>
        <w:t>、</w:t>
      </w:r>
      <w:r w:rsidR="00E90E41" w:rsidRPr="008E632F">
        <w:rPr>
          <w:rFonts w:ascii="標楷體" w:eastAsia="標楷體" w:hAnsi="標楷體"/>
          <w:w w:val="99"/>
          <w:kern w:val="0"/>
          <w:sz w:val="28"/>
          <w:szCs w:val="28"/>
        </w:rPr>
        <w:t>(</w:t>
      </w:r>
      <w:r w:rsidR="00E90E41" w:rsidRPr="008E632F">
        <w:rPr>
          <w:rFonts w:ascii="標楷體" w:eastAsia="標楷體" w:hAnsi="標楷體" w:cs="細明體" w:hint="eastAsia"/>
          <w:spacing w:val="1"/>
          <w:w w:val="99"/>
          <w:kern w:val="0"/>
          <w:sz w:val="28"/>
          <w:szCs w:val="28"/>
        </w:rPr>
        <w:t>三</w:t>
      </w:r>
      <w:r w:rsidR="00E90E41" w:rsidRPr="008E632F">
        <w:rPr>
          <w:rFonts w:ascii="標楷體" w:eastAsia="標楷體" w:hAnsi="標楷體"/>
          <w:w w:val="99"/>
          <w:kern w:val="0"/>
          <w:sz w:val="28"/>
          <w:szCs w:val="28"/>
        </w:rPr>
        <w:t>)</w:t>
      </w:r>
      <w:r w:rsidR="00E90E41" w:rsidRPr="008E632F">
        <w:rPr>
          <w:rFonts w:ascii="標楷體" w:eastAsia="標楷體" w:hAnsi="標楷體" w:cs="細明體" w:hint="eastAsia"/>
          <w:w w:val="99"/>
          <w:kern w:val="0"/>
          <w:sz w:val="28"/>
          <w:szCs w:val="28"/>
        </w:rPr>
        <w:t>…</w:t>
      </w:r>
      <w:r w:rsidR="00E90E41" w:rsidRPr="008E632F">
        <w:rPr>
          <w:rFonts w:ascii="標楷體" w:eastAsia="標楷體" w:hAnsi="標楷體" w:cs="細明體" w:hint="eastAsia"/>
          <w:spacing w:val="-23"/>
          <w:w w:val="99"/>
          <w:kern w:val="0"/>
          <w:sz w:val="28"/>
          <w:szCs w:val="28"/>
        </w:rPr>
        <w:t>…</w:t>
      </w:r>
      <w:r w:rsidR="00E90E41" w:rsidRPr="008E632F">
        <w:rPr>
          <w:rFonts w:ascii="標楷體" w:eastAsia="標楷體" w:hAnsi="標楷體" w:cs="細明體" w:hint="eastAsia"/>
          <w:spacing w:val="-21"/>
          <w:w w:val="99"/>
          <w:kern w:val="0"/>
          <w:sz w:val="28"/>
          <w:szCs w:val="28"/>
        </w:rPr>
        <w:t>，</w:t>
      </w:r>
      <w:r w:rsidR="00E90E41" w:rsidRPr="008E632F">
        <w:rPr>
          <w:rFonts w:ascii="標楷體" w:eastAsia="標楷體" w:hAnsi="標楷體" w:cs="細明體" w:hint="eastAsia"/>
          <w:spacing w:val="-23"/>
          <w:w w:val="99"/>
          <w:kern w:val="0"/>
          <w:sz w:val="28"/>
          <w:szCs w:val="28"/>
        </w:rPr>
        <w:t>１</w:t>
      </w:r>
      <w:r w:rsidR="00E90E41" w:rsidRPr="008E632F">
        <w:rPr>
          <w:rFonts w:ascii="標楷體" w:eastAsia="標楷體" w:hAnsi="標楷體" w:cs="細明體" w:hint="eastAsia"/>
          <w:spacing w:val="-21"/>
          <w:w w:val="99"/>
          <w:kern w:val="0"/>
          <w:sz w:val="28"/>
          <w:szCs w:val="28"/>
        </w:rPr>
        <w:t>、</w:t>
      </w:r>
      <w:r w:rsidR="00E90E41" w:rsidRPr="008E632F">
        <w:rPr>
          <w:rFonts w:ascii="標楷體" w:eastAsia="標楷體" w:hAnsi="標楷體" w:cs="細明體" w:hint="eastAsia"/>
          <w:spacing w:val="-23"/>
          <w:w w:val="99"/>
          <w:kern w:val="0"/>
          <w:sz w:val="28"/>
          <w:szCs w:val="28"/>
        </w:rPr>
        <w:t>２</w:t>
      </w:r>
      <w:r w:rsidR="00E90E41" w:rsidRPr="008E632F">
        <w:rPr>
          <w:rFonts w:ascii="標楷體" w:eastAsia="標楷體" w:hAnsi="標楷體" w:cs="細明體" w:hint="eastAsia"/>
          <w:spacing w:val="-22"/>
          <w:w w:val="99"/>
          <w:kern w:val="0"/>
          <w:sz w:val="28"/>
          <w:szCs w:val="28"/>
        </w:rPr>
        <w:t>、３、</w:t>
      </w:r>
      <w:r w:rsidR="00E90E41" w:rsidRPr="008E632F">
        <w:rPr>
          <w:rFonts w:ascii="標楷體" w:eastAsia="標楷體" w:hAnsi="標楷體" w:cs="細明體" w:hint="eastAsia"/>
          <w:w w:val="99"/>
          <w:kern w:val="0"/>
          <w:sz w:val="28"/>
          <w:szCs w:val="28"/>
        </w:rPr>
        <w:t>…</w:t>
      </w:r>
      <w:r w:rsidR="00E90E41" w:rsidRPr="008E632F">
        <w:rPr>
          <w:rFonts w:ascii="標楷體" w:eastAsia="標楷體" w:hAnsi="標楷體" w:cs="細明體" w:hint="eastAsia"/>
          <w:spacing w:val="-22"/>
          <w:w w:val="99"/>
          <w:kern w:val="0"/>
          <w:sz w:val="28"/>
          <w:szCs w:val="28"/>
        </w:rPr>
        <w:t>…</w:t>
      </w:r>
      <w:r w:rsidR="00E90E41" w:rsidRPr="008E632F">
        <w:rPr>
          <w:rFonts w:ascii="標楷體" w:eastAsia="標楷體" w:hAnsi="標楷體" w:cs="細明體" w:hint="eastAsia"/>
          <w:spacing w:val="-20"/>
          <w:w w:val="99"/>
          <w:kern w:val="0"/>
          <w:sz w:val="28"/>
          <w:szCs w:val="28"/>
        </w:rPr>
        <w:t>，</w:t>
      </w:r>
      <w:r w:rsidR="00E90E41" w:rsidRPr="008E632F">
        <w:rPr>
          <w:rFonts w:ascii="標楷體" w:eastAsia="標楷體" w:hAnsi="標楷體"/>
          <w:spacing w:val="-1"/>
          <w:w w:val="99"/>
          <w:kern w:val="0"/>
          <w:sz w:val="28"/>
          <w:szCs w:val="28"/>
        </w:rPr>
        <w:t>(</w:t>
      </w:r>
      <w:r w:rsidR="00E90E41" w:rsidRPr="008E632F">
        <w:rPr>
          <w:rFonts w:ascii="標楷體" w:eastAsia="標楷體" w:hAnsi="標楷體" w:cs="細明體" w:hint="eastAsia"/>
          <w:spacing w:val="1"/>
          <w:w w:val="99"/>
          <w:kern w:val="0"/>
          <w:sz w:val="28"/>
          <w:szCs w:val="28"/>
        </w:rPr>
        <w:t>１</w:t>
      </w:r>
      <w:r w:rsidR="00E90E41" w:rsidRPr="008E632F">
        <w:rPr>
          <w:rFonts w:ascii="標楷體" w:eastAsia="標楷體" w:hAnsi="標楷體"/>
          <w:spacing w:val="-24"/>
          <w:w w:val="99"/>
          <w:kern w:val="0"/>
          <w:sz w:val="28"/>
          <w:szCs w:val="28"/>
        </w:rPr>
        <w:t>)</w:t>
      </w:r>
      <w:r w:rsidR="00E90E41" w:rsidRPr="008E632F">
        <w:rPr>
          <w:rFonts w:ascii="標楷體" w:eastAsia="標楷體" w:hAnsi="標楷體" w:cs="細明體" w:hint="eastAsia"/>
          <w:spacing w:val="-20"/>
          <w:w w:val="99"/>
          <w:kern w:val="0"/>
          <w:sz w:val="28"/>
          <w:szCs w:val="28"/>
        </w:rPr>
        <w:t>、</w:t>
      </w:r>
      <w:r w:rsidR="00E90E41" w:rsidRPr="008E632F">
        <w:rPr>
          <w:rFonts w:ascii="標楷體" w:eastAsia="標楷體" w:hAnsi="標楷體"/>
          <w:w w:val="99"/>
          <w:kern w:val="0"/>
          <w:sz w:val="28"/>
          <w:szCs w:val="28"/>
        </w:rPr>
        <w:t>(</w:t>
      </w:r>
      <w:r w:rsidR="00E90E41" w:rsidRPr="008E632F">
        <w:rPr>
          <w:rFonts w:ascii="標楷體" w:eastAsia="標楷體" w:hAnsi="標楷體" w:cs="細明體" w:hint="eastAsia"/>
          <w:spacing w:val="2"/>
          <w:w w:val="99"/>
          <w:kern w:val="0"/>
          <w:sz w:val="28"/>
          <w:szCs w:val="28"/>
        </w:rPr>
        <w:t>２</w:t>
      </w:r>
      <w:r w:rsidR="00E90E41" w:rsidRPr="008E632F">
        <w:rPr>
          <w:rFonts w:ascii="標楷體" w:eastAsia="標楷體" w:hAnsi="標楷體"/>
          <w:spacing w:val="-22"/>
          <w:w w:val="99"/>
          <w:kern w:val="0"/>
          <w:sz w:val="28"/>
          <w:szCs w:val="28"/>
        </w:rPr>
        <w:t>)</w:t>
      </w:r>
      <w:r w:rsidR="00E90E41" w:rsidRPr="008E632F">
        <w:rPr>
          <w:rFonts w:ascii="標楷體" w:eastAsia="標楷體" w:hAnsi="標楷體" w:cs="細明體" w:hint="eastAsia"/>
          <w:spacing w:val="-19"/>
          <w:w w:val="99"/>
          <w:kern w:val="0"/>
          <w:sz w:val="28"/>
          <w:szCs w:val="28"/>
        </w:rPr>
        <w:t>、</w:t>
      </w:r>
      <w:r w:rsidR="00E90E41" w:rsidRPr="008E632F">
        <w:rPr>
          <w:rFonts w:ascii="標楷體" w:eastAsia="標楷體" w:hAnsi="標楷體"/>
          <w:w w:val="99"/>
          <w:kern w:val="0"/>
          <w:sz w:val="28"/>
          <w:szCs w:val="28"/>
        </w:rPr>
        <w:t>(</w:t>
      </w:r>
      <w:r w:rsidR="00E90E41" w:rsidRPr="008E632F">
        <w:rPr>
          <w:rFonts w:ascii="標楷體" w:eastAsia="標楷體" w:hAnsi="標楷體" w:cs="細明體" w:hint="eastAsia"/>
          <w:spacing w:val="2"/>
          <w:w w:val="99"/>
          <w:kern w:val="0"/>
          <w:sz w:val="28"/>
          <w:szCs w:val="28"/>
        </w:rPr>
        <w:t>３</w:t>
      </w:r>
      <w:r w:rsidR="00E90E41" w:rsidRPr="008E632F">
        <w:rPr>
          <w:rFonts w:ascii="標楷體" w:eastAsia="標楷體" w:hAnsi="標楷體"/>
          <w:spacing w:val="1"/>
          <w:w w:val="99"/>
          <w:kern w:val="0"/>
          <w:sz w:val="28"/>
          <w:szCs w:val="28"/>
        </w:rPr>
        <w:t>)</w:t>
      </w:r>
      <w:r w:rsidR="00E90E41" w:rsidRPr="008E632F">
        <w:rPr>
          <w:rFonts w:ascii="標楷體" w:eastAsia="標楷體" w:hAnsi="標楷體" w:cs="細明體" w:hint="eastAsia"/>
          <w:w w:val="99"/>
          <w:kern w:val="0"/>
          <w:sz w:val="28"/>
          <w:szCs w:val="28"/>
        </w:rPr>
        <w:t>；</w:t>
      </w:r>
      <w:r w:rsidR="00E90E41" w:rsidRPr="008E632F">
        <w:rPr>
          <w:rFonts w:ascii="標楷體" w:eastAsia="標楷體" w:hAnsi="標楷體" w:cs="細明體"/>
          <w:w w:val="99"/>
          <w:kern w:val="0"/>
          <w:sz w:val="28"/>
          <w:szCs w:val="28"/>
        </w:rPr>
        <w:t xml:space="preserve"> </w:t>
      </w:r>
      <w:r w:rsidR="00E90E41" w:rsidRPr="008E632F">
        <w:rPr>
          <w:rFonts w:ascii="標楷體" w:eastAsia="標楷體" w:hAnsi="標楷體" w:cs="細明體" w:hint="eastAsia"/>
          <w:spacing w:val="1"/>
          <w:w w:val="99"/>
          <w:kern w:val="0"/>
          <w:sz w:val="28"/>
          <w:szCs w:val="28"/>
        </w:rPr>
        <w:t>但</w:t>
      </w:r>
      <w:r w:rsidR="00E90E41" w:rsidRPr="008E632F">
        <w:rPr>
          <w:rFonts w:ascii="標楷體" w:eastAsia="標楷體" w:hAnsi="標楷體" w:cs="細明體" w:hint="eastAsia"/>
          <w:w w:val="99"/>
          <w:kern w:val="0"/>
          <w:sz w:val="28"/>
          <w:szCs w:val="28"/>
        </w:rPr>
        <w:t>其中</w:t>
      </w:r>
      <w:r w:rsidR="00E90E41" w:rsidRPr="008E632F">
        <w:rPr>
          <w:rFonts w:ascii="標楷體" w:eastAsia="標楷體" w:hAnsi="標楷體" w:cs="細明體" w:hint="eastAsia"/>
          <w:spacing w:val="1"/>
          <w:w w:val="99"/>
          <w:kern w:val="0"/>
          <w:sz w:val="28"/>
          <w:szCs w:val="28"/>
        </w:rPr>
        <w:t>“</w:t>
      </w:r>
      <w:r w:rsidR="00E90E41" w:rsidRPr="008E632F">
        <w:rPr>
          <w:rFonts w:ascii="標楷體" w:eastAsia="標楷體" w:hAnsi="標楷體"/>
          <w:w w:val="99"/>
          <w:kern w:val="0"/>
          <w:sz w:val="28"/>
          <w:szCs w:val="28"/>
        </w:rPr>
        <w:t>(</w:t>
      </w:r>
      <w:r w:rsidR="00E90E41" w:rsidRPr="008E632F">
        <w:rPr>
          <w:rFonts w:ascii="標楷體" w:eastAsia="標楷體" w:hAnsi="標楷體"/>
          <w:kern w:val="0"/>
          <w:sz w:val="28"/>
          <w:szCs w:val="28"/>
        </w:rPr>
        <w:t xml:space="preserve"> </w:t>
      </w:r>
      <w:r w:rsidR="00E90E41" w:rsidRPr="008E632F">
        <w:rPr>
          <w:rFonts w:ascii="標楷體" w:eastAsia="標楷體" w:hAnsi="標楷體"/>
          <w:spacing w:val="-1"/>
          <w:w w:val="99"/>
          <w:kern w:val="0"/>
          <w:sz w:val="28"/>
          <w:szCs w:val="28"/>
        </w:rPr>
        <w:t>)</w:t>
      </w:r>
      <w:r w:rsidR="00E90E41" w:rsidRPr="008E632F">
        <w:rPr>
          <w:rFonts w:ascii="標楷體" w:eastAsia="標楷體" w:hAnsi="標楷體" w:cs="細明體" w:hint="eastAsia"/>
          <w:spacing w:val="1"/>
          <w:w w:val="99"/>
          <w:kern w:val="0"/>
          <w:sz w:val="28"/>
          <w:szCs w:val="28"/>
        </w:rPr>
        <w:t>＂</w:t>
      </w:r>
      <w:r w:rsidR="00E90E41" w:rsidRPr="008E632F">
        <w:rPr>
          <w:rFonts w:ascii="標楷體" w:eastAsia="標楷體" w:hAnsi="標楷體" w:cs="細明體" w:hint="eastAsia"/>
          <w:w w:val="99"/>
          <w:kern w:val="0"/>
          <w:sz w:val="28"/>
          <w:szCs w:val="28"/>
        </w:rPr>
        <w:t>以半</w:t>
      </w:r>
      <w:r w:rsidR="00E90E41" w:rsidRPr="008E632F">
        <w:rPr>
          <w:rFonts w:ascii="標楷體" w:eastAsia="標楷體" w:hAnsi="標楷體" w:cs="細明體" w:hint="eastAsia"/>
          <w:spacing w:val="1"/>
          <w:w w:val="99"/>
          <w:kern w:val="0"/>
          <w:sz w:val="28"/>
          <w:szCs w:val="28"/>
        </w:rPr>
        <w:t>型</w:t>
      </w:r>
      <w:r w:rsidR="00E90E41" w:rsidRPr="008E632F">
        <w:rPr>
          <w:rFonts w:ascii="標楷體" w:eastAsia="標楷體" w:hAnsi="標楷體" w:cs="細明體" w:hint="eastAsia"/>
          <w:w w:val="99"/>
          <w:kern w:val="0"/>
          <w:sz w:val="28"/>
          <w:szCs w:val="28"/>
        </w:rPr>
        <w:t>為</w:t>
      </w:r>
      <w:r w:rsidR="00E90E41" w:rsidRPr="008E632F">
        <w:rPr>
          <w:rFonts w:ascii="標楷體" w:eastAsia="標楷體" w:hAnsi="標楷體" w:cs="細明體" w:hint="eastAsia"/>
          <w:spacing w:val="1"/>
          <w:w w:val="99"/>
          <w:kern w:val="0"/>
          <w:sz w:val="28"/>
          <w:szCs w:val="28"/>
        </w:rPr>
        <w:t>之</w:t>
      </w:r>
      <w:r w:rsidR="00E90E41">
        <w:rPr>
          <w:rFonts w:ascii="標楷體" w:eastAsia="標楷體" w:hAnsi="標楷體" w:cs="細明體" w:hint="eastAsia"/>
          <w:spacing w:val="1"/>
          <w:w w:val="99"/>
          <w:kern w:val="0"/>
          <w:sz w:val="28"/>
          <w:szCs w:val="28"/>
        </w:rPr>
        <w:t>。</w:t>
      </w:r>
    </w:p>
    <w:p w:rsidR="00E90E41" w:rsidRDefault="001D1EA8" w:rsidP="00F07533">
      <w:pPr>
        <w:spacing w:line="0" w:lineRule="atLeast"/>
        <w:ind w:leftChars="348" w:left="1675" w:hangingChars="300" w:hanging="840"/>
        <w:rPr>
          <w:rFonts w:ascii="標楷體" w:eastAsia="標楷體" w:hAnsi="標楷體" w:cs="細明體"/>
          <w:w w:val="99"/>
          <w:kern w:val="0"/>
          <w:position w:val="-2"/>
          <w:sz w:val="28"/>
          <w:szCs w:val="28"/>
        </w:rPr>
      </w:pPr>
      <w:r>
        <w:rPr>
          <w:rFonts w:ascii="標楷體" w:eastAsia="標楷體" w:hAnsi="標楷體" w:hint="eastAsia"/>
          <w:sz w:val="28"/>
          <w:szCs w:val="28"/>
        </w:rPr>
        <w:t>(</w:t>
      </w:r>
      <w:r w:rsidR="00206A83">
        <w:rPr>
          <w:rFonts w:ascii="標楷體" w:eastAsia="標楷體" w:hAnsi="標楷體" w:hint="eastAsia"/>
          <w:sz w:val="28"/>
          <w:szCs w:val="28"/>
        </w:rPr>
        <w:t>二</w:t>
      </w:r>
      <w:r>
        <w:rPr>
          <w:rFonts w:ascii="標楷體" w:eastAsia="標楷體" w:hAnsi="標楷體" w:hint="eastAsia"/>
          <w:sz w:val="28"/>
          <w:szCs w:val="28"/>
        </w:rPr>
        <w:t>)、</w:t>
      </w:r>
      <w:r w:rsidR="00E90E41" w:rsidRPr="008E632F">
        <w:rPr>
          <w:rFonts w:ascii="標楷體" w:eastAsia="標楷體" w:hAnsi="標楷體" w:cs="細明體" w:hint="eastAsia"/>
          <w:spacing w:val="1"/>
          <w:w w:val="99"/>
          <w:kern w:val="0"/>
          <w:position w:val="-2"/>
          <w:sz w:val="28"/>
          <w:szCs w:val="28"/>
        </w:rPr>
        <w:t>內</w:t>
      </w:r>
      <w:r w:rsidR="00E90E41" w:rsidRPr="008E632F">
        <w:rPr>
          <w:rFonts w:ascii="標楷體" w:eastAsia="標楷體" w:hAnsi="標楷體" w:cs="細明體" w:hint="eastAsia"/>
          <w:w w:val="99"/>
          <w:kern w:val="0"/>
          <w:position w:val="-2"/>
          <w:sz w:val="28"/>
          <w:szCs w:val="28"/>
        </w:rPr>
        <w:t>文：</w:t>
      </w:r>
    </w:p>
    <w:p w:rsidR="00E90E41" w:rsidRDefault="00E90E41" w:rsidP="00E90E41">
      <w:pPr>
        <w:spacing w:line="0" w:lineRule="atLeast"/>
        <w:ind w:leftChars="405" w:left="1661" w:hangingChars="249" w:hanging="689"/>
        <w:rPr>
          <w:rFonts w:ascii="標楷體" w:eastAsia="標楷體" w:hAnsi="標楷體" w:cs="細明體"/>
          <w:spacing w:val="1"/>
          <w:w w:val="99"/>
          <w:kern w:val="0"/>
          <w:sz w:val="28"/>
          <w:szCs w:val="28"/>
        </w:rPr>
      </w:pPr>
      <w:r>
        <w:rPr>
          <w:rFonts w:ascii="標楷體" w:eastAsia="標楷體" w:hAnsi="標楷體" w:cs="細明體" w:hint="eastAsia"/>
          <w:w w:val="99"/>
          <w:kern w:val="0"/>
          <w:position w:val="-2"/>
          <w:sz w:val="28"/>
          <w:szCs w:val="28"/>
        </w:rPr>
        <w:t xml:space="preserve">  1、</w:t>
      </w:r>
      <w:r w:rsidRPr="008E632F">
        <w:rPr>
          <w:rFonts w:ascii="標楷體" w:eastAsia="標楷體" w:hAnsi="標楷體" w:cs="細明體" w:hint="eastAsia"/>
          <w:spacing w:val="11"/>
          <w:w w:val="99"/>
          <w:kern w:val="0"/>
          <w:sz w:val="28"/>
          <w:szCs w:val="28"/>
        </w:rPr>
        <w:t>中</w:t>
      </w:r>
      <w:r w:rsidRPr="008E632F">
        <w:rPr>
          <w:rFonts w:ascii="標楷體" w:eastAsia="標楷體" w:hAnsi="標楷體" w:cs="細明體" w:hint="eastAsia"/>
          <w:spacing w:val="10"/>
          <w:w w:val="99"/>
          <w:kern w:val="0"/>
          <w:sz w:val="28"/>
          <w:szCs w:val="28"/>
        </w:rPr>
        <w:t>文</w:t>
      </w:r>
      <w:r w:rsidRPr="008E632F">
        <w:rPr>
          <w:rFonts w:ascii="標楷體" w:eastAsia="標楷體" w:hAnsi="標楷體" w:cs="細明體" w:hint="eastAsia"/>
          <w:spacing w:val="11"/>
          <w:w w:val="99"/>
          <w:kern w:val="0"/>
          <w:sz w:val="28"/>
          <w:szCs w:val="28"/>
        </w:rPr>
        <w:t>字</w:t>
      </w:r>
      <w:r w:rsidRPr="008E632F">
        <w:rPr>
          <w:rFonts w:ascii="標楷體" w:eastAsia="標楷體" w:hAnsi="標楷體" w:cs="細明體" w:hint="eastAsia"/>
          <w:spacing w:val="10"/>
          <w:w w:val="99"/>
          <w:kern w:val="0"/>
          <w:sz w:val="28"/>
          <w:szCs w:val="28"/>
        </w:rPr>
        <w:t>體及</w:t>
      </w:r>
      <w:r w:rsidRPr="008E632F">
        <w:rPr>
          <w:rFonts w:ascii="標楷體" w:eastAsia="標楷體" w:hAnsi="標楷體" w:cs="細明體" w:hint="eastAsia"/>
          <w:spacing w:val="11"/>
          <w:w w:val="99"/>
          <w:kern w:val="0"/>
          <w:sz w:val="28"/>
          <w:szCs w:val="28"/>
        </w:rPr>
        <w:t>併</w:t>
      </w:r>
      <w:r w:rsidRPr="008E632F">
        <w:rPr>
          <w:rFonts w:ascii="標楷體" w:eastAsia="標楷體" w:hAnsi="標楷體" w:cs="細明體" w:hint="eastAsia"/>
          <w:spacing w:val="10"/>
          <w:w w:val="99"/>
          <w:kern w:val="0"/>
          <w:sz w:val="28"/>
          <w:szCs w:val="28"/>
        </w:rPr>
        <w:t>同</w:t>
      </w:r>
      <w:r w:rsidRPr="008E632F">
        <w:rPr>
          <w:rFonts w:ascii="標楷體" w:eastAsia="標楷體" w:hAnsi="標楷體" w:cs="細明體" w:hint="eastAsia"/>
          <w:spacing w:val="11"/>
          <w:w w:val="99"/>
          <w:kern w:val="0"/>
          <w:sz w:val="28"/>
          <w:szCs w:val="28"/>
        </w:rPr>
        <w:t>於</w:t>
      </w:r>
      <w:r w:rsidRPr="008E632F">
        <w:rPr>
          <w:rFonts w:ascii="標楷體" w:eastAsia="標楷體" w:hAnsi="標楷體" w:cs="細明體" w:hint="eastAsia"/>
          <w:spacing w:val="10"/>
          <w:w w:val="99"/>
          <w:kern w:val="0"/>
          <w:sz w:val="28"/>
          <w:szCs w:val="28"/>
        </w:rPr>
        <w:t>中文</w:t>
      </w:r>
      <w:r w:rsidRPr="008E632F">
        <w:rPr>
          <w:rFonts w:ascii="標楷體" w:eastAsia="標楷體" w:hAnsi="標楷體" w:cs="細明體" w:hint="eastAsia"/>
          <w:spacing w:val="11"/>
          <w:w w:val="99"/>
          <w:kern w:val="0"/>
          <w:sz w:val="28"/>
          <w:szCs w:val="28"/>
        </w:rPr>
        <w:t>中</w:t>
      </w:r>
      <w:r w:rsidRPr="008E632F">
        <w:rPr>
          <w:rFonts w:ascii="標楷體" w:eastAsia="標楷體" w:hAnsi="標楷體" w:cs="細明體" w:hint="eastAsia"/>
          <w:spacing w:val="10"/>
          <w:w w:val="99"/>
          <w:kern w:val="0"/>
          <w:sz w:val="28"/>
          <w:szCs w:val="28"/>
        </w:rPr>
        <w:t>使</w:t>
      </w:r>
      <w:r w:rsidRPr="008E632F">
        <w:rPr>
          <w:rFonts w:ascii="標楷體" w:eastAsia="標楷體" w:hAnsi="標楷體" w:cs="細明體" w:hint="eastAsia"/>
          <w:spacing w:val="11"/>
          <w:w w:val="99"/>
          <w:kern w:val="0"/>
          <w:sz w:val="28"/>
          <w:szCs w:val="28"/>
        </w:rPr>
        <w:t>用</w:t>
      </w:r>
      <w:r w:rsidRPr="008E632F">
        <w:rPr>
          <w:rFonts w:ascii="標楷體" w:eastAsia="標楷體" w:hAnsi="標楷體" w:cs="細明體" w:hint="eastAsia"/>
          <w:spacing w:val="10"/>
          <w:w w:val="99"/>
          <w:kern w:val="0"/>
          <w:sz w:val="28"/>
          <w:szCs w:val="28"/>
        </w:rPr>
        <w:t>之標</w:t>
      </w:r>
      <w:r w:rsidRPr="008E632F">
        <w:rPr>
          <w:rFonts w:ascii="標楷體" w:eastAsia="標楷體" w:hAnsi="標楷體" w:cs="細明體" w:hint="eastAsia"/>
          <w:spacing w:val="11"/>
          <w:w w:val="99"/>
          <w:kern w:val="0"/>
          <w:sz w:val="28"/>
          <w:szCs w:val="28"/>
        </w:rPr>
        <w:t>點</w:t>
      </w:r>
      <w:r w:rsidRPr="008E632F">
        <w:rPr>
          <w:rFonts w:ascii="標楷體" w:eastAsia="標楷體" w:hAnsi="標楷體" w:cs="細明體" w:hint="eastAsia"/>
          <w:spacing w:val="10"/>
          <w:w w:val="99"/>
          <w:kern w:val="0"/>
          <w:sz w:val="28"/>
          <w:szCs w:val="28"/>
        </w:rPr>
        <w:t>符</w:t>
      </w:r>
      <w:r w:rsidRPr="008E632F">
        <w:rPr>
          <w:rFonts w:ascii="標楷體" w:eastAsia="標楷體" w:hAnsi="標楷體" w:cs="細明體" w:hint="eastAsia"/>
          <w:spacing w:val="11"/>
          <w:w w:val="99"/>
          <w:kern w:val="0"/>
          <w:sz w:val="28"/>
          <w:szCs w:val="28"/>
        </w:rPr>
        <w:t>號</w:t>
      </w:r>
      <w:r w:rsidRPr="008E632F">
        <w:rPr>
          <w:rFonts w:ascii="標楷體" w:eastAsia="標楷體" w:hAnsi="標楷體" w:cs="細明體" w:hint="eastAsia"/>
          <w:spacing w:val="10"/>
          <w:w w:val="99"/>
          <w:kern w:val="0"/>
          <w:sz w:val="28"/>
          <w:szCs w:val="28"/>
        </w:rPr>
        <w:t>應以</w:t>
      </w:r>
      <w:r w:rsidRPr="008E632F">
        <w:rPr>
          <w:rFonts w:ascii="標楷體" w:eastAsia="標楷體" w:hAnsi="標楷體" w:cs="細明體" w:hint="eastAsia"/>
          <w:spacing w:val="11"/>
          <w:w w:val="99"/>
          <w:kern w:val="0"/>
          <w:sz w:val="28"/>
          <w:szCs w:val="28"/>
        </w:rPr>
        <w:t>全</w:t>
      </w:r>
      <w:r w:rsidRPr="008E632F">
        <w:rPr>
          <w:rFonts w:ascii="標楷體" w:eastAsia="標楷體" w:hAnsi="標楷體" w:cs="細明體" w:hint="eastAsia"/>
          <w:spacing w:val="10"/>
          <w:w w:val="99"/>
          <w:kern w:val="0"/>
          <w:sz w:val="28"/>
          <w:szCs w:val="28"/>
        </w:rPr>
        <w:t>形為</w:t>
      </w:r>
      <w:r w:rsidRPr="008E632F">
        <w:rPr>
          <w:rFonts w:ascii="標楷體" w:eastAsia="標楷體" w:hAnsi="標楷體" w:cs="細明體" w:hint="eastAsia"/>
          <w:spacing w:val="1"/>
          <w:w w:val="99"/>
          <w:kern w:val="0"/>
          <w:sz w:val="28"/>
          <w:szCs w:val="28"/>
        </w:rPr>
        <w:t>之</w:t>
      </w:r>
      <w:r>
        <w:rPr>
          <w:rFonts w:ascii="標楷體" w:eastAsia="標楷體" w:hAnsi="標楷體" w:cs="細明體" w:hint="eastAsia"/>
          <w:spacing w:val="1"/>
          <w:w w:val="99"/>
          <w:kern w:val="0"/>
          <w:sz w:val="28"/>
          <w:szCs w:val="28"/>
        </w:rPr>
        <w:t>。</w:t>
      </w:r>
    </w:p>
    <w:p w:rsidR="00206A83" w:rsidRDefault="00E90E41" w:rsidP="00E90E41">
      <w:pPr>
        <w:spacing w:line="0" w:lineRule="atLeast"/>
        <w:ind w:leftChars="405" w:left="1666" w:hangingChars="249" w:hanging="694"/>
        <w:rPr>
          <w:rFonts w:ascii="細明體" w:eastAsia="細明體" w:cs="細明體"/>
          <w:w w:val="99"/>
          <w:kern w:val="0"/>
          <w:position w:val="-2"/>
          <w:sz w:val="22"/>
          <w:szCs w:val="22"/>
        </w:rPr>
      </w:pPr>
      <w:r>
        <w:rPr>
          <w:rFonts w:ascii="標楷體" w:eastAsia="標楷體" w:hAnsi="標楷體" w:cs="細明體" w:hint="eastAsia"/>
          <w:spacing w:val="1"/>
          <w:w w:val="99"/>
          <w:kern w:val="0"/>
          <w:sz w:val="28"/>
          <w:szCs w:val="28"/>
        </w:rPr>
        <w:t xml:space="preserve">  2、</w:t>
      </w:r>
      <w:r w:rsidRPr="008E632F">
        <w:rPr>
          <w:rFonts w:ascii="標楷體" w:eastAsia="標楷體" w:hAnsi="標楷體" w:cs="細明體" w:hint="eastAsia"/>
          <w:spacing w:val="1"/>
          <w:w w:val="99"/>
          <w:kern w:val="0"/>
          <w:sz w:val="28"/>
          <w:szCs w:val="28"/>
        </w:rPr>
        <w:t>阿</w:t>
      </w:r>
      <w:r w:rsidRPr="008E632F">
        <w:rPr>
          <w:rFonts w:ascii="標楷體" w:eastAsia="標楷體" w:hAnsi="標楷體" w:cs="細明體" w:hint="eastAsia"/>
          <w:w w:val="99"/>
          <w:kern w:val="0"/>
          <w:sz w:val="28"/>
          <w:szCs w:val="28"/>
        </w:rPr>
        <w:t>拉伯</w:t>
      </w:r>
      <w:r w:rsidRPr="008E632F">
        <w:rPr>
          <w:rFonts w:ascii="標楷體" w:eastAsia="標楷體" w:hAnsi="標楷體" w:cs="細明體" w:hint="eastAsia"/>
          <w:spacing w:val="1"/>
          <w:w w:val="99"/>
          <w:kern w:val="0"/>
          <w:sz w:val="28"/>
          <w:szCs w:val="28"/>
        </w:rPr>
        <w:t>數</w:t>
      </w:r>
      <w:r w:rsidRPr="008E632F">
        <w:rPr>
          <w:rFonts w:ascii="標楷體" w:eastAsia="標楷體" w:hAnsi="標楷體" w:cs="細明體" w:hint="eastAsia"/>
          <w:spacing w:val="-2"/>
          <w:w w:val="99"/>
          <w:kern w:val="0"/>
          <w:sz w:val="28"/>
          <w:szCs w:val="28"/>
        </w:rPr>
        <w:t>字、</w:t>
      </w:r>
      <w:r w:rsidRPr="008E632F">
        <w:rPr>
          <w:rFonts w:ascii="標楷體" w:eastAsia="標楷體" w:hAnsi="標楷體" w:cs="細明體" w:hint="eastAsia"/>
          <w:w w:val="99"/>
          <w:kern w:val="0"/>
          <w:sz w:val="28"/>
          <w:szCs w:val="28"/>
        </w:rPr>
        <w:t>外文</w:t>
      </w:r>
      <w:r w:rsidRPr="008E632F">
        <w:rPr>
          <w:rFonts w:ascii="標楷體" w:eastAsia="標楷體" w:hAnsi="標楷體" w:cs="細明體" w:hint="eastAsia"/>
          <w:spacing w:val="1"/>
          <w:w w:val="99"/>
          <w:kern w:val="0"/>
          <w:sz w:val="28"/>
          <w:szCs w:val="28"/>
        </w:rPr>
        <w:t>字</w:t>
      </w:r>
      <w:r w:rsidRPr="008E632F">
        <w:rPr>
          <w:rFonts w:ascii="標楷體" w:eastAsia="標楷體" w:hAnsi="標楷體" w:cs="細明體" w:hint="eastAsia"/>
          <w:w w:val="99"/>
          <w:kern w:val="0"/>
          <w:sz w:val="28"/>
          <w:szCs w:val="28"/>
        </w:rPr>
        <w:t>母</w:t>
      </w:r>
      <w:r w:rsidRPr="008E632F">
        <w:rPr>
          <w:rFonts w:ascii="標楷體" w:eastAsia="標楷體" w:hAnsi="標楷體" w:cs="細明體" w:hint="eastAsia"/>
          <w:spacing w:val="1"/>
          <w:w w:val="99"/>
          <w:kern w:val="0"/>
          <w:sz w:val="28"/>
          <w:szCs w:val="28"/>
        </w:rPr>
        <w:t>以</w:t>
      </w:r>
      <w:r w:rsidRPr="008E632F">
        <w:rPr>
          <w:rFonts w:ascii="標楷體" w:eastAsia="標楷體" w:hAnsi="標楷體" w:cs="細明體" w:hint="eastAsia"/>
          <w:w w:val="99"/>
          <w:kern w:val="0"/>
          <w:sz w:val="28"/>
          <w:szCs w:val="28"/>
        </w:rPr>
        <w:t>及併</w:t>
      </w:r>
      <w:r w:rsidRPr="008E632F">
        <w:rPr>
          <w:rFonts w:ascii="標楷體" w:eastAsia="標楷體" w:hAnsi="標楷體" w:cs="細明體" w:hint="eastAsia"/>
          <w:spacing w:val="1"/>
          <w:w w:val="99"/>
          <w:kern w:val="0"/>
          <w:sz w:val="28"/>
          <w:szCs w:val="28"/>
        </w:rPr>
        <w:t>同</w:t>
      </w:r>
      <w:r w:rsidRPr="008E632F">
        <w:rPr>
          <w:rFonts w:ascii="標楷體" w:eastAsia="標楷體" w:hAnsi="標楷體" w:cs="細明體" w:hint="eastAsia"/>
          <w:w w:val="99"/>
          <w:kern w:val="0"/>
          <w:sz w:val="28"/>
          <w:szCs w:val="28"/>
        </w:rPr>
        <w:t>於</w:t>
      </w:r>
      <w:r w:rsidRPr="008E632F">
        <w:rPr>
          <w:rFonts w:ascii="標楷體" w:eastAsia="標楷體" w:hAnsi="標楷體" w:cs="細明體" w:hint="eastAsia"/>
          <w:spacing w:val="1"/>
          <w:w w:val="99"/>
          <w:kern w:val="0"/>
          <w:sz w:val="28"/>
          <w:szCs w:val="28"/>
        </w:rPr>
        <w:t>外</w:t>
      </w:r>
      <w:r w:rsidRPr="008E632F">
        <w:rPr>
          <w:rFonts w:ascii="標楷體" w:eastAsia="標楷體" w:hAnsi="標楷體" w:cs="細明體" w:hint="eastAsia"/>
          <w:w w:val="99"/>
          <w:kern w:val="0"/>
          <w:sz w:val="28"/>
          <w:szCs w:val="28"/>
        </w:rPr>
        <w:t>文中</w:t>
      </w:r>
      <w:r w:rsidRPr="008E632F">
        <w:rPr>
          <w:rFonts w:ascii="標楷體" w:eastAsia="標楷體" w:hAnsi="標楷體" w:cs="細明體" w:hint="eastAsia"/>
          <w:spacing w:val="1"/>
          <w:w w:val="99"/>
          <w:kern w:val="0"/>
          <w:sz w:val="28"/>
          <w:szCs w:val="28"/>
        </w:rPr>
        <w:t>使</w:t>
      </w:r>
      <w:r w:rsidRPr="008E632F">
        <w:rPr>
          <w:rFonts w:ascii="標楷體" w:eastAsia="標楷體" w:hAnsi="標楷體" w:cs="細明體" w:hint="eastAsia"/>
          <w:w w:val="99"/>
          <w:kern w:val="0"/>
          <w:sz w:val="28"/>
          <w:szCs w:val="28"/>
        </w:rPr>
        <w:t>用</w:t>
      </w:r>
      <w:r w:rsidRPr="008E632F">
        <w:rPr>
          <w:rFonts w:ascii="標楷體" w:eastAsia="標楷體" w:hAnsi="標楷體" w:cs="細明體" w:hint="eastAsia"/>
          <w:spacing w:val="1"/>
          <w:w w:val="99"/>
          <w:kern w:val="0"/>
          <w:sz w:val="28"/>
          <w:szCs w:val="28"/>
        </w:rPr>
        <w:t>之</w:t>
      </w:r>
      <w:r w:rsidRPr="008E632F">
        <w:rPr>
          <w:rFonts w:ascii="標楷體" w:eastAsia="標楷體" w:hAnsi="標楷體" w:cs="細明體" w:hint="eastAsia"/>
          <w:w w:val="99"/>
          <w:kern w:val="0"/>
          <w:sz w:val="28"/>
          <w:szCs w:val="28"/>
        </w:rPr>
        <w:t>標點符</w:t>
      </w:r>
      <w:r w:rsidRPr="008E632F">
        <w:rPr>
          <w:rFonts w:ascii="標楷體" w:eastAsia="標楷體" w:hAnsi="標楷體" w:cs="細明體"/>
          <w:w w:val="99"/>
          <w:kern w:val="0"/>
          <w:sz w:val="28"/>
          <w:szCs w:val="28"/>
        </w:rPr>
        <w:t xml:space="preserve"> </w:t>
      </w:r>
      <w:r w:rsidRPr="008E632F">
        <w:rPr>
          <w:rFonts w:ascii="標楷體" w:eastAsia="標楷體" w:hAnsi="標楷體" w:cs="細明體" w:hint="eastAsia"/>
          <w:spacing w:val="1"/>
          <w:w w:val="99"/>
          <w:kern w:val="0"/>
          <w:sz w:val="28"/>
          <w:szCs w:val="28"/>
        </w:rPr>
        <w:t>號</w:t>
      </w:r>
      <w:r w:rsidRPr="008E632F">
        <w:rPr>
          <w:rFonts w:ascii="標楷體" w:eastAsia="標楷體" w:hAnsi="標楷體" w:cs="細明體" w:hint="eastAsia"/>
          <w:w w:val="99"/>
          <w:kern w:val="0"/>
          <w:sz w:val="28"/>
          <w:szCs w:val="28"/>
        </w:rPr>
        <w:t>應以</w:t>
      </w:r>
      <w:r w:rsidRPr="008E632F">
        <w:rPr>
          <w:rFonts w:ascii="標楷體" w:eastAsia="標楷體" w:hAnsi="標楷體" w:cs="細明體" w:hint="eastAsia"/>
          <w:spacing w:val="1"/>
          <w:w w:val="99"/>
          <w:kern w:val="0"/>
          <w:sz w:val="28"/>
          <w:szCs w:val="28"/>
        </w:rPr>
        <w:t>半</w:t>
      </w:r>
      <w:r w:rsidRPr="008E632F">
        <w:rPr>
          <w:rFonts w:ascii="標楷體" w:eastAsia="標楷體" w:hAnsi="標楷體" w:cs="細明體" w:hint="eastAsia"/>
          <w:w w:val="99"/>
          <w:kern w:val="0"/>
          <w:sz w:val="28"/>
          <w:szCs w:val="28"/>
        </w:rPr>
        <w:t>形</w:t>
      </w:r>
      <w:r w:rsidRPr="008E632F">
        <w:rPr>
          <w:rFonts w:ascii="標楷體" w:eastAsia="標楷體" w:hAnsi="標楷體" w:cs="細明體" w:hint="eastAsia"/>
          <w:spacing w:val="1"/>
          <w:w w:val="99"/>
          <w:kern w:val="0"/>
          <w:sz w:val="28"/>
          <w:szCs w:val="28"/>
        </w:rPr>
        <w:t>為</w:t>
      </w:r>
      <w:r w:rsidRPr="008E632F">
        <w:rPr>
          <w:rFonts w:ascii="標楷體" w:eastAsia="標楷體" w:hAnsi="標楷體" w:cs="細明體" w:hint="eastAsia"/>
          <w:w w:val="99"/>
          <w:kern w:val="0"/>
          <w:sz w:val="28"/>
          <w:szCs w:val="28"/>
        </w:rPr>
        <w:t>之</w:t>
      </w:r>
      <w:r>
        <w:rPr>
          <w:rFonts w:ascii="標楷體" w:eastAsia="標楷體" w:hAnsi="標楷體" w:cs="細明體" w:hint="eastAsia"/>
          <w:w w:val="99"/>
          <w:kern w:val="0"/>
          <w:sz w:val="28"/>
          <w:szCs w:val="28"/>
        </w:rPr>
        <w:t>。</w:t>
      </w:r>
      <w:r>
        <w:rPr>
          <w:rFonts w:ascii="標楷體" w:eastAsia="標楷體" w:hAnsi="標楷體" w:cs="細明體" w:hint="eastAsia"/>
          <w:w w:val="99"/>
          <w:kern w:val="0"/>
          <w:position w:val="-2"/>
          <w:sz w:val="28"/>
          <w:szCs w:val="28"/>
        </w:rPr>
        <w:t xml:space="preserve"> </w:t>
      </w:r>
    </w:p>
    <w:p w:rsidR="009749D0" w:rsidRDefault="00400515" w:rsidP="005D4428">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735535" w:rsidRDefault="00735535" w:rsidP="00735535">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A17B05" w:rsidRPr="00B07BE4">
        <w:rPr>
          <w:rFonts w:ascii="標楷體" w:eastAsia="標楷體" w:hAnsi="標楷體" w:hint="eastAsia"/>
          <w:sz w:val="28"/>
          <w:szCs w:val="28"/>
        </w:rPr>
        <w:t>本校今年將於</w:t>
      </w:r>
      <w:r w:rsidR="00A17B05" w:rsidRPr="00B07BE4">
        <w:rPr>
          <w:rFonts w:ascii="標楷體" w:eastAsia="標楷體" w:hAnsi="標楷體"/>
          <w:sz w:val="28"/>
          <w:szCs w:val="28"/>
        </w:rPr>
        <w:t>1</w:t>
      </w:r>
      <w:r w:rsidR="00A17B05" w:rsidRPr="00B07BE4">
        <w:rPr>
          <w:rFonts w:ascii="標楷體" w:eastAsia="標楷體" w:hAnsi="標楷體" w:hint="eastAsia"/>
          <w:sz w:val="28"/>
          <w:szCs w:val="28"/>
        </w:rPr>
        <w:t>月</w:t>
      </w:r>
      <w:r w:rsidR="00A17B05" w:rsidRPr="00B07BE4">
        <w:rPr>
          <w:rFonts w:ascii="標楷體" w:eastAsia="標楷體" w:hAnsi="標楷體"/>
          <w:sz w:val="28"/>
          <w:szCs w:val="28"/>
        </w:rPr>
        <w:t>20</w:t>
      </w:r>
      <w:r w:rsidR="00A17B05" w:rsidRPr="00B07BE4">
        <w:rPr>
          <w:rFonts w:ascii="標楷體" w:eastAsia="標楷體" w:hAnsi="標楷體" w:hint="eastAsia"/>
          <w:sz w:val="28"/>
          <w:szCs w:val="28"/>
        </w:rPr>
        <w:t>、</w:t>
      </w:r>
      <w:r w:rsidR="00A17B05" w:rsidRPr="00B07BE4">
        <w:rPr>
          <w:rFonts w:ascii="標楷體" w:eastAsia="標楷體" w:hAnsi="標楷體"/>
          <w:sz w:val="28"/>
          <w:szCs w:val="28"/>
        </w:rPr>
        <w:t>21</w:t>
      </w:r>
      <w:r w:rsidR="00A17B05" w:rsidRPr="00B07BE4">
        <w:rPr>
          <w:rFonts w:ascii="標楷體" w:eastAsia="標楷體" w:hAnsi="標楷體" w:hint="eastAsia"/>
          <w:sz w:val="28"/>
          <w:szCs w:val="28"/>
        </w:rPr>
        <w:t>日擔任學測考場工作，相關工作已陸續聯繫相關處組展開，預計於</w:t>
      </w:r>
      <w:r w:rsidR="00A17B05" w:rsidRPr="00B07BE4">
        <w:rPr>
          <w:rFonts w:ascii="標楷體" w:eastAsia="標楷體" w:hAnsi="標楷體"/>
          <w:sz w:val="28"/>
          <w:szCs w:val="28"/>
        </w:rPr>
        <w:t>1</w:t>
      </w:r>
      <w:r w:rsidR="00A17B05" w:rsidRPr="00B07BE4">
        <w:rPr>
          <w:rFonts w:ascii="標楷體" w:eastAsia="標楷體" w:hAnsi="標楷體" w:hint="eastAsia"/>
          <w:sz w:val="28"/>
          <w:szCs w:val="28"/>
        </w:rPr>
        <w:t>月</w:t>
      </w:r>
      <w:r w:rsidR="00A17B05" w:rsidRPr="00B07BE4">
        <w:rPr>
          <w:rFonts w:ascii="標楷體" w:eastAsia="標楷體" w:hAnsi="標楷體"/>
          <w:sz w:val="28"/>
          <w:szCs w:val="28"/>
        </w:rPr>
        <w:t>16</w:t>
      </w:r>
      <w:r w:rsidR="00A17B05" w:rsidRPr="00B07BE4">
        <w:rPr>
          <w:rFonts w:ascii="標楷體" w:eastAsia="標楷體" w:hAnsi="標楷體" w:hint="eastAsia"/>
          <w:sz w:val="28"/>
          <w:szCs w:val="28"/>
        </w:rPr>
        <w:t>日開準備工作會議</w:t>
      </w:r>
      <w:r>
        <w:rPr>
          <w:rFonts w:ascii="標楷體" w:eastAsia="標楷體" w:hAnsi="標楷體" w:hint="eastAsia"/>
          <w:sz w:val="28"/>
          <w:szCs w:val="28"/>
        </w:rPr>
        <w:t>。</w:t>
      </w:r>
    </w:p>
    <w:p w:rsidR="00735535" w:rsidRDefault="00735535" w:rsidP="00735535">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962A75" w:rsidRPr="00B07BE4">
        <w:rPr>
          <w:rFonts w:ascii="標楷體" w:eastAsia="標楷體" w:hAnsi="標楷體" w:hint="eastAsia"/>
          <w:sz w:val="28"/>
          <w:szCs w:val="28"/>
        </w:rPr>
        <w:t>有關本校新建大樓進度，目前進行到都市計畫審查，日前已排進大會，會議決議為修正後通過，唯會中文化局臨時提到依據</w:t>
      </w:r>
      <w:r w:rsidR="00962A75" w:rsidRPr="00B07BE4">
        <w:rPr>
          <w:rFonts w:ascii="標楷體" w:eastAsia="標楷體" w:hAnsi="標楷體"/>
          <w:sz w:val="28"/>
          <w:szCs w:val="28"/>
        </w:rPr>
        <w:t>105.7.27</w:t>
      </w:r>
      <w:r w:rsidR="00962A75" w:rsidRPr="00B07BE4">
        <w:rPr>
          <w:rFonts w:ascii="標楷體" w:eastAsia="標楷體" w:hAnsi="標楷體" w:hint="eastAsia"/>
          <w:sz w:val="28"/>
          <w:szCs w:val="28"/>
        </w:rPr>
        <w:t>修正之文化資產保存法，現有逾</w:t>
      </w:r>
      <w:r w:rsidR="00962A75" w:rsidRPr="00B07BE4">
        <w:rPr>
          <w:rFonts w:ascii="標楷體" w:eastAsia="標楷體" w:hAnsi="標楷體"/>
          <w:sz w:val="28"/>
          <w:szCs w:val="28"/>
        </w:rPr>
        <w:t>50</w:t>
      </w:r>
      <w:r w:rsidR="00962A75" w:rsidRPr="00B07BE4">
        <w:rPr>
          <w:rFonts w:ascii="標楷體" w:eastAsia="標楷體" w:hAnsi="標楷體" w:hint="eastAsia"/>
          <w:sz w:val="28"/>
          <w:szCs w:val="28"/>
        </w:rPr>
        <w:t>年建物或附屬建物進行拆除處分時，必須經過文化資產鑑定後，方得拆除，故日前已發函文化局申請文化資產鑑定後，將鑑定資料送建築師事務所後，並修正計畫送都發局，始通過都審階段</w:t>
      </w:r>
      <w:r>
        <w:rPr>
          <w:rFonts w:ascii="標楷體" w:eastAsia="標楷體" w:hAnsi="標楷體" w:hint="eastAsia"/>
          <w:sz w:val="28"/>
          <w:szCs w:val="28"/>
        </w:rPr>
        <w:t>。</w:t>
      </w:r>
    </w:p>
    <w:p w:rsidR="00735535" w:rsidRDefault="00735535" w:rsidP="00735535">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991262" w:rsidRPr="00B07BE4">
        <w:rPr>
          <w:rFonts w:ascii="標楷體" w:eastAsia="標楷體" w:hAnsi="標楷體" w:hint="eastAsia"/>
          <w:sz w:val="28"/>
          <w:szCs w:val="28"/>
        </w:rPr>
        <w:t>本校今年暑假預計施作的三項工程</w:t>
      </w:r>
      <w:r w:rsidR="00250424">
        <w:rPr>
          <w:rFonts w:ascii="標楷體" w:eastAsia="標楷體" w:hAnsi="標楷體" w:hint="eastAsia"/>
          <w:sz w:val="28"/>
          <w:szCs w:val="28"/>
        </w:rPr>
        <w:t>與專科教室改善</w:t>
      </w:r>
      <w:r w:rsidR="00991262" w:rsidRPr="00B07BE4">
        <w:rPr>
          <w:rFonts w:ascii="標楷體" w:eastAsia="標楷體" w:hAnsi="標楷體" w:hint="eastAsia"/>
          <w:sz w:val="28"/>
          <w:szCs w:val="28"/>
        </w:rPr>
        <w:t>：高壓電設備汰換工程、勵學樓地下室防漏工程、無障礙坡道與欄杆設計工程，均依作業時程發包設計監造，接下來將依序規劃工程發包作業</w:t>
      </w:r>
      <w:r>
        <w:rPr>
          <w:rFonts w:ascii="標楷體" w:eastAsia="標楷體" w:hAnsi="標楷體" w:hint="eastAsia"/>
          <w:sz w:val="28"/>
          <w:szCs w:val="28"/>
        </w:rPr>
        <w:t>。</w:t>
      </w:r>
    </w:p>
    <w:p w:rsidR="0070425C" w:rsidRPr="00735535" w:rsidRDefault="0070425C" w:rsidP="00735535">
      <w:pPr>
        <w:spacing w:line="0" w:lineRule="atLeast"/>
        <w:ind w:leftChars="250" w:left="1160" w:hangingChars="200" w:hanging="560"/>
        <w:rPr>
          <w:rFonts w:ascii="標楷體" w:eastAsia="標楷體"/>
          <w:kern w:val="0"/>
          <w:sz w:val="28"/>
        </w:rPr>
      </w:pPr>
      <w:r>
        <w:rPr>
          <w:rFonts w:ascii="標楷體" w:eastAsia="標楷體" w:hAnsi="標楷體" w:hint="eastAsia"/>
          <w:sz w:val="28"/>
          <w:szCs w:val="28"/>
        </w:rPr>
        <w:t>四、</w:t>
      </w:r>
      <w:r w:rsidR="00B17B00" w:rsidRPr="00B07BE4">
        <w:rPr>
          <w:rFonts w:ascii="標楷體" w:eastAsia="標楷體" w:hAnsi="標楷體" w:hint="eastAsia"/>
          <w:sz w:val="28"/>
          <w:szCs w:val="28"/>
        </w:rPr>
        <w:t>本年度工友人力編制降為</w:t>
      </w:r>
      <w:r w:rsidR="00B17B00" w:rsidRPr="00B07BE4">
        <w:rPr>
          <w:rFonts w:ascii="標楷體" w:eastAsia="標楷體" w:hAnsi="標楷體"/>
          <w:sz w:val="28"/>
          <w:szCs w:val="28"/>
        </w:rPr>
        <w:t>5</w:t>
      </w:r>
      <w:r w:rsidR="00B17B00" w:rsidRPr="00B07BE4">
        <w:rPr>
          <w:rFonts w:ascii="標楷體" w:eastAsia="標楷體" w:hAnsi="標楷體" w:hint="eastAsia"/>
          <w:sz w:val="28"/>
          <w:szCs w:val="28"/>
        </w:rPr>
        <w:t>位，勢必就工作分配上進行調整，將另案於主管會報上討論</w:t>
      </w:r>
      <w:r>
        <w:rPr>
          <w:rFonts w:ascii="標楷體" w:eastAsia="標楷體" w:hAnsi="標楷體" w:hint="eastAsia"/>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00BD7">
        <w:rPr>
          <w:rFonts w:ascii="標楷體" w:eastAsia="標楷體" w:hint="eastAsia"/>
          <w:kern w:val="0"/>
          <w:sz w:val="28"/>
        </w:rPr>
        <w:t>、</w:t>
      </w:r>
      <w:r w:rsidR="00D97039" w:rsidRPr="003A43BA">
        <w:rPr>
          <w:rFonts w:ascii="標楷體" w:eastAsia="標楷體" w:hAnsi="標楷體" w:hint="eastAsia"/>
          <w:sz w:val="28"/>
          <w:szCs w:val="28"/>
        </w:rPr>
        <w:t>本學期協助高一進行性向測驗的施測與解釋，並能瞭解大學多元入學方案，及備審資料的製作概念。下學期將繼續協助其對大學學群及職業世界進行探索，並進行興趣測驗</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837013" w:rsidRPr="003A43BA">
        <w:rPr>
          <w:rFonts w:ascii="標楷體" w:eastAsia="標楷體" w:hAnsi="標楷體" w:hint="eastAsia"/>
          <w:sz w:val="28"/>
          <w:szCs w:val="28"/>
        </w:rPr>
        <w:t>校系介紹部分，本學期共辦理20場，其中包含8所國外大學，及12所國內大學，且含闊不同學群。下學期將繼續針對18大不同學群辦理</w:t>
      </w:r>
      <w:r>
        <w:rPr>
          <w:rFonts w:ascii="標楷體" w:eastAsia="標楷體" w:hAnsi="標楷體" w:hint="eastAsia"/>
          <w:sz w:val="28"/>
          <w:szCs w:val="28"/>
        </w:rPr>
        <w:t>。</w:t>
      </w:r>
    </w:p>
    <w:p w:rsidR="00906C2A" w:rsidRPr="00906C2A" w:rsidRDefault="00D00BD7"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2576F9" w:rsidRPr="003A43BA">
        <w:rPr>
          <w:rFonts w:ascii="標楷體" w:eastAsia="標楷體" w:hAnsi="標楷體" w:hint="eastAsia"/>
          <w:sz w:val="28"/>
          <w:szCs w:val="28"/>
        </w:rPr>
        <w:t>本學期辦理了3場學生講座、3場親師研習、8次小團體，大學多元入學家長說明會1場</w:t>
      </w:r>
      <w:r w:rsidR="002576F9" w:rsidRPr="003A43BA">
        <w:rPr>
          <w:rFonts w:ascii="標楷體" w:eastAsia="標楷體" w:hAnsi="標楷體" w:hint="eastAsia"/>
          <w:color w:val="000000"/>
          <w:sz w:val="28"/>
          <w:szCs w:val="28"/>
        </w:rPr>
        <w:t>，以及高三升學暨解測講座4場、甄選入學講座6場。下</w:t>
      </w:r>
      <w:r w:rsidR="002576F9" w:rsidRPr="003A43BA">
        <w:rPr>
          <w:rFonts w:ascii="標楷體" w:eastAsia="標楷體" w:hAnsi="標楷體" w:hint="eastAsia"/>
          <w:sz w:val="28"/>
          <w:szCs w:val="28"/>
        </w:rPr>
        <w:t>學期歡迎親師生，繼續提供有興趣的研習主題給輔導室</w:t>
      </w:r>
      <w:r>
        <w:rPr>
          <w:rFonts w:ascii="標楷體" w:eastAsia="標楷體" w:hAnsi="標楷體" w:hint="eastAsia"/>
          <w:sz w:val="28"/>
          <w:szCs w:val="28"/>
        </w:rPr>
        <w:t>。</w:t>
      </w:r>
    </w:p>
    <w:p w:rsidR="0033302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680E33" w:rsidRDefault="00952183" w:rsidP="00AB7F63">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F559E7" w:rsidRPr="00485060">
        <w:rPr>
          <w:rFonts w:ascii="標楷體" w:eastAsia="標楷體" w:hAnsi="標楷體" w:hint="eastAsia"/>
          <w:sz w:val="28"/>
          <w:szCs w:val="28"/>
        </w:rPr>
        <w:t>學</w:t>
      </w:r>
      <w:r w:rsidR="00F559E7" w:rsidRPr="00485060">
        <w:rPr>
          <w:rFonts w:ascii="標楷體" w:eastAsia="標楷體" w:hAnsi="標楷體"/>
          <w:sz w:val="28"/>
          <w:szCs w:val="28"/>
        </w:rPr>
        <w:t>測考場休息處如下表</w:t>
      </w:r>
      <w:r w:rsidR="00F559E7" w:rsidRPr="00485060">
        <w:rPr>
          <w:rFonts w:ascii="標楷體" w:eastAsia="標楷體" w:hAnsi="標楷體" w:hint="eastAsia"/>
          <w:sz w:val="28"/>
          <w:szCs w:val="28"/>
        </w:rPr>
        <w:t>，</w:t>
      </w:r>
      <w:r w:rsidR="00F559E7" w:rsidRPr="00485060">
        <w:rPr>
          <w:rFonts w:ascii="標楷體" w:eastAsia="標楷體" w:hAnsi="標楷體"/>
          <w:sz w:val="28"/>
          <w:szCs w:val="28"/>
        </w:rPr>
        <w:t>先感謝家長會</w:t>
      </w:r>
      <w:r w:rsidR="00F559E7" w:rsidRPr="00485060">
        <w:rPr>
          <w:rFonts w:ascii="標楷體" w:eastAsia="標楷體" w:hAnsi="標楷體" w:hint="eastAsia"/>
          <w:sz w:val="28"/>
          <w:szCs w:val="28"/>
        </w:rPr>
        <w:t>、</w:t>
      </w:r>
      <w:r w:rsidR="00F559E7" w:rsidRPr="00485060">
        <w:rPr>
          <w:rFonts w:ascii="標楷體" w:eastAsia="標楷體" w:hAnsi="標楷體"/>
          <w:sz w:val="28"/>
          <w:szCs w:val="28"/>
        </w:rPr>
        <w:t>家長志工們及教官協助</w:t>
      </w:r>
      <w:r w:rsidR="00F559E7" w:rsidRPr="00485060">
        <w:rPr>
          <w:rFonts w:ascii="標楷體" w:eastAsia="標楷體" w:hAnsi="標楷體" w:hint="eastAsia"/>
          <w:sz w:val="28"/>
          <w:szCs w:val="28"/>
        </w:rPr>
        <w:t>考</w:t>
      </w:r>
      <w:r w:rsidR="00F559E7" w:rsidRPr="00485060">
        <w:rPr>
          <w:rFonts w:ascii="標楷體" w:eastAsia="標楷體" w:hAnsi="標楷體"/>
          <w:sz w:val="28"/>
          <w:szCs w:val="28"/>
        </w:rPr>
        <w:t>場事</w:t>
      </w:r>
      <w:r w:rsidR="00F559E7" w:rsidRPr="00485060">
        <w:rPr>
          <w:rFonts w:ascii="標楷體" w:eastAsia="標楷體" w:hAnsi="標楷體"/>
          <w:sz w:val="28"/>
          <w:szCs w:val="28"/>
        </w:rPr>
        <w:lastRenderedPageBreak/>
        <w:t>宜：</w:t>
      </w:r>
    </w:p>
    <w:tbl>
      <w:tblPr>
        <w:tblpPr w:leftFromText="180" w:rightFromText="180" w:vertAnchor="text" w:tblpX="624" w:tblpY="1"/>
        <w:tblOverlap w:val="never"/>
        <w:tblW w:w="468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17"/>
        <w:gridCol w:w="2127"/>
        <w:gridCol w:w="988"/>
        <w:gridCol w:w="2333"/>
        <w:gridCol w:w="2254"/>
      </w:tblGrid>
      <w:tr w:rsidR="00F559E7" w:rsidRPr="00E315C4" w:rsidTr="00F559E7">
        <w:trPr>
          <w:trHeight w:val="303"/>
        </w:trPr>
        <w:tc>
          <w:tcPr>
            <w:tcW w:w="777"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考場名稱</w:t>
            </w:r>
          </w:p>
        </w:tc>
        <w:tc>
          <w:tcPr>
            <w:tcW w:w="1166"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地址</w:t>
            </w:r>
          </w:p>
        </w:tc>
        <w:tc>
          <w:tcPr>
            <w:tcW w:w="542" w:type="pct"/>
            <w:shd w:val="clear" w:color="auto" w:fill="auto"/>
            <w:noWrap/>
            <w:vAlign w:val="center"/>
            <w:hideMark/>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人數</w:t>
            </w:r>
          </w:p>
        </w:tc>
        <w:tc>
          <w:tcPr>
            <w:tcW w:w="1279"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景美考生服務處設置地點</w:t>
            </w:r>
          </w:p>
        </w:tc>
        <w:tc>
          <w:tcPr>
            <w:tcW w:w="1236"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備</w:t>
            </w:r>
            <w:r>
              <w:rPr>
                <w:rFonts w:ascii="標楷體" w:eastAsia="標楷體" w:hAnsi="標楷體" w:cs="新細明體"/>
                <w:kern w:val="0"/>
                <w:sz w:val="28"/>
                <w:szCs w:val="28"/>
              </w:rPr>
              <w:t>註</w:t>
            </w:r>
          </w:p>
        </w:tc>
      </w:tr>
      <w:tr w:rsidR="00F559E7" w:rsidRPr="00E315C4" w:rsidTr="00F559E7">
        <w:trPr>
          <w:trHeight w:val="303"/>
        </w:trPr>
        <w:tc>
          <w:tcPr>
            <w:tcW w:w="777"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景美女中</w:t>
            </w:r>
          </w:p>
        </w:tc>
        <w:tc>
          <w:tcPr>
            <w:tcW w:w="1166"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臺北市文山區木新路3段312號</w:t>
            </w:r>
          </w:p>
        </w:tc>
        <w:tc>
          <w:tcPr>
            <w:tcW w:w="542" w:type="pct"/>
            <w:shd w:val="clear" w:color="auto" w:fill="auto"/>
            <w:noWrap/>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420</w:t>
            </w:r>
          </w:p>
        </w:tc>
        <w:tc>
          <w:tcPr>
            <w:tcW w:w="1279" w:type="pct"/>
            <w:vAlign w:val="center"/>
          </w:tcPr>
          <w:p w:rsidR="00F559E7" w:rsidRPr="00E315C4" w:rsidRDefault="00F559E7" w:rsidP="00F559E7">
            <w:pPr>
              <w:widowControl/>
              <w:spacing w:line="0" w:lineRule="atLeast"/>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1.活動中心</w:t>
            </w:r>
          </w:p>
          <w:p w:rsidR="00F559E7" w:rsidRPr="00E315C4" w:rsidRDefault="00F559E7" w:rsidP="00F559E7">
            <w:pPr>
              <w:widowControl/>
              <w:spacing w:line="0" w:lineRule="atLeast"/>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2.科</w:t>
            </w:r>
            <w:r>
              <w:rPr>
                <w:rFonts w:ascii="標楷體" w:eastAsia="標楷體" w:hAnsi="標楷體" w:cs="新細明體" w:hint="eastAsia"/>
                <w:kern w:val="0"/>
                <w:sz w:val="28"/>
                <w:szCs w:val="28"/>
              </w:rPr>
              <w:t>學</w:t>
            </w:r>
            <w:r w:rsidRPr="00E315C4">
              <w:rPr>
                <w:rFonts w:ascii="標楷體" w:eastAsia="標楷體" w:hAnsi="標楷體" w:cs="新細明體" w:hint="eastAsia"/>
                <w:kern w:val="0"/>
                <w:sz w:val="28"/>
                <w:szCs w:val="28"/>
              </w:rPr>
              <w:t>館二樓</w:t>
            </w:r>
          </w:p>
        </w:tc>
        <w:tc>
          <w:tcPr>
            <w:tcW w:w="1236" w:type="pct"/>
          </w:tcPr>
          <w:p w:rsidR="00F559E7" w:rsidRPr="00E315C4" w:rsidRDefault="00F559E7" w:rsidP="00F559E7">
            <w:pPr>
              <w:widowControl/>
              <w:spacing w:line="0" w:lineRule="atLeast"/>
              <w:jc w:val="center"/>
              <w:rPr>
                <w:rFonts w:ascii="標楷體" w:eastAsia="標楷體" w:hAnsi="標楷體" w:cs="新細明體"/>
                <w:kern w:val="0"/>
                <w:sz w:val="28"/>
                <w:szCs w:val="28"/>
              </w:rPr>
            </w:pPr>
          </w:p>
        </w:tc>
      </w:tr>
      <w:tr w:rsidR="00F559E7" w:rsidRPr="00E315C4" w:rsidTr="00F559E7">
        <w:trPr>
          <w:trHeight w:val="303"/>
        </w:trPr>
        <w:tc>
          <w:tcPr>
            <w:tcW w:w="777" w:type="pct"/>
            <w:vAlign w:val="center"/>
          </w:tcPr>
          <w:p w:rsidR="00F559E7" w:rsidRPr="00E315C4" w:rsidRDefault="00F559E7" w:rsidP="00F559E7">
            <w:pPr>
              <w:widowControl/>
              <w:spacing w:line="0" w:lineRule="atLeast"/>
              <w:jc w:val="center"/>
              <w:rPr>
                <w:rFonts w:ascii="標楷體" w:eastAsia="標楷體" w:hAnsi="標楷體"/>
                <w:color w:val="000000" w:themeColor="text1"/>
                <w:kern w:val="0"/>
                <w:sz w:val="28"/>
                <w:szCs w:val="28"/>
              </w:rPr>
            </w:pPr>
            <w:r w:rsidRPr="00E315C4">
              <w:rPr>
                <w:rFonts w:ascii="標楷體" w:eastAsia="標楷體" w:hAnsi="標楷體" w:cs="新細明體" w:hint="eastAsia"/>
                <w:kern w:val="0"/>
                <w:sz w:val="28"/>
                <w:szCs w:val="28"/>
              </w:rPr>
              <w:t>中山女中</w:t>
            </w:r>
          </w:p>
        </w:tc>
        <w:tc>
          <w:tcPr>
            <w:tcW w:w="1166" w:type="pct"/>
            <w:vAlign w:val="center"/>
          </w:tcPr>
          <w:p w:rsidR="00F559E7" w:rsidRPr="00E315C4" w:rsidRDefault="00F559E7" w:rsidP="00F559E7">
            <w:pPr>
              <w:spacing w:line="0" w:lineRule="atLeast"/>
              <w:jc w:val="center"/>
              <w:rPr>
                <w:rFonts w:ascii="標楷體" w:eastAsia="標楷體" w:hAnsi="標楷體"/>
                <w:color w:val="000000" w:themeColor="text1"/>
                <w:sz w:val="28"/>
                <w:szCs w:val="28"/>
              </w:rPr>
            </w:pPr>
            <w:r w:rsidRPr="00E315C4">
              <w:rPr>
                <w:rFonts w:ascii="標楷體" w:eastAsia="標楷體" w:hAnsi="標楷體" w:cs="新細明體" w:hint="eastAsia"/>
                <w:kern w:val="0"/>
                <w:sz w:val="28"/>
                <w:szCs w:val="28"/>
              </w:rPr>
              <w:t>臺北市長安東路二段141號</w:t>
            </w:r>
          </w:p>
        </w:tc>
        <w:tc>
          <w:tcPr>
            <w:tcW w:w="542" w:type="pct"/>
            <w:shd w:val="clear" w:color="auto" w:fill="auto"/>
            <w:noWrap/>
            <w:vAlign w:val="center"/>
          </w:tcPr>
          <w:p w:rsidR="00F559E7" w:rsidRPr="00E315C4" w:rsidRDefault="00F559E7" w:rsidP="00F559E7">
            <w:pPr>
              <w:widowControl/>
              <w:spacing w:line="0" w:lineRule="atLeas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197</w:t>
            </w:r>
          </w:p>
        </w:tc>
        <w:tc>
          <w:tcPr>
            <w:tcW w:w="1279" w:type="pct"/>
            <w:vAlign w:val="center"/>
          </w:tcPr>
          <w:p w:rsidR="00F559E7" w:rsidRDefault="00F559E7" w:rsidP="00F559E7">
            <w:pPr>
              <w:widowControl/>
              <w:spacing w:line="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E315C4">
              <w:rPr>
                <w:rFonts w:ascii="標楷體" w:eastAsia="標楷體" w:hAnsi="標楷體" w:cs="新細明體" w:hint="eastAsia"/>
                <w:kern w:val="0"/>
                <w:sz w:val="28"/>
                <w:szCs w:val="28"/>
              </w:rPr>
              <w:t>活動中心</w:t>
            </w:r>
          </w:p>
          <w:p w:rsidR="00F559E7" w:rsidRPr="00E315C4" w:rsidRDefault="00F559E7" w:rsidP="00F559E7">
            <w:pPr>
              <w:widowControl/>
              <w:spacing w:line="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2.中</w:t>
            </w:r>
            <w:r>
              <w:rPr>
                <w:rFonts w:ascii="標楷體" w:eastAsia="標楷體" w:hAnsi="標楷體" w:cs="新細明體"/>
                <w:kern w:val="0"/>
                <w:sz w:val="28"/>
                <w:szCs w:val="28"/>
              </w:rPr>
              <w:t>山樓</w:t>
            </w:r>
            <w:r>
              <w:rPr>
                <w:rFonts w:ascii="標楷體" w:eastAsia="標楷體" w:hAnsi="標楷體" w:cs="新細明體" w:hint="eastAsia"/>
                <w:kern w:val="0"/>
                <w:sz w:val="28"/>
                <w:szCs w:val="28"/>
              </w:rPr>
              <w:t>1樓某</w:t>
            </w:r>
            <w:r>
              <w:rPr>
                <w:rFonts w:ascii="標楷體" w:eastAsia="標楷體" w:hAnsi="標楷體" w:cs="新細明體"/>
                <w:kern w:val="0"/>
                <w:sz w:val="28"/>
                <w:szCs w:val="28"/>
              </w:rPr>
              <w:t>教室</w:t>
            </w:r>
          </w:p>
        </w:tc>
        <w:tc>
          <w:tcPr>
            <w:tcW w:w="1236" w:type="pct"/>
          </w:tcPr>
          <w:p w:rsidR="00F559E7" w:rsidRPr="00E315C4" w:rsidRDefault="00F559E7" w:rsidP="00F559E7">
            <w:pPr>
              <w:widowControl/>
              <w:spacing w:line="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Pr>
                <w:rFonts w:ascii="標楷體" w:eastAsia="標楷體" w:hAnsi="標楷體" w:cs="新細明體"/>
                <w:kern w:val="0"/>
                <w:sz w:val="28"/>
                <w:szCs w:val="28"/>
              </w:rPr>
              <w:t>19</w:t>
            </w:r>
            <w:r>
              <w:rPr>
                <w:rFonts w:ascii="標楷體" w:eastAsia="標楷體" w:hAnsi="標楷體" w:cs="新細明體" w:hint="eastAsia"/>
                <w:kern w:val="0"/>
                <w:sz w:val="28"/>
                <w:szCs w:val="28"/>
              </w:rPr>
              <w:t>傍</w:t>
            </w:r>
            <w:r>
              <w:rPr>
                <w:rFonts w:ascii="標楷體" w:eastAsia="標楷體" w:hAnsi="標楷體" w:cs="新細明體"/>
                <w:kern w:val="0"/>
                <w:sz w:val="28"/>
                <w:szCs w:val="28"/>
              </w:rPr>
              <w:t>晚</w:t>
            </w:r>
            <w:r>
              <w:rPr>
                <w:rFonts w:ascii="標楷體" w:eastAsia="標楷體" w:hAnsi="標楷體" w:cs="新細明體" w:hint="eastAsia"/>
                <w:kern w:val="0"/>
                <w:sz w:val="28"/>
                <w:szCs w:val="28"/>
              </w:rPr>
              <w:t>會</w:t>
            </w:r>
            <w:r>
              <w:rPr>
                <w:rFonts w:ascii="標楷體" w:eastAsia="標楷體" w:hAnsi="標楷體" w:cs="新細明體"/>
                <w:kern w:val="0"/>
                <w:sz w:val="28"/>
                <w:szCs w:val="28"/>
              </w:rPr>
              <w:t>再公佈教室班號</w:t>
            </w:r>
          </w:p>
        </w:tc>
      </w:tr>
      <w:tr w:rsidR="00F559E7" w:rsidRPr="00E315C4" w:rsidTr="00F559E7">
        <w:trPr>
          <w:trHeight w:val="560"/>
        </w:trPr>
        <w:tc>
          <w:tcPr>
            <w:tcW w:w="777"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永平高中</w:t>
            </w:r>
          </w:p>
        </w:tc>
        <w:tc>
          <w:tcPr>
            <w:tcW w:w="1166"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新北市永和區永平路205號</w:t>
            </w:r>
          </w:p>
        </w:tc>
        <w:tc>
          <w:tcPr>
            <w:tcW w:w="542" w:type="pct"/>
            <w:shd w:val="clear" w:color="auto" w:fill="auto"/>
            <w:noWrap/>
            <w:vAlign w:val="center"/>
          </w:tcPr>
          <w:p w:rsidR="00F559E7" w:rsidRPr="00E315C4" w:rsidRDefault="00F559E7" w:rsidP="00F559E7">
            <w:pPr>
              <w:widowControl/>
              <w:spacing w:line="0" w:lineRule="atLeas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26</w:t>
            </w:r>
          </w:p>
        </w:tc>
        <w:tc>
          <w:tcPr>
            <w:tcW w:w="1279"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E315C4">
              <w:rPr>
                <w:rFonts w:ascii="標楷體" w:eastAsia="標楷體" w:hAnsi="標楷體" w:cs="新細明體" w:hint="eastAsia"/>
                <w:kern w:val="0"/>
                <w:sz w:val="28"/>
                <w:szCs w:val="28"/>
              </w:rPr>
              <w:t>體育館</w:t>
            </w:r>
          </w:p>
        </w:tc>
        <w:tc>
          <w:tcPr>
            <w:tcW w:w="1236" w:type="pct"/>
          </w:tcPr>
          <w:p w:rsidR="00F559E7" w:rsidRPr="00E315C4" w:rsidRDefault="00F559E7" w:rsidP="00F559E7">
            <w:pPr>
              <w:widowControl/>
              <w:spacing w:line="0" w:lineRule="atLeast"/>
              <w:rPr>
                <w:rFonts w:ascii="標楷體" w:eastAsia="標楷體" w:hAnsi="標楷體" w:cs="新細明體"/>
                <w:kern w:val="0"/>
                <w:sz w:val="28"/>
                <w:szCs w:val="28"/>
              </w:rPr>
            </w:pPr>
          </w:p>
        </w:tc>
      </w:tr>
      <w:tr w:rsidR="00F559E7" w:rsidRPr="00E315C4" w:rsidTr="00F559E7">
        <w:trPr>
          <w:trHeight w:val="560"/>
        </w:trPr>
        <w:tc>
          <w:tcPr>
            <w:tcW w:w="777" w:type="pct"/>
            <w:vAlign w:val="center"/>
          </w:tcPr>
          <w:p w:rsidR="00F559E7" w:rsidRPr="00E315C4" w:rsidRDefault="00F559E7" w:rsidP="00F559E7">
            <w:pPr>
              <w:widowControl/>
              <w:spacing w:line="0" w:lineRule="atLeas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華僑高</w:t>
            </w:r>
            <w:r>
              <w:rPr>
                <w:rFonts w:ascii="標楷體" w:eastAsia="標楷體" w:hAnsi="標楷體" w:cs="新細明體"/>
                <w:color w:val="000000" w:themeColor="text1"/>
                <w:kern w:val="0"/>
                <w:sz w:val="28"/>
                <w:szCs w:val="28"/>
              </w:rPr>
              <w:t>中</w:t>
            </w:r>
          </w:p>
        </w:tc>
        <w:tc>
          <w:tcPr>
            <w:tcW w:w="1166" w:type="pct"/>
            <w:vAlign w:val="center"/>
          </w:tcPr>
          <w:p w:rsidR="00F559E7" w:rsidRPr="00E315C4" w:rsidRDefault="00F559E7" w:rsidP="00F559E7">
            <w:pPr>
              <w:spacing w:line="0" w:lineRule="atLeast"/>
              <w:jc w:val="center"/>
              <w:rPr>
                <w:rFonts w:ascii="標楷體" w:eastAsia="標楷體" w:hAnsi="標楷體"/>
                <w:color w:val="000000" w:themeColor="text1"/>
                <w:sz w:val="28"/>
                <w:szCs w:val="28"/>
              </w:rPr>
            </w:pPr>
            <w:r w:rsidRPr="00F07A6B">
              <w:rPr>
                <w:rFonts w:ascii="標楷體" w:eastAsia="標楷體" w:hAnsi="標楷體" w:cs="新細明體"/>
                <w:kern w:val="0"/>
                <w:sz w:val="28"/>
                <w:szCs w:val="28"/>
              </w:rPr>
              <w:t>新北市板橋區大觀路一段32號</w:t>
            </w:r>
          </w:p>
        </w:tc>
        <w:tc>
          <w:tcPr>
            <w:tcW w:w="542" w:type="pct"/>
            <w:shd w:val="clear" w:color="auto" w:fill="auto"/>
            <w:noWrap/>
            <w:vAlign w:val="center"/>
          </w:tcPr>
          <w:p w:rsidR="00F559E7" w:rsidRPr="00E315C4" w:rsidRDefault="00F559E7" w:rsidP="00F559E7">
            <w:pPr>
              <w:widowControl/>
              <w:spacing w:line="0" w:lineRule="atLeas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16</w:t>
            </w:r>
          </w:p>
        </w:tc>
        <w:tc>
          <w:tcPr>
            <w:tcW w:w="1279"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中</w:t>
            </w:r>
            <w:r>
              <w:rPr>
                <w:rFonts w:ascii="標楷體" w:eastAsia="標楷體" w:hAnsi="標楷體" w:cs="新細明體"/>
                <w:kern w:val="0"/>
                <w:sz w:val="28"/>
                <w:szCs w:val="28"/>
              </w:rPr>
              <w:t>正堂</w:t>
            </w:r>
          </w:p>
        </w:tc>
        <w:tc>
          <w:tcPr>
            <w:tcW w:w="1236" w:type="pct"/>
            <w:vMerge w:val="restart"/>
          </w:tcPr>
          <w:p w:rsidR="00F559E7" w:rsidRPr="00E315C4" w:rsidRDefault="00F559E7" w:rsidP="00F559E7">
            <w:pPr>
              <w:spacing w:line="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不</w:t>
            </w:r>
            <w:r>
              <w:rPr>
                <w:rFonts w:ascii="標楷體" w:eastAsia="標楷體" w:hAnsi="標楷體" w:cs="新細明體"/>
                <w:kern w:val="0"/>
                <w:sz w:val="28"/>
                <w:szCs w:val="28"/>
              </w:rPr>
              <w:t>設置考生服務處，請考生及家長自行至休息處休息。</w:t>
            </w:r>
          </w:p>
        </w:tc>
      </w:tr>
      <w:tr w:rsidR="00F559E7" w:rsidRPr="00E315C4" w:rsidTr="00F559E7">
        <w:trPr>
          <w:trHeight w:val="786"/>
        </w:trPr>
        <w:tc>
          <w:tcPr>
            <w:tcW w:w="777"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新</w:t>
            </w:r>
            <w:r>
              <w:rPr>
                <w:rFonts w:ascii="標楷體" w:eastAsia="標楷體" w:hAnsi="標楷體" w:cs="新細明體"/>
                <w:kern w:val="0"/>
                <w:sz w:val="28"/>
                <w:szCs w:val="28"/>
              </w:rPr>
              <w:t>莊</w:t>
            </w:r>
            <w:r>
              <w:rPr>
                <w:rFonts w:ascii="標楷體" w:eastAsia="標楷體" w:hAnsi="標楷體" w:cs="新細明體" w:hint="eastAsia"/>
                <w:kern w:val="0"/>
                <w:sz w:val="28"/>
                <w:szCs w:val="28"/>
              </w:rPr>
              <w:t>高</w:t>
            </w:r>
            <w:r>
              <w:rPr>
                <w:rFonts w:ascii="標楷體" w:eastAsia="標楷體" w:hAnsi="標楷體" w:cs="新細明體"/>
                <w:kern w:val="0"/>
                <w:sz w:val="28"/>
                <w:szCs w:val="28"/>
              </w:rPr>
              <w:t>中</w:t>
            </w:r>
          </w:p>
        </w:tc>
        <w:tc>
          <w:tcPr>
            <w:tcW w:w="1166"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F07A6B">
              <w:rPr>
                <w:rFonts w:ascii="標楷體" w:eastAsia="標楷體" w:hAnsi="標楷體" w:cs="新細明體" w:hint="eastAsia"/>
                <w:kern w:val="0"/>
                <w:sz w:val="28"/>
                <w:szCs w:val="28"/>
              </w:rPr>
              <w:t>新北市新莊</w:t>
            </w:r>
            <w:r>
              <w:rPr>
                <w:rFonts w:ascii="標楷體" w:eastAsia="標楷體" w:hAnsi="標楷體" w:cs="新細明體" w:hint="eastAsia"/>
                <w:kern w:val="0"/>
                <w:sz w:val="28"/>
                <w:szCs w:val="28"/>
              </w:rPr>
              <w:t>區</w:t>
            </w:r>
            <w:r>
              <w:rPr>
                <w:rFonts w:ascii="標楷體" w:eastAsia="標楷體" w:hAnsi="標楷體" w:cs="新細明體"/>
                <w:kern w:val="0"/>
                <w:sz w:val="28"/>
                <w:szCs w:val="28"/>
              </w:rPr>
              <w:t>中平路</w:t>
            </w:r>
            <w:r>
              <w:rPr>
                <w:rFonts w:ascii="標楷體" w:eastAsia="標楷體" w:hAnsi="標楷體" w:cs="新細明體" w:hint="eastAsia"/>
                <w:kern w:val="0"/>
                <w:sz w:val="28"/>
                <w:szCs w:val="28"/>
              </w:rPr>
              <w:t>1</w:t>
            </w:r>
            <w:r>
              <w:rPr>
                <w:rFonts w:ascii="標楷體" w:eastAsia="標楷體" w:hAnsi="標楷體" w:cs="新細明體"/>
                <w:kern w:val="0"/>
                <w:sz w:val="28"/>
                <w:szCs w:val="28"/>
              </w:rPr>
              <w:t>35</w:t>
            </w:r>
            <w:r>
              <w:rPr>
                <w:rFonts w:ascii="標楷體" w:eastAsia="標楷體" w:hAnsi="標楷體" w:cs="新細明體" w:hint="eastAsia"/>
                <w:kern w:val="0"/>
                <w:sz w:val="28"/>
                <w:szCs w:val="28"/>
              </w:rPr>
              <w:t>號</w:t>
            </w:r>
          </w:p>
        </w:tc>
        <w:tc>
          <w:tcPr>
            <w:tcW w:w="542" w:type="pct"/>
            <w:shd w:val="clear" w:color="auto" w:fill="auto"/>
            <w:noWrap/>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kern w:val="0"/>
                <w:sz w:val="28"/>
                <w:szCs w:val="28"/>
              </w:rPr>
              <w:t>7</w:t>
            </w:r>
          </w:p>
        </w:tc>
        <w:tc>
          <w:tcPr>
            <w:tcW w:w="1279"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活</w:t>
            </w:r>
            <w:r>
              <w:rPr>
                <w:rFonts w:ascii="標楷體" w:eastAsia="標楷體" w:hAnsi="標楷體" w:cs="新細明體"/>
                <w:kern w:val="0"/>
                <w:sz w:val="28"/>
                <w:szCs w:val="28"/>
              </w:rPr>
              <w:t>動中心</w:t>
            </w:r>
          </w:p>
        </w:tc>
        <w:tc>
          <w:tcPr>
            <w:tcW w:w="1236" w:type="pct"/>
            <w:vMerge/>
          </w:tcPr>
          <w:p w:rsidR="00F559E7" w:rsidRPr="00E315C4" w:rsidRDefault="00F559E7" w:rsidP="00F559E7">
            <w:pPr>
              <w:widowControl/>
              <w:spacing w:line="0" w:lineRule="atLeast"/>
              <w:rPr>
                <w:rFonts w:ascii="標楷體" w:eastAsia="標楷體" w:hAnsi="標楷體" w:cs="新細明體"/>
                <w:kern w:val="0"/>
                <w:sz w:val="28"/>
                <w:szCs w:val="28"/>
              </w:rPr>
            </w:pPr>
          </w:p>
        </w:tc>
      </w:tr>
      <w:tr w:rsidR="00F559E7" w:rsidRPr="00E315C4" w:rsidTr="00F559E7">
        <w:trPr>
          <w:trHeight w:val="786"/>
        </w:trPr>
        <w:tc>
          <w:tcPr>
            <w:tcW w:w="777" w:type="pct"/>
            <w:vAlign w:val="center"/>
          </w:tcPr>
          <w:p w:rsidR="00F559E7"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Pr>
                <w:rFonts w:ascii="標楷體" w:eastAsia="標楷體" w:hAnsi="標楷體" w:cs="新細明體"/>
                <w:kern w:val="0"/>
                <w:sz w:val="28"/>
                <w:szCs w:val="28"/>
              </w:rPr>
              <w:t>民高中</w:t>
            </w:r>
          </w:p>
        </w:tc>
        <w:tc>
          <w:tcPr>
            <w:tcW w:w="1166"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sidRPr="00D87460">
              <w:rPr>
                <w:rFonts w:ascii="標楷體" w:eastAsia="標楷體" w:hAnsi="標楷體" w:cs="新細明體"/>
                <w:kern w:val="0"/>
                <w:sz w:val="28"/>
                <w:szCs w:val="28"/>
              </w:rPr>
              <w:t>新北市蘆洲區三民路96號</w:t>
            </w:r>
          </w:p>
        </w:tc>
        <w:tc>
          <w:tcPr>
            <w:tcW w:w="542" w:type="pct"/>
            <w:shd w:val="clear" w:color="auto" w:fill="auto"/>
            <w:noWrap/>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9</w:t>
            </w:r>
          </w:p>
        </w:tc>
        <w:tc>
          <w:tcPr>
            <w:tcW w:w="1279" w:type="pct"/>
            <w:vAlign w:val="center"/>
          </w:tcPr>
          <w:p w:rsidR="00F559E7" w:rsidRPr="00E315C4" w:rsidRDefault="00F559E7" w:rsidP="00F559E7">
            <w:pPr>
              <w:widowControl/>
              <w:spacing w:line="0" w:lineRule="atLeas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逸</w:t>
            </w:r>
            <w:r>
              <w:rPr>
                <w:rFonts w:ascii="標楷體" w:eastAsia="標楷體" w:hAnsi="標楷體" w:cs="新細明體"/>
                <w:kern w:val="0"/>
                <w:sz w:val="28"/>
                <w:szCs w:val="28"/>
              </w:rPr>
              <w:t>仙堂</w:t>
            </w:r>
          </w:p>
        </w:tc>
        <w:tc>
          <w:tcPr>
            <w:tcW w:w="1236" w:type="pct"/>
            <w:vMerge/>
          </w:tcPr>
          <w:p w:rsidR="00F559E7" w:rsidRPr="00E315C4" w:rsidRDefault="00F559E7" w:rsidP="00F559E7">
            <w:pPr>
              <w:widowControl/>
              <w:spacing w:line="0" w:lineRule="atLeast"/>
              <w:rPr>
                <w:rFonts w:ascii="標楷體" w:eastAsia="標楷體" w:hAnsi="標楷體" w:cs="新細明體"/>
                <w:kern w:val="0"/>
                <w:sz w:val="28"/>
                <w:szCs w:val="28"/>
              </w:rPr>
            </w:pPr>
          </w:p>
        </w:tc>
      </w:tr>
    </w:tbl>
    <w:p w:rsidR="00F559E7" w:rsidRPr="00F559E7" w:rsidRDefault="00F559E7" w:rsidP="00AB7F63">
      <w:pPr>
        <w:spacing w:line="0" w:lineRule="atLeast"/>
        <w:ind w:leftChars="232" w:left="1117" w:hangingChars="200" w:hanging="560"/>
        <w:rPr>
          <w:rFonts w:eastAsia="標楷體"/>
          <w:sz w:val="28"/>
          <w:szCs w:val="28"/>
        </w:rPr>
      </w:pPr>
    </w:p>
    <w:p w:rsidR="00F559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p>
    <w:p w:rsidR="00F559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p>
    <w:p w:rsidR="00BB65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Pr="00485060">
        <w:rPr>
          <w:rFonts w:ascii="標楷體" w:eastAsia="標楷體" w:hAnsi="標楷體"/>
          <w:sz w:val="28"/>
          <w:szCs w:val="28"/>
        </w:rPr>
        <w:t>1/19</w:t>
      </w:r>
      <w:r w:rsidRPr="00485060">
        <w:rPr>
          <w:rFonts w:ascii="標楷體" w:eastAsia="標楷體" w:hAnsi="標楷體" w:hint="eastAsia"/>
          <w:sz w:val="28"/>
          <w:szCs w:val="28"/>
        </w:rPr>
        <w:t>下</w:t>
      </w:r>
      <w:r w:rsidRPr="00485060">
        <w:rPr>
          <w:rFonts w:ascii="標楷體" w:eastAsia="標楷體" w:hAnsi="標楷體"/>
          <w:sz w:val="28"/>
          <w:szCs w:val="28"/>
        </w:rPr>
        <w:t>午由輔導室前</w:t>
      </w:r>
    </w:p>
    <w:p w:rsidR="00E83261" w:rsidRDefault="00BB65E7" w:rsidP="008A5B6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8A5B6B" w:rsidRPr="00532DA7">
        <w:rPr>
          <w:rFonts w:ascii="標楷體" w:eastAsia="標楷體" w:hAnsi="標楷體"/>
          <w:sz w:val="28"/>
          <w:szCs w:val="28"/>
        </w:rPr>
        <w:t>1/19</w:t>
      </w:r>
      <w:r w:rsidR="008A5B6B" w:rsidRPr="00532DA7">
        <w:rPr>
          <w:rFonts w:ascii="標楷體" w:eastAsia="標楷體" w:hAnsi="標楷體" w:hint="eastAsia"/>
          <w:sz w:val="28"/>
          <w:szCs w:val="28"/>
        </w:rPr>
        <w:t>下</w:t>
      </w:r>
      <w:r w:rsidR="008A5B6B" w:rsidRPr="00532DA7">
        <w:rPr>
          <w:rFonts w:ascii="標楷體" w:eastAsia="標楷體" w:hAnsi="標楷體"/>
          <w:sz w:val="28"/>
          <w:szCs w:val="28"/>
        </w:rPr>
        <w:t>午由輔導室前往中</w:t>
      </w:r>
      <w:r w:rsidR="008A5B6B" w:rsidRPr="00532DA7">
        <w:rPr>
          <w:rFonts w:ascii="標楷體" w:eastAsia="標楷體" w:hAnsi="標楷體" w:hint="eastAsia"/>
          <w:sz w:val="28"/>
          <w:szCs w:val="28"/>
        </w:rPr>
        <w:t>山</w:t>
      </w:r>
      <w:r w:rsidR="008A5B6B" w:rsidRPr="00532DA7">
        <w:rPr>
          <w:rFonts w:ascii="標楷體" w:eastAsia="標楷體" w:hAnsi="標楷體"/>
          <w:sz w:val="28"/>
          <w:szCs w:val="28"/>
        </w:rPr>
        <w:t>女中佈置考生服務處，永平高中部分由家長志工協助，景美女中校園</w:t>
      </w:r>
      <w:r w:rsidR="008A5B6B" w:rsidRPr="00532DA7">
        <w:rPr>
          <w:rFonts w:ascii="標楷體" w:eastAsia="標楷體" w:hAnsi="標楷體" w:hint="eastAsia"/>
          <w:sz w:val="28"/>
          <w:szCs w:val="28"/>
        </w:rPr>
        <w:t>布</w:t>
      </w:r>
      <w:r w:rsidR="008A5B6B" w:rsidRPr="00532DA7">
        <w:rPr>
          <w:rFonts w:ascii="標楷體" w:eastAsia="標楷體" w:hAnsi="標楷體"/>
          <w:sz w:val="28"/>
          <w:szCs w:val="28"/>
        </w:rPr>
        <w:t>條佈置部份，能否請總務處</w:t>
      </w:r>
      <w:r w:rsidR="008A5B6B" w:rsidRPr="00532DA7">
        <w:rPr>
          <w:rFonts w:ascii="標楷體" w:eastAsia="標楷體" w:hAnsi="標楷體" w:hint="eastAsia"/>
          <w:sz w:val="28"/>
          <w:szCs w:val="28"/>
        </w:rPr>
        <w:t>協</w:t>
      </w:r>
      <w:r w:rsidR="008A5B6B" w:rsidRPr="00532DA7">
        <w:rPr>
          <w:rFonts w:ascii="標楷體" w:eastAsia="標楷體" w:hAnsi="標楷體"/>
          <w:sz w:val="28"/>
          <w:szCs w:val="28"/>
        </w:rPr>
        <w:t>助處理？</w:t>
      </w:r>
    </w:p>
    <w:p w:rsidR="00F559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Pr="00485060">
        <w:rPr>
          <w:rFonts w:ascii="標楷體" w:eastAsia="標楷體" w:hAnsi="標楷體" w:hint="eastAsia"/>
          <w:sz w:val="28"/>
          <w:szCs w:val="28"/>
        </w:rPr>
        <w:t>考</w:t>
      </w:r>
      <w:r w:rsidRPr="00485060">
        <w:rPr>
          <w:rFonts w:ascii="標楷體" w:eastAsia="標楷體" w:hAnsi="標楷體"/>
          <w:sz w:val="28"/>
          <w:szCs w:val="28"/>
        </w:rPr>
        <w:t>場</w:t>
      </w:r>
      <w:r w:rsidRPr="00485060">
        <w:rPr>
          <w:rFonts w:ascii="標楷體" w:eastAsia="標楷體" w:hAnsi="標楷體" w:hint="eastAsia"/>
          <w:sz w:val="28"/>
          <w:szCs w:val="28"/>
        </w:rPr>
        <w:t>巡</w:t>
      </w:r>
      <w:r w:rsidRPr="00485060">
        <w:rPr>
          <w:rFonts w:ascii="標楷體" w:eastAsia="標楷體" w:hAnsi="標楷體"/>
          <w:sz w:val="28"/>
          <w:szCs w:val="28"/>
        </w:rPr>
        <w:t>場路線目前預計</w:t>
      </w:r>
      <w:r w:rsidRPr="00485060">
        <w:rPr>
          <w:rFonts w:ascii="標楷體" w:eastAsia="標楷體" w:hAnsi="標楷體" w:hint="eastAsia"/>
          <w:sz w:val="28"/>
          <w:szCs w:val="28"/>
        </w:rPr>
        <w:t>1</w:t>
      </w:r>
      <w:r w:rsidRPr="00485060">
        <w:rPr>
          <w:rFonts w:ascii="標楷體" w:eastAsia="標楷體" w:hAnsi="標楷體"/>
          <w:sz w:val="28"/>
          <w:szCs w:val="28"/>
        </w:rPr>
        <w:t>/19</w:t>
      </w:r>
      <w:r w:rsidRPr="00485060">
        <w:rPr>
          <w:rFonts w:ascii="標楷體" w:eastAsia="標楷體" w:hAnsi="標楷體" w:hint="eastAsia"/>
          <w:sz w:val="28"/>
          <w:szCs w:val="28"/>
        </w:rPr>
        <w:t>上</w:t>
      </w:r>
      <w:r w:rsidRPr="00485060">
        <w:rPr>
          <w:rFonts w:ascii="標楷體" w:eastAsia="標楷體" w:hAnsi="標楷體"/>
          <w:sz w:val="28"/>
          <w:szCs w:val="28"/>
        </w:rPr>
        <w:t>午安排景</w:t>
      </w:r>
      <w:r w:rsidRPr="00485060">
        <w:rPr>
          <w:rFonts w:ascii="標楷體" w:eastAsia="標楷體" w:hAnsi="標楷體" w:hint="eastAsia"/>
          <w:sz w:val="28"/>
          <w:szCs w:val="28"/>
        </w:rPr>
        <w:t>美</w:t>
      </w:r>
      <w:r w:rsidRPr="00485060">
        <w:rPr>
          <w:rFonts w:ascii="標楷體" w:eastAsia="標楷體" w:hAnsi="標楷體"/>
          <w:sz w:val="28"/>
          <w:szCs w:val="28"/>
        </w:rPr>
        <w:t>女中及永平高中，</w:t>
      </w:r>
      <w:r w:rsidRPr="00485060">
        <w:rPr>
          <w:rFonts w:ascii="標楷體" w:eastAsia="標楷體" w:hAnsi="標楷體" w:hint="eastAsia"/>
          <w:sz w:val="28"/>
          <w:szCs w:val="28"/>
        </w:rPr>
        <w:t>1/20上</w:t>
      </w:r>
      <w:r w:rsidRPr="00485060">
        <w:rPr>
          <w:rFonts w:ascii="標楷體" w:eastAsia="標楷體" w:hAnsi="標楷體"/>
          <w:sz w:val="28"/>
          <w:szCs w:val="28"/>
        </w:rPr>
        <w:t>午安排</w:t>
      </w:r>
      <w:r w:rsidRPr="00485060">
        <w:rPr>
          <w:rFonts w:ascii="標楷體" w:eastAsia="標楷體" w:hAnsi="標楷體" w:hint="eastAsia"/>
          <w:sz w:val="28"/>
          <w:szCs w:val="28"/>
        </w:rPr>
        <w:t>中</w:t>
      </w:r>
      <w:r w:rsidRPr="00485060">
        <w:rPr>
          <w:rFonts w:ascii="標楷體" w:eastAsia="標楷體" w:hAnsi="標楷體"/>
          <w:sz w:val="28"/>
          <w:szCs w:val="28"/>
        </w:rPr>
        <w:t>山女中，</w:t>
      </w:r>
      <w:r w:rsidRPr="00485060">
        <w:rPr>
          <w:rFonts w:ascii="標楷體" w:eastAsia="標楷體" w:hAnsi="標楷體" w:hint="eastAsia"/>
          <w:sz w:val="28"/>
          <w:szCs w:val="28"/>
        </w:rPr>
        <w:t>請</w:t>
      </w:r>
      <w:r w:rsidRPr="00485060">
        <w:rPr>
          <w:rFonts w:ascii="標楷體" w:eastAsia="標楷體" w:hAnsi="標楷體"/>
          <w:sz w:val="28"/>
          <w:szCs w:val="28"/>
        </w:rPr>
        <w:t>各處室主任及</w:t>
      </w:r>
      <w:r w:rsidRPr="00485060">
        <w:rPr>
          <w:rFonts w:ascii="標楷體" w:eastAsia="標楷體" w:hAnsi="標楷體" w:hint="eastAsia"/>
          <w:sz w:val="28"/>
          <w:szCs w:val="28"/>
        </w:rPr>
        <w:t>家</w:t>
      </w:r>
      <w:r w:rsidRPr="00485060">
        <w:rPr>
          <w:rFonts w:ascii="標楷體" w:eastAsia="標楷體" w:hAnsi="標楷體"/>
          <w:sz w:val="28"/>
          <w:szCs w:val="28"/>
        </w:rPr>
        <w:t>長會派員前往給學生打氣，若有其他公務在身，</w:t>
      </w:r>
      <w:r w:rsidRPr="00485060">
        <w:rPr>
          <w:rFonts w:ascii="標楷體" w:eastAsia="標楷體" w:hAnsi="標楷體" w:hint="eastAsia"/>
          <w:sz w:val="28"/>
          <w:szCs w:val="28"/>
        </w:rPr>
        <w:t>無</w:t>
      </w:r>
      <w:r w:rsidRPr="00485060">
        <w:rPr>
          <w:rFonts w:ascii="標楷體" w:eastAsia="標楷體" w:hAnsi="標楷體"/>
          <w:sz w:val="28"/>
          <w:szCs w:val="28"/>
        </w:rPr>
        <w:t>法前往，請事先告知</w:t>
      </w:r>
      <w:r>
        <w:rPr>
          <w:rFonts w:ascii="標楷體" w:eastAsia="標楷體" w:hAnsi="標楷體" w:hint="eastAsia"/>
          <w:sz w:val="28"/>
          <w:szCs w:val="28"/>
        </w:rPr>
        <w:t>。</w:t>
      </w:r>
    </w:p>
    <w:tbl>
      <w:tblPr>
        <w:tblpPr w:leftFromText="180" w:rightFromText="180" w:vertAnchor="text" w:tblpX="538" w:tblpY="1"/>
        <w:tblOverlap w:val="never"/>
        <w:tblW w:w="467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55"/>
        <w:gridCol w:w="434"/>
        <w:gridCol w:w="1201"/>
        <w:gridCol w:w="665"/>
        <w:gridCol w:w="1830"/>
        <w:gridCol w:w="3000"/>
        <w:gridCol w:w="1327"/>
      </w:tblGrid>
      <w:tr w:rsidR="00F322E8" w:rsidRPr="00C42834" w:rsidTr="00F322E8">
        <w:trPr>
          <w:trHeight w:val="303"/>
        </w:trPr>
        <w:tc>
          <w:tcPr>
            <w:tcW w:w="359" w:type="pct"/>
            <w:shd w:val="clear" w:color="auto" w:fill="auto"/>
            <w:noWrap/>
            <w:vAlign w:val="center"/>
            <w:hideMark/>
          </w:tcPr>
          <w:p w:rsidR="00F322E8" w:rsidRPr="00C42834" w:rsidRDefault="00F322E8" w:rsidP="00F322E8">
            <w:pPr>
              <w:pStyle w:val="a7"/>
              <w:spacing w:line="0" w:lineRule="atLeast"/>
              <w:ind w:leftChars="60" w:hangingChars="140" w:hanging="336"/>
              <w:jc w:val="center"/>
              <w:rPr>
                <w:rFonts w:ascii="標楷體" w:eastAsia="標楷體" w:hAnsi="標楷體" w:cs="新細明體"/>
                <w:kern w:val="0"/>
              </w:rPr>
            </w:pPr>
          </w:p>
        </w:tc>
        <w:tc>
          <w:tcPr>
            <w:tcW w:w="238" w:type="pct"/>
            <w:vAlign w:val="center"/>
          </w:tcPr>
          <w:p w:rsidR="00F322E8" w:rsidRPr="00C42834" w:rsidRDefault="00F322E8" w:rsidP="00F322E8">
            <w:pPr>
              <w:widowControl/>
              <w:spacing w:line="0" w:lineRule="atLeast"/>
              <w:jc w:val="center"/>
              <w:rPr>
                <w:rFonts w:ascii="標楷體" w:eastAsia="標楷體" w:hAnsi="標楷體" w:cs="新細明體"/>
                <w:kern w:val="0"/>
              </w:rPr>
            </w:pPr>
            <w:r w:rsidRPr="00C42834">
              <w:rPr>
                <w:rFonts w:ascii="標楷體" w:eastAsia="標楷體" w:hAnsi="標楷體" w:cs="新細明體" w:hint="eastAsia"/>
                <w:kern w:val="0"/>
              </w:rPr>
              <w:t>分區名</w:t>
            </w:r>
          </w:p>
        </w:tc>
        <w:tc>
          <w:tcPr>
            <w:tcW w:w="659" w:type="pct"/>
            <w:vAlign w:val="center"/>
          </w:tcPr>
          <w:p w:rsidR="00F322E8" w:rsidRPr="00C42834" w:rsidRDefault="00F322E8" w:rsidP="00F322E8">
            <w:pPr>
              <w:widowControl/>
              <w:spacing w:line="0" w:lineRule="atLeast"/>
              <w:jc w:val="center"/>
              <w:rPr>
                <w:rFonts w:ascii="標楷體" w:eastAsia="標楷體" w:hAnsi="標楷體" w:cs="新細明體"/>
                <w:kern w:val="0"/>
              </w:rPr>
            </w:pPr>
            <w:r w:rsidRPr="00C42834">
              <w:rPr>
                <w:rFonts w:ascii="標楷體" w:eastAsia="標楷體" w:hAnsi="標楷體" w:cs="新細明體" w:hint="eastAsia"/>
                <w:kern w:val="0"/>
              </w:rPr>
              <w:t>分區地址</w:t>
            </w:r>
          </w:p>
        </w:tc>
        <w:tc>
          <w:tcPr>
            <w:tcW w:w="365" w:type="pct"/>
            <w:shd w:val="clear" w:color="auto" w:fill="auto"/>
            <w:noWrap/>
            <w:vAlign w:val="center"/>
            <w:hideMark/>
          </w:tcPr>
          <w:p w:rsidR="00F322E8" w:rsidRPr="00C42834" w:rsidRDefault="00F322E8" w:rsidP="00F322E8">
            <w:pPr>
              <w:widowControl/>
              <w:spacing w:line="0" w:lineRule="atLeast"/>
              <w:jc w:val="center"/>
              <w:rPr>
                <w:rFonts w:ascii="標楷體" w:eastAsia="標楷體" w:hAnsi="標楷體" w:cs="新細明體"/>
                <w:kern w:val="0"/>
              </w:rPr>
            </w:pPr>
            <w:r w:rsidRPr="00C42834">
              <w:rPr>
                <w:rFonts w:ascii="標楷體" w:eastAsia="標楷體" w:hAnsi="標楷體" w:cs="新細明體" w:hint="eastAsia"/>
                <w:kern w:val="0"/>
              </w:rPr>
              <w:t>人數</w:t>
            </w:r>
          </w:p>
        </w:tc>
        <w:tc>
          <w:tcPr>
            <w:tcW w:w="1004" w:type="pct"/>
            <w:vAlign w:val="center"/>
          </w:tcPr>
          <w:p w:rsidR="00F322E8" w:rsidRPr="007F7C87" w:rsidRDefault="00F322E8" w:rsidP="00F322E8">
            <w:pPr>
              <w:widowControl/>
              <w:spacing w:line="0" w:lineRule="atLeast"/>
              <w:jc w:val="center"/>
              <w:rPr>
                <w:rFonts w:ascii="標楷體" w:eastAsia="標楷體" w:hAnsi="標楷體" w:cs="新細明體"/>
                <w:kern w:val="0"/>
              </w:rPr>
            </w:pPr>
            <w:r w:rsidRPr="007F7C87">
              <w:rPr>
                <w:rFonts w:ascii="標楷體" w:eastAsia="標楷體" w:hAnsi="標楷體" w:cs="新細明體" w:hint="eastAsia"/>
                <w:kern w:val="0"/>
              </w:rPr>
              <w:t>景美考生服務處設置地點</w:t>
            </w:r>
          </w:p>
        </w:tc>
        <w:tc>
          <w:tcPr>
            <w:tcW w:w="1646" w:type="pct"/>
          </w:tcPr>
          <w:p w:rsidR="00F322E8" w:rsidRDefault="00F322E8" w:rsidP="00F322E8">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預</w:t>
            </w:r>
            <w:r>
              <w:rPr>
                <w:rFonts w:ascii="標楷體" w:eastAsia="標楷體" w:hAnsi="標楷體" w:cs="新細明體"/>
                <w:kern w:val="0"/>
              </w:rPr>
              <w:t>計行程時間</w:t>
            </w:r>
          </w:p>
        </w:tc>
        <w:tc>
          <w:tcPr>
            <w:tcW w:w="728" w:type="pct"/>
          </w:tcPr>
          <w:p w:rsidR="00F322E8" w:rsidRDefault="00F322E8" w:rsidP="00F322E8">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考</w:t>
            </w:r>
            <w:r>
              <w:rPr>
                <w:rFonts w:ascii="標楷體" w:eastAsia="標楷體" w:hAnsi="標楷體" w:cs="新細明體"/>
                <w:kern w:val="0"/>
              </w:rPr>
              <w:t>程</w:t>
            </w:r>
          </w:p>
        </w:tc>
      </w:tr>
      <w:tr w:rsidR="00F322E8" w:rsidRPr="00C42834" w:rsidTr="00F322E8">
        <w:trPr>
          <w:trHeight w:val="1556"/>
        </w:trPr>
        <w:tc>
          <w:tcPr>
            <w:tcW w:w="359" w:type="pct"/>
            <w:vMerge w:val="restart"/>
            <w:shd w:val="clear" w:color="auto" w:fill="auto"/>
            <w:noWrap/>
            <w:vAlign w:val="center"/>
            <w:hideMark/>
          </w:tcPr>
          <w:p w:rsidR="00F322E8" w:rsidRPr="00BB65E7" w:rsidRDefault="00F322E8" w:rsidP="00BB65E7">
            <w:pPr>
              <w:spacing w:line="0" w:lineRule="atLeast"/>
              <w:rPr>
                <w:rFonts w:ascii="標楷體" w:eastAsia="標楷體" w:hAnsi="標楷體" w:cs="新細明體"/>
                <w:kern w:val="0"/>
              </w:rPr>
            </w:pPr>
            <w:r w:rsidRPr="00BB65E7">
              <w:rPr>
                <w:rFonts w:ascii="標楷體" w:eastAsia="標楷體" w:hAnsi="標楷體" w:cs="新細明體"/>
                <w:kern w:val="0"/>
              </w:rPr>
              <w:t>1</w:t>
            </w:r>
            <w:r w:rsidRPr="00BB65E7">
              <w:rPr>
                <w:rFonts w:ascii="標楷體" w:eastAsia="標楷體" w:hAnsi="標楷體" w:cs="新細明體" w:hint="eastAsia"/>
                <w:kern w:val="0"/>
              </w:rPr>
              <w:t>/</w:t>
            </w:r>
            <w:r w:rsidRPr="00BB65E7">
              <w:rPr>
                <w:rFonts w:ascii="標楷體" w:eastAsia="標楷體" w:hAnsi="標楷體" w:cs="新細明體"/>
                <w:kern w:val="0"/>
              </w:rPr>
              <w:t>19</w:t>
            </w:r>
          </w:p>
          <w:p w:rsidR="00F322E8" w:rsidRPr="00C42834" w:rsidRDefault="00F322E8" w:rsidP="00F322E8">
            <w:pPr>
              <w:pStyle w:val="a7"/>
              <w:spacing w:line="0" w:lineRule="atLeast"/>
              <w:ind w:leftChars="59" w:left="142"/>
              <w:jc w:val="center"/>
              <w:rPr>
                <w:rFonts w:ascii="標楷體" w:eastAsia="標楷體" w:hAnsi="標楷體" w:cs="新細明體"/>
                <w:kern w:val="0"/>
                <w:szCs w:val="24"/>
              </w:rPr>
            </w:pPr>
            <w:r>
              <w:rPr>
                <w:rFonts w:ascii="標楷體" w:eastAsia="標楷體" w:hAnsi="標楷體" w:cs="新細明體" w:hint="eastAsia"/>
                <w:kern w:val="0"/>
                <w:szCs w:val="24"/>
              </w:rPr>
              <w:t>星期五</w:t>
            </w:r>
          </w:p>
        </w:tc>
        <w:tc>
          <w:tcPr>
            <w:tcW w:w="238" w:type="pct"/>
            <w:vAlign w:val="center"/>
          </w:tcPr>
          <w:p w:rsidR="00F322E8" w:rsidRPr="00391A85" w:rsidRDefault="00F322E8" w:rsidP="00F322E8">
            <w:pPr>
              <w:widowControl/>
              <w:spacing w:line="0" w:lineRule="atLeast"/>
              <w:jc w:val="center"/>
              <w:rPr>
                <w:rFonts w:ascii="標楷體" w:eastAsia="標楷體" w:hAnsi="標楷體" w:cs="新細明體"/>
                <w:kern w:val="0"/>
                <w:sz w:val="28"/>
                <w:szCs w:val="28"/>
              </w:rPr>
            </w:pPr>
            <w:r w:rsidRPr="00391A85">
              <w:rPr>
                <w:rFonts w:ascii="標楷體" w:eastAsia="標楷體" w:hAnsi="標楷體" w:cs="新細明體" w:hint="eastAsia"/>
                <w:kern w:val="0"/>
                <w:sz w:val="28"/>
                <w:szCs w:val="28"/>
              </w:rPr>
              <w:t>景美</w:t>
            </w:r>
          </w:p>
        </w:tc>
        <w:tc>
          <w:tcPr>
            <w:tcW w:w="659" w:type="pct"/>
            <w:vAlign w:val="center"/>
          </w:tcPr>
          <w:p w:rsidR="00F322E8" w:rsidRPr="00D65C63" w:rsidRDefault="00F322E8" w:rsidP="00F322E8">
            <w:pPr>
              <w:widowControl/>
              <w:spacing w:line="0" w:lineRule="atLeast"/>
              <w:jc w:val="center"/>
              <w:rPr>
                <w:rFonts w:ascii="標楷體" w:eastAsia="標楷體" w:hAnsi="標楷體" w:cs="新細明體"/>
                <w:kern w:val="0"/>
                <w:sz w:val="22"/>
              </w:rPr>
            </w:pPr>
          </w:p>
        </w:tc>
        <w:tc>
          <w:tcPr>
            <w:tcW w:w="365" w:type="pct"/>
            <w:shd w:val="clear" w:color="auto" w:fill="auto"/>
            <w:noWrap/>
            <w:vAlign w:val="center"/>
          </w:tcPr>
          <w:p w:rsidR="00F322E8" w:rsidRPr="00C42834" w:rsidRDefault="00F322E8" w:rsidP="00F322E8">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420</w:t>
            </w:r>
          </w:p>
        </w:tc>
        <w:tc>
          <w:tcPr>
            <w:tcW w:w="1004" w:type="pct"/>
            <w:vAlign w:val="center"/>
          </w:tcPr>
          <w:p w:rsidR="00F322E8" w:rsidRPr="007F7C87" w:rsidRDefault="00F322E8" w:rsidP="00F322E8">
            <w:pPr>
              <w:widowControl/>
              <w:spacing w:line="0" w:lineRule="atLeast"/>
              <w:rPr>
                <w:rFonts w:ascii="標楷體" w:eastAsia="標楷體" w:hAnsi="標楷體" w:cs="新細明體"/>
                <w:kern w:val="0"/>
              </w:rPr>
            </w:pPr>
            <w:r w:rsidRPr="007F7C87">
              <w:rPr>
                <w:rFonts w:ascii="標楷體" w:eastAsia="標楷體" w:hAnsi="標楷體" w:cs="新細明體" w:hint="eastAsia"/>
                <w:kern w:val="0"/>
              </w:rPr>
              <w:t>1.活動中心</w:t>
            </w:r>
          </w:p>
          <w:p w:rsidR="00F322E8" w:rsidRDefault="00F322E8" w:rsidP="00F322E8">
            <w:pPr>
              <w:widowControl/>
              <w:spacing w:line="0" w:lineRule="atLeast"/>
              <w:rPr>
                <w:rFonts w:ascii="標楷體" w:eastAsia="標楷體" w:hAnsi="標楷體" w:cs="新細明體"/>
                <w:kern w:val="0"/>
              </w:rPr>
            </w:pPr>
            <w:r w:rsidRPr="007F7C87">
              <w:rPr>
                <w:rFonts w:ascii="標楷體" w:eastAsia="標楷體" w:hAnsi="標楷體" w:cs="新細明體" w:hint="eastAsia"/>
                <w:kern w:val="0"/>
              </w:rPr>
              <w:t>2.科</w:t>
            </w:r>
            <w:r>
              <w:rPr>
                <w:rFonts w:ascii="標楷體" w:eastAsia="標楷體" w:hAnsi="標楷體" w:cs="新細明體" w:hint="eastAsia"/>
                <w:kern w:val="0"/>
              </w:rPr>
              <w:t>學</w:t>
            </w:r>
            <w:r w:rsidRPr="007F7C87">
              <w:rPr>
                <w:rFonts w:ascii="標楷體" w:eastAsia="標楷體" w:hAnsi="標楷體" w:cs="新細明體" w:hint="eastAsia"/>
                <w:kern w:val="0"/>
              </w:rPr>
              <w:t>館二樓</w:t>
            </w:r>
          </w:p>
          <w:p w:rsidR="00F322E8" w:rsidRPr="007F7C87" w:rsidRDefault="00F322E8" w:rsidP="00F322E8">
            <w:pPr>
              <w:widowControl/>
              <w:spacing w:line="0" w:lineRule="atLeast"/>
              <w:rPr>
                <w:rFonts w:ascii="標楷體" w:eastAsia="標楷體" w:hAnsi="標楷體" w:cs="新細明體"/>
                <w:kern w:val="0"/>
              </w:rPr>
            </w:pPr>
          </w:p>
        </w:tc>
        <w:tc>
          <w:tcPr>
            <w:tcW w:w="1646" w:type="pct"/>
          </w:tcPr>
          <w:p w:rsidR="00F322E8" w:rsidRPr="00FE1DCF" w:rsidRDefault="00F322E8" w:rsidP="00F322E8">
            <w:pPr>
              <w:widowControl/>
              <w:spacing w:line="0" w:lineRule="atLeast"/>
              <w:rPr>
                <w:rFonts w:ascii="標楷體" w:eastAsia="標楷體" w:hAnsi="標楷體" w:cs="新細明體"/>
                <w:kern w:val="0"/>
                <w:highlight w:val="yellow"/>
              </w:rPr>
            </w:pPr>
            <w:r w:rsidRPr="00FE1DCF">
              <w:rPr>
                <w:rFonts w:ascii="標楷體" w:eastAsia="標楷體" w:hAnsi="標楷體" w:cs="新細明體" w:hint="eastAsia"/>
                <w:kern w:val="0"/>
                <w:highlight w:val="yellow"/>
              </w:rPr>
              <w:t>7點</w:t>
            </w:r>
            <w:r>
              <w:rPr>
                <w:rFonts w:ascii="標楷體" w:eastAsia="標楷體" w:hAnsi="標楷體" w:cs="新細明體" w:hint="eastAsia"/>
                <w:kern w:val="0"/>
                <w:highlight w:val="yellow"/>
              </w:rPr>
              <w:t>20分</w:t>
            </w:r>
            <w:r w:rsidRPr="00FE1DCF">
              <w:rPr>
                <w:rFonts w:ascii="標楷體" w:eastAsia="標楷體" w:hAnsi="標楷體" w:cs="新細明體" w:hint="eastAsia"/>
                <w:kern w:val="0"/>
                <w:highlight w:val="yellow"/>
              </w:rPr>
              <w:t>學校集合</w:t>
            </w:r>
          </w:p>
          <w:p w:rsidR="00F322E8" w:rsidRPr="00FE1DCF" w:rsidRDefault="00F322E8" w:rsidP="00F322E8">
            <w:pPr>
              <w:widowControl/>
              <w:spacing w:line="0" w:lineRule="atLeast"/>
              <w:rPr>
                <w:rFonts w:ascii="標楷體" w:eastAsia="標楷體" w:hAnsi="標楷體" w:cs="新細明體"/>
                <w:kern w:val="0"/>
                <w:highlight w:val="yellow"/>
              </w:rPr>
            </w:pPr>
            <w:r>
              <w:rPr>
                <w:rFonts w:ascii="標楷體" w:eastAsia="標楷體" w:hAnsi="標楷體" w:cs="新細明體" w:hint="eastAsia"/>
                <w:kern w:val="0"/>
                <w:highlight w:val="yellow"/>
              </w:rPr>
              <w:t>8</w:t>
            </w:r>
            <w:r w:rsidRPr="00FE1DCF">
              <w:rPr>
                <w:rFonts w:ascii="標楷體" w:eastAsia="標楷體" w:hAnsi="標楷體" w:cs="新細明體" w:hint="eastAsia"/>
                <w:kern w:val="0"/>
                <w:highlight w:val="yellow"/>
              </w:rPr>
              <w:t>點</w:t>
            </w:r>
            <w:r>
              <w:rPr>
                <w:rFonts w:ascii="標楷體" w:eastAsia="標楷體" w:hAnsi="標楷體" w:cs="新細明體" w:hint="eastAsia"/>
                <w:kern w:val="0"/>
                <w:highlight w:val="yellow"/>
              </w:rPr>
              <w:t>4</w:t>
            </w:r>
            <w:r w:rsidRPr="00FE1DCF">
              <w:rPr>
                <w:rFonts w:ascii="標楷體" w:eastAsia="標楷體" w:hAnsi="標楷體" w:cs="新細明體" w:hint="eastAsia"/>
                <w:kern w:val="0"/>
                <w:highlight w:val="yellow"/>
              </w:rPr>
              <w:t>0</w:t>
            </w:r>
            <w:r>
              <w:rPr>
                <w:rFonts w:ascii="標楷體" w:eastAsia="標楷體" w:hAnsi="標楷體" w:cs="新細明體" w:hint="eastAsia"/>
                <w:kern w:val="0"/>
                <w:highlight w:val="yellow"/>
              </w:rPr>
              <w:t>分離</w:t>
            </w:r>
            <w:r>
              <w:rPr>
                <w:rFonts w:ascii="標楷體" w:eastAsia="標楷體" w:hAnsi="標楷體" w:cs="新細明體"/>
                <w:kern w:val="0"/>
                <w:highlight w:val="yellow"/>
              </w:rPr>
              <w:t>開前往</w:t>
            </w:r>
            <w:r w:rsidRPr="00FE1DCF">
              <w:rPr>
                <w:rFonts w:ascii="標楷體" w:eastAsia="標楷體" w:hAnsi="標楷體" w:cs="新細明體" w:hint="eastAsia"/>
                <w:kern w:val="0"/>
                <w:highlight w:val="yellow"/>
              </w:rPr>
              <w:t>到</w:t>
            </w:r>
            <w:r>
              <w:rPr>
                <w:rFonts w:ascii="標楷體" w:eastAsia="標楷體" w:hAnsi="標楷體" w:cs="新細明體" w:hint="eastAsia"/>
                <w:kern w:val="0"/>
                <w:highlight w:val="yellow"/>
              </w:rPr>
              <w:t>永</w:t>
            </w:r>
            <w:r>
              <w:rPr>
                <w:rFonts w:ascii="標楷體" w:eastAsia="標楷體" w:hAnsi="標楷體" w:cs="新細明體"/>
                <w:kern w:val="0"/>
                <w:highlight w:val="yellow"/>
              </w:rPr>
              <w:t>平</w:t>
            </w:r>
          </w:p>
        </w:tc>
        <w:tc>
          <w:tcPr>
            <w:tcW w:w="728" w:type="pct"/>
          </w:tcPr>
          <w:p w:rsidR="00F322E8" w:rsidRPr="00871104" w:rsidRDefault="00F322E8" w:rsidP="00F322E8">
            <w:pPr>
              <w:widowControl/>
              <w:spacing w:line="0" w:lineRule="atLeast"/>
              <w:rPr>
                <w:rFonts w:ascii="標楷體" w:eastAsia="標楷體" w:hAnsi="標楷體" w:cs="新細明體"/>
                <w:kern w:val="0"/>
                <w:sz w:val="22"/>
              </w:rPr>
            </w:pPr>
          </w:p>
        </w:tc>
      </w:tr>
      <w:tr w:rsidR="00F322E8" w:rsidRPr="00C42834" w:rsidTr="00F322E8">
        <w:trPr>
          <w:trHeight w:val="303"/>
        </w:trPr>
        <w:tc>
          <w:tcPr>
            <w:tcW w:w="359" w:type="pct"/>
            <w:vMerge/>
            <w:shd w:val="clear" w:color="auto" w:fill="auto"/>
            <w:noWrap/>
            <w:vAlign w:val="center"/>
            <w:hideMark/>
          </w:tcPr>
          <w:p w:rsidR="00F322E8" w:rsidRPr="00C42834" w:rsidRDefault="00F322E8" w:rsidP="00F322E8">
            <w:pPr>
              <w:pStyle w:val="a7"/>
              <w:spacing w:line="0" w:lineRule="atLeast"/>
              <w:jc w:val="center"/>
              <w:rPr>
                <w:rFonts w:ascii="標楷體" w:eastAsia="標楷體" w:hAnsi="標楷體" w:cs="新細明體"/>
                <w:kern w:val="0"/>
                <w:szCs w:val="24"/>
              </w:rPr>
            </w:pPr>
          </w:p>
        </w:tc>
        <w:tc>
          <w:tcPr>
            <w:tcW w:w="238" w:type="pct"/>
            <w:vAlign w:val="center"/>
          </w:tcPr>
          <w:p w:rsidR="00F322E8" w:rsidRPr="00391A85" w:rsidRDefault="00F322E8" w:rsidP="00F322E8">
            <w:pPr>
              <w:widowControl/>
              <w:spacing w:line="0" w:lineRule="atLeast"/>
              <w:jc w:val="center"/>
              <w:rPr>
                <w:rFonts w:ascii="標楷體" w:eastAsia="標楷體" w:hAnsi="標楷體" w:cs="新細明體"/>
                <w:kern w:val="0"/>
                <w:sz w:val="28"/>
                <w:szCs w:val="28"/>
              </w:rPr>
            </w:pPr>
            <w:r w:rsidRPr="00391A85">
              <w:rPr>
                <w:rFonts w:ascii="標楷體" w:eastAsia="標楷體" w:hAnsi="標楷體" w:cs="新細明體" w:hint="eastAsia"/>
                <w:kern w:val="0"/>
                <w:sz w:val="28"/>
                <w:szCs w:val="28"/>
              </w:rPr>
              <w:t>永平</w:t>
            </w:r>
          </w:p>
        </w:tc>
        <w:tc>
          <w:tcPr>
            <w:tcW w:w="659" w:type="pct"/>
            <w:vAlign w:val="center"/>
          </w:tcPr>
          <w:p w:rsidR="00F322E8" w:rsidRPr="00D65C63" w:rsidRDefault="00F322E8" w:rsidP="00F322E8">
            <w:pPr>
              <w:widowControl/>
              <w:spacing w:line="0" w:lineRule="atLeast"/>
              <w:jc w:val="center"/>
              <w:rPr>
                <w:rFonts w:ascii="標楷體" w:eastAsia="標楷體" w:hAnsi="標楷體" w:cs="新細明體"/>
                <w:kern w:val="0"/>
                <w:sz w:val="22"/>
              </w:rPr>
            </w:pPr>
            <w:r w:rsidRPr="00D65C63">
              <w:rPr>
                <w:rFonts w:ascii="標楷體" w:eastAsia="標楷體" w:hAnsi="標楷體" w:cs="新細明體" w:hint="eastAsia"/>
                <w:kern w:val="0"/>
                <w:sz w:val="22"/>
              </w:rPr>
              <w:t>新北市永和區永平路205號</w:t>
            </w:r>
          </w:p>
        </w:tc>
        <w:tc>
          <w:tcPr>
            <w:tcW w:w="365" w:type="pct"/>
            <w:shd w:val="clear" w:color="auto" w:fill="auto"/>
            <w:noWrap/>
            <w:vAlign w:val="center"/>
          </w:tcPr>
          <w:p w:rsidR="00F322E8" w:rsidRPr="008D1044" w:rsidRDefault="00F322E8" w:rsidP="00F322E8">
            <w:pPr>
              <w:widowControl/>
              <w:spacing w:line="0" w:lineRule="atLeas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26</w:t>
            </w:r>
          </w:p>
        </w:tc>
        <w:tc>
          <w:tcPr>
            <w:tcW w:w="1004" w:type="pct"/>
            <w:vAlign w:val="center"/>
          </w:tcPr>
          <w:p w:rsidR="00F322E8" w:rsidRPr="007F7C87" w:rsidRDefault="00F322E8" w:rsidP="00F322E8">
            <w:pPr>
              <w:widowControl/>
              <w:spacing w:line="0" w:lineRule="atLeast"/>
              <w:jc w:val="center"/>
              <w:rPr>
                <w:rFonts w:ascii="標楷體" w:eastAsia="標楷體" w:hAnsi="標楷體" w:cs="新細明體"/>
                <w:kern w:val="0"/>
              </w:rPr>
            </w:pPr>
            <w:r w:rsidRPr="007F7C87">
              <w:rPr>
                <w:rFonts w:ascii="標楷體" w:eastAsia="標楷體" w:hAnsi="標楷體" w:cs="新細明體" w:hint="eastAsia"/>
                <w:kern w:val="0"/>
              </w:rPr>
              <w:t>體育館</w:t>
            </w:r>
          </w:p>
        </w:tc>
        <w:tc>
          <w:tcPr>
            <w:tcW w:w="1646" w:type="pct"/>
          </w:tcPr>
          <w:p w:rsidR="00F322E8" w:rsidRPr="00FE1DCF" w:rsidRDefault="00F322E8" w:rsidP="00F322E8">
            <w:pPr>
              <w:widowControl/>
              <w:spacing w:line="0" w:lineRule="atLeast"/>
              <w:rPr>
                <w:rFonts w:ascii="標楷體" w:eastAsia="標楷體" w:hAnsi="標楷體" w:cs="新細明體"/>
                <w:kern w:val="0"/>
                <w:highlight w:val="yellow"/>
              </w:rPr>
            </w:pPr>
            <w:r>
              <w:rPr>
                <w:rFonts w:ascii="標楷體" w:eastAsia="標楷體" w:hAnsi="標楷體" w:cs="新細明體" w:hint="eastAsia"/>
                <w:kern w:val="0"/>
                <w:highlight w:val="yellow"/>
              </w:rPr>
              <w:t>9</w:t>
            </w:r>
            <w:r w:rsidRPr="00FE1DCF">
              <w:rPr>
                <w:rFonts w:ascii="標楷體" w:eastAsia="標楷體" w:hAnsi="標楷體" w:cs="新細明體" w:hint="eastAsia"/>
                <w:kern w:val="0"/>
                <w:highlight w:val="yellow"/>
              </w:rPr>
              <w:t>點</w:t>
            </w:r>
            <w:r>
              <w:rPr>
                <w:rFonts w:ascii="標楷體" w:eastAsia="標楷體" w:hAnsi="標楷體" w:cs="新細明體" w:hint="eastAsia"/>
                <w:kern w:val="0"/>
                <w:highlight w:val="yellow"/>
              </w:rPr>
              <w:t>00分</w:t>
            </w:r>
            <w:r w:rsidRPr="00FE1DCF">
              <w:rPr>
                <w:rFonts w:ascii="標楷體" w:eastAsia="標楷體" w:hAnsi="標楷體" w:cs="新細明體" w:hint="eastAsia"/>
                <w:kern w:val="0"/>
                <w:highlight w:val="yellow"/>
              </w:rPr>
              <w:t>到永平</w:t>
            </w:r>
          </w:p>
          <w:p w:rsidR="00F322E8" w:rsidRPr="00FE1DCF" w:rsidRDefault="00F322E8" w:rsidP="00F322E8">
            <w:pPr>
              <w:widowControl/>
              <w:spacing w:line="0" w:lineRule="atLeast"/>
              <w:rPr>
                <w:rFonts w:ascii="標楷體" w:eastAsia="標楷體" w:hAnsi="標楷體" w:cs="新細明體"/>
                <w:kern w:val="0"/>
                <w:highlight w:val="yellow"/>
              </w:rPr>
            </w:pPr>
            <w:r>
              <w:rPr>
                <w:rFonts w:ascii="標楷體" w:eastAsia="標楷體" w:hAnsi="標楷體" w:cs="新細明體" w:hint="eastAsia"/>
                <w:kern w:val="0"/>
                <w:highlight w:val="yellow"/>
              </w:rPr>
              <w:t>9</w:t>
            </w:r>
            <w:r w:rsidRPr="00FE1DCF">
              <w:rPr>
                <w:rFonts w:ascii="標楷體" w:eastAsia="標楷體" w:hAnsi="標楷體" w:cs="新細明體" w:hint="eastAsia"/>
                <w:kern w:val="0"/>
                <w:highlight w:val="yellow"/>
              </w:rPr>
              <w:t>點</w:t>
            </w:r>
            <w:r>
              <w:rPr>
                <w:rFonts w:ascii="標楷體" w:eastAsia="標楷體" w:hAnsi="標楷體" w:cs="新細明體" w:hint="eastAsia"/>
                <w:kern w:val="0"/>
                <w:highlight w:val="yellow"/>
              </w:rPr>
              <w:t>30分</w:t>
            </w:r>
            <w:r w:rsidRPr="00FE1DCF">
              <w:rPr>
                <w:rFonts w:ascii="標楷體" w:eastAsia="標楷體" w:hAnsi="標楷體" w:cs="新細明體" w:hint="eastAsia"/>
                <w:kern w:val="0"/>
                <w:highlight w:val="yellow"/>
              </w:rPr>
              <w:t>離開</w:t>
            </w:r>
            <w:r>
              <w:rPr>
                <w:rFonts w:ascii="標楷體" w:eastAsia="標楷體" w:hAnsi="標楷體" w:cs="新細明體" w:hint="eastAsia"/>
                <w:kern w:val="0"/>
                <w:highlight w:val="yellow"/>
              </w:rPr>
              <w:t>返</w:t>
            </w:r>
            <w:r>
              <w:rPr>
                <w:rFonts w:ascii="標楷體" w:eastAsia="標楷體" w:hAnsi="標楷體" w:cs="新細明體"/>
                <w:kern w:val="0"/>
                <w:highlight w:val="yellow"/>
              </w:rPr>
              <w:t>回景美</w:t>
            </w:r>
          </w:p>
        </w:tc>
        <w:tc>
          <w:tcPr>
            <w:tcW w:w="728" w:type="pct"/>
          </w:tcPr>
          <w:p w:rsidR="00F322E8" w:rsidRDefault="00F322E8" w:rsidP="00F322E8">
            <w:pPr>
              <w:widowControl/>
              <w:spacing w:line="0" w:lineRule="atLeast"/>
              <w:jc w:val="center"/>
              <w:rPr>
                <w:rFonts w:ascii="標楷體" w:eastAsia="標楷體" w:hAnsi="標楷體" w:cs="新細明體"/>
                <w:kern w:val="0"/>
                <w:sz w:val="22"/>
              </w:rPr>
            </w:pPr>
            <w:r>
              <w:rPr>
                <w:rFonts w:ascii="標楷體" w:eastAsia="標楷體" w:hAnsi="標楷體" w:cs="新細明體" w:hint="eastAsia"/>
                <w:kern w:val="0"/>
                <w:sz w:val="22"/>
              </w:rPr>
              <w:t>9點2</w:t>
            </w:r>
            <w:r>
              <w:rPr>
                <w:rFonts w:ascii="標楷體" w:eastAsia="標楷體" w:hAnsi="標楷體" w:cs="新細明體"/>
                <w:kern w:val="0"/>
                <w:sz w:val="22"/>
              </w:rPr>
              <w:t>0</w:t>
            </w:r>
            <w:r>
              <w:rPr>
                <w:rFonts w:ascii="標楷體" w:eastAsia="標楷體" w:hAnsi="標楷體" w:cs="新細明體" w:hint="eastAsia"/>
                <w:kern w:val="0"/>
                <w:sz w:val="22"/>
              </w:rPr>
              <w:t>分</w:t>
            </w:r>
            <w:r>
              <w:rPr>
                <w:rFonts w:ascii="標楷體" w:eastAsia="標楷體" w:hAnsi="標楷體" w:cs="新細明體"/>
                <w:kern w:val="0"/>
                <w:sz w:val="22"/>
              </w:rPr>
              <w:t>考</w:t>
            </w:r>
            <w:r>
              <w:rPr>
                <w:rFonts w:ascii="標楷體" w:eastAsia="標楷體" w:hAnsi="標楷體" w:cs="新細明體" w:hint="eastAsia"/>
                <w:kern w:val="0"/>
                <w:sz w:val="22"/>
              </w:rPr>
              <w:t>國</w:t>
            </w:r>
            <w:r>
              <w:rPr>
                <w:rFonts w:ascii="標楷體" w:eastAsia="標楷體" w:hAnsi="標楷體" w:cs="新細明體"/>
                <w:kern w:val="0"/>
                <w:sz w:val="22"/>
              </w:rPr>
              <w:t>文</w:t>
            </w:r>
          </w:p>
        </w:tc>
      </w:tr>
      <w:tr w:rsidR="00F322E8" w:rsidRPr="00C42834" w:rsidTr="00F322E8">
        <w:trPr>
          <w:trHeight w:val="560"/>
        </w:trPr>
        <w:tc>
          <w:tcPr>
            <w:tcW w:w="359" w:type="pct"/>
            <w:vMerge w:val="restart"/>
            <w:shd w:val="clear" w:color="auto" w:fill="auto"/>
            <w:noWrap/>
            <w:vAlign w:val="center"/>
            <w:hideMark/>
          </w:tcPr>
          <w:p w:rsidR="00F322E8" w:rsidRDefault="00F322E8" w:rsidP="00F322E8">
            <w:pPr>
              <w:pStyle w:val="a7"/>
              <w:widowControl/>
              <w:spacing w:line="0" w:lineRule="atLeast"/>
              <w:ind w:leftChars="0" w:left="142" w:hangingChars="59" w:hanging="142"/>
              <w:jc w:val="center"/>
              <w:rPr>
                <w:rFonts w:ascii="標楷體" w:eastAsia="標楷體" w:hAnsi="標楷體" w:cs="新細明體"/>
                <w:kern w:val="0"/>
                <w:szCs w:val="24"/>
              </w:rPr>
            </w:pPr>
            <w:r>
              <w:rPr>
                <w:rFonts w:ascii="標楷體" w:eastAsia="標楷體" w:hAnsi="標楷體" w:cs="新細明體"/>
                <w:kern w:val="0"/>
                <w:szCs w:val="24"/>
              </w:rPr>
              <w:t>1</w:t>
            </w:r>
            <w:r>
              <w:rPr>
                <w:rFonts w:ascii="標楷體" w:eastAsia="標楷體" w:hAnsi="標楷體" w:cs="新細明體" w:hint="eastAsia"/>
                <w:kern w:val="0"/>
                <w:szCs w:val="24"/>
              </w:rPr>
              <w:t>/2</w:t>
            </w:r>
            <w:r>
              <w:rPr>
                <w:rFonts w:ascii="標楷體" w:eastAsia="標楷體" w:hAnsi="標楷體" w:cs="新細明體"/>
                <w:kern w:val="0"/>
                <w:szCs w:val="24"/>
              </w:rPr>
              <w:t>0</w:t>
            </w:r>
          </w:p>
          <w:p w:rsidR="00F322E8" w:rsidRPr="00C42834" w:rsidRDefault="00F322E8" w:rsidP="00F322E8">
            <w:pPr>
              <w:pStyle w:val="a7"/>
              <w:widowControl/>
              <w:spacing w:line="0" w:lineRule="atLeast"/>
              <w:ind w:leftChars="0" w:left="142" w:hangingChars="59" w:hanging="142"/>
              <w:jc w:val="center"/>
              <w:rPr>
                <w:rFonts w:ascii="標楷體" w:eastAsia="標楷體" w:hAnsi="標楷體" w:cs="新細明體"/>
                <w:kern w:val="0"/>
                <w:szCs w:val="24"/>
              </w:rPr>
            </w:pPr>
            <w:r>
              <w:rPr>
                <w:rFonts w:ascii="標楷體" w:eastAsia="標楷體" w:hAnsi="標楷體" w:cs="新細明體" w:hint="eastAsia"/>
                <w:kern w:val="0"/>
                <w:szCs w:val="24"/>
              </w:rPr>
              <w:t>星期六</w:t>
            </w:r>
          </w:p>
        </w:tc>
        <w:tc>
          <w:tcPr>
            <w:tcW w:w="238" w:type="pct"/>
            <w:vAlign w:val="center"/>
          </w:tcPr>
          <w:p w:rsidR="00F322E8" w:rsidRPr="00391A85" w:rsidRDefault="00F322E8" w:rsidP="00F322E8">
            <w:pPr>
              <w:widowControl/>
              <w:spacing w:line="0" w:lineRule="atLeast"/>
              <w:jc w:val="center"/>
              <w:rPr>
                <w:rFonts w:ascii="標楷體" w:eastAsia="標楷體" w:hAnsi="標楷體" w:cs="新細明體"/>
                <w:kern w:val="0"/>
                <w:sz w:val="28"/>
                <w:szCs w:val="28"/>
              </w:rPr>
            </w:pPr>
            <w:r w:rsidRPr="00391A85">
              <w:rPr>
                <w:rFonts w:ascii="標楷體" w:eastAsia="標楷體" w:hAnsi="標楷體" w:cs="新細明體" w:hint="eastAsia"/>
                <w:kern w:val="0"/>
                <w:sz w:val="28"/>
                <w:szCs w:val="28"/>
              </w:rPr>
              <w:t>景美</w:t>
            </w:r>
          </w:p>
        </w:tc>
        <w:tc>
          <w:tcPr>
            <w:tcW w:w="659" w:type="pct"/>
            <w:vAlign w:val="center"/>
          </w:tcPr>
          <w:p w:rsidR="00F322E8" w:rsidRPr="00D65C63" w:rsidRDefault="00F322E8" w:rsidP="00F322E8">
            <w:pPr>
              <w:widowControl/>
              <w:spacing w:line="0" w:lineRule="atLeast"/>
              <w:jc w:val="center"/>
              <w:rPr>
                <w:rFonts w:ascii="標楷體" w:eastAsia="標楷體" w:hAnsi="標楷體" w:cs="新細明體"/>
                <w:kern w:val="0"/>
                <w:sz w:val="22"/>
              </w:rPr>
            </w:pPr>
          </w:p>
        </w:tc>
        <w:tc>
          <w:tcPr>
            <w:tcW w:w="365" w:type="pct"/>
            <w:shd w:val="clear" w:color="auto" w:fill="auto"/>
            <w:noWrap/>
            <w:vAlign w:val="center"/>
          </w:tcPr>
          <w:p w:rsidR="00F322E8" w:rsidRPr="00C42834" w:rsidRDefault="00F322E8" w:rsidP="00F322E8">
            <w:pPr>
              <w:widowControl/>
              <w:spacing w:line="0" w:lineRule="atLeast"/>
              <w:jc w:val="center"/>
              <w:rPr>
                <w:rFonts w:ascii="標楷體" w:eastAsia="標楷體" w:hAnsi="標楷體" w:cs="新細明體"/>
                <w:kern w:val="0"/>
              </w:rPr>
            </w:pPr>
          </w:p>
        </w:tc>
        <w:tc>
          <w:tcPr>
            <w:tcW w:w="1004" w:type="pct"/>
            <w:vAlign w:val="center"/>
          </w:tcPr>
          <w:p w:rsidR="00F322E8" w:rsidRPr="007F7C87" w:rsidRDefault="00F322E8" w:rsidP="00F322E8">
            <w:pPr>
              <w:widowControl/>
              <w:spacing w:line="0" w:lineRule="atLeast"/>
              <w:rPr>
                <w:rFonts w:ascii="標楷體" w:eastAsia="標楷體" w:hAnsi="標楷體" w:cs="新細明體"/>
                <w:kern w:val="0"/>
              </w:rPr>
            </w:pPr>
          </w:p>
        </w:tc>
        <w:tc>
          <w:tcPr>
            <w:tcW w:w="1646" w:type="pct"/>
          </w:tcPr>
          <w:p w:rsidR="00F322E8" w:rsidRPr="00FE1DCF" w:rsidRDefault="00F322E8" w:rsidP="00F322E8">
            <w:pPr>
              <w:widowControl/>
              <w:spacing w:line="0" w:lineRule="atLeast"/>
              <w:rPr>
                <w:rFonts w:ascii="標楷體" w:eastAsia="標楷體" w:hAnsi="標楷體" w:cs="新細明體"/>
                <w:kern w:val="0"/>
                <w:highlight w:val="yellow"/>
              </w:rPr>
            </w:pPr>
            <w:r w:rsidRPr="00FE1DCF">
              <w:rPr>
                <w:rFonts w:ascii="標楷體" w:eastAsia="標楷體" w:hAnsi="標楷體" w:cs="新細明體" w:hint="eastAsia"/>
                <w:kern w:val="0"/>
                <w:highlight w:val="yellow"/>
              </w:rPr>
              <w:t>7點學校集合</w:t>
            </w:r>
            <w:r>
              <w:rPr>
                <w:rFonts w:ascii="標楷體" w:eastAsia="標楷體" w:hAnsi="標楷體" w:cs="新細明體" w:hint="eastAsia"/>
                <w:kern w:val="0"/>
                <w:highlight w:val="yellow"/>
              </w:rPr>
              <w:t>7點1</w:t>
            </w:r>
            <w:r>
              <w:rPr>
                <w:rFonts w:ascii="標楷體" w:eastAsia="標楷體" w:hAnsi="標楷體" w:cs="新細明體"/>
                <w:kern w:val="0"/>
                <w:highlight w:val="yellow"/>
              </w:rPr>
              <w:t>0</w:t>
            </w:r>
            <w:r>
              <w:rPr>
                <w:rFonts w:ascii="標楷體" w:eastAsia="標楷體" w:hAnsi="標楷體" w:cs="新細明體" w:hint="eastAsia"/>
                <w:kern w:val="0"/>
                <w:highlight w:val="yellow"/>
              </w:rPr>
              <w:t>分</w:t>
            </w:r>
            <w:r>
              <w:rPr>
                <w:rFonts w:ascii="標楷體" w:eastAsia="標楷體" w:hAnsi="標楷體" w:cs="新細明體"/>
                <w:kern w:val="0"/>
                <w:highlight w:val="yellow"/>
              </w:rPr>
              <w:t>出發至中山女中</w:t>
            </w:r>
          </w:p>
        </w:tc>
        <w:tc>
          <w:tcPr>
            <w:tcW w:w="728" w:type="pct"/>
          </w:tcPr>
          <w:p w:rsidR="00F322E8" w:rsidRPr="00871104" w:rsidRDefault="00F322E8" w:rsidP="00F322E8">
            <w:pPr>
              <w:widowControl/>
              <w:spacing w:line="0" w:lineRule="atLeast"/>
              <w:rPr>
                <w:rFonts w:ascii="標楷體" w:eastAsia="標楷體" w:hAnsi="標楷體" w:cs="新細明體"/>
                <w:kern w:val="0"/>
                <w:sz w:val="22"/>
              </w:rPr>
            </w:pPr>
          </w:p>
        </w:tc>
      </w:tr>
      <w:tr w:rsidR="00F322E8" w:rsidRPr="00C42834" w:rsidTr="00F322E8">
        <w:trPr>
          <w:trHeight w:val="786"/>
        </w:trPr>
        <w:tc>
          <w:tcPr>
            <w:tcW w:w="359" w:type="pct"/>
            <w:vMerge/>
            <w:shd w:val="clear" w:color="auto" w:fill="auto"/>
            <w:noWrap/>
            <w:vAlign w:val="center"/>
            <w:hideMark/>
          </w:tcPr>
          <w:p w:rsidR="00F322E8" w:rsidRPr="00C42834" w:rsidRDefault="00F322E8" w:rsidP="00F322E8">
            <w:pPr>
              <w:pStyle w:val="a7"/>
              <w:widowControl/>
              <w:numPr>
                <w:ilvl w:val="0"/>
                <w:numId w:val="16"/>
              </w:numPr>
              <w:spacing w:line="0" w:lineRule="atLeast"/>
              <w:ind w:leftChars="0"/>
              <w:jc w:val="center"/>
              <w:rPr>
                <w:rFonts w:ascii="標楷體" w:eastAsia="標楷體" w:hAnsi="標楷體" w:cs="新細明體"/>
                <w:kern w:val="0"/>
                <w:szCs w:val="24"/>
              </w:rPr>
            </w:pPr>
          </w:p>
        </w:tc>
        <w:tc>
          <w:tcPr>
            <w:tcW w:w="238" w:type="pct"/>
            <w:vAlign w:val="center"/>
          </w:tcPr>
          <w:p w:rsidR="00F322E8" w:rsidRPr="00391A85" w:rsidRDefault="00F322E8" w:rsidP="00F322E8">
            <w:pPr>
              <w:widowControl/>
              <w:spacing w:line="0" w:lineRule="atLeast"/>
              <w:jc w:val="center"/>
              <w:rPr>
                <w:rFonts w:ascii="標楷體" w:eastAsia="標楷體" w:hAnsi="標楷體"/>
                <w:color w:val="000000" w:themeColor="text1"/>
                <w:kern w:val="0"/>
                <w:sz w:val="28"/>
                <w:szCs w:val="28"/>
              </w:rPr>
            </w:pPr>
            <w:r>
              <w:rPr>
                <w:rFonts w:ascii="標楷體" w:eastAsia="標楷體" w:hAnsi="標楷體" w:cs="新細明體" w:hint="eastAsia"/>
                <w:kern w:val="0"/>
                <w:sz w:val="28"/>
                <w:szCs w:val="28"/>
              </w:rPr>
              <w:t>中山</w:t>
            </w:r>
          </w:p>
        </w:tc>
        <w:tc>
          <w:tcPr>
            <w:tcW w:w="659" w:type="pct"/>
            <w:vAlign w:val="center"/>
          </w:tcPr>
          <w:p w:rsidR="00F322E8" w:rsidRPr="00D65C63" w:rsidRDefault="00F322E8" w:rsidP="00F322E8">
            <w:pPr>
              <w:spacing w:line="0" w:lineRule="atLeast"/>
              <w:jc w:val="center"/>
              <w:rPr>
                <w:rFonts w:ascii="標楷體" w:eastAsia="標楷體" w:hAnsi="標楷體"/>
                <w:color w:val="000000" w:themeColor="text1"/>
                <w:sz w:val="22"/>
              </w:rPr>
            </w:pPr>
            <w:r w:rsidRPr="00D65C63">
              <w:rPr>
                <w:rFonts w:ascii="標楷體" w:eastAsia="標楷體" w:hAnsi="標楷體" w:cs="新細明體" w:hint="eastAsia"/>
                <w:kern w:val="0"/>
                <w:sz w:val="22"/>
              </w:rPr>
              <w:t>臺北市長安東路二段141號</w:t>
            </w:r>
          </w:p>
        </w:tc>
        <w:tc>
          <w:tcPr>
            <w:tcW w:w="365" w:type="pct"/>
            <w:shd w:val="clear" w:color="auto" w:fill="auto"/>
            <w:noWrap/>
            <w:vAlign w:val="center"/>
          </w:tcPr>
          <w:p w:rsidR="00F322E8" w:rsidRPr="008D1044" w:rsidRDefault="00F322E8" w:rsidP="00F322E8">
            <w:pPr>
              <w:widowControl/>
              <w:spacing w:line="0" w:lineRule="atLeast"/>
              <w:jc w:val="center"/>
              <w:rPr>
                <w:rFonts w:ascii="標楷體" w:eastAsia="標楷體" w:hAnsi="標楷體" w:cs="新細明體"/>
                <w:color w:val="000000" w:themeColor="text1"/>
                <w:kern w:val="0"/>
                <w:sz w:val="28"/>
                <w:szCs w:val="28"/>
              </w:rPr>
            </w:pPr>
            <w:r>
              <w:rPr>
                <w:rFonts w:ascii="標楷體" w:eastAsia="標楷體" w:hAnsi="標楷體" w:cs="新細明體"/>
                <w:color w:val="000000" w:themeColor="text1"/>
                <w:kern w:val="0"/>
                <w:sz w:val="28"/>
                <w:szCs w:val="28"/>
              </w:rPr>
              <w:t>197</w:t>
            </w:r>
          </w:p>
        </w:tc>
        <w:tc>
          <w:tcPr>
            <w:tcW w:w="1004" w:type="pct"/>
            <w:vAlign w:val="center"/>
          </w:tcPr>
          <w:p w:rsidR="00F322E8" w:rsidRDefault="00F322E8" w:rsidP="00F322E8">
            <w:pPr>
              <w:widowControl/>
              <w:spacing w:line="0" w:lineRule="atLeast"/>
              <w:rPr>
                <w:rFonts w:ascii="標楷體" w:eastAsia="標楷體" w:hAnsi="標楷體" w:cs="新細明體"/>
                <w:kern w:val="0"/>
              </w:rPr>
            </w:pPr>
            <w:r>
              <w:rPr>
                <w:rFonts w:ascii="標楷體" w:eastAsia="標楷體" w:hAnsi="標楷體" w:cs="新細明體"/>
                <w:kern w:val="0"/>
              </w:rPr>
              <w:t>1.</w:t>
            </w:r>
            <w:r w:rsidRPr="007F7C87">
              <w:rPr>
                <w:rFonts w:ascii="標楷體" w:eastAsia="標楷體" w:hAnsi="標楷體" w:cs="新細明體" w:hint="eastAsia"/>
                <w:kern w:val="0"/>
              </w:rPr>
              <w:t>活動中心</w:t>
            </w:r>
          </w:p>
          <w:p w:rsidR="00F322E8" w:rsidRPr="007F7C87" w:rsidRDefault="00F322E8" w:rsidP="00F322E8">
            <w:pPr>
              <w:widowControl/>
              <w:spacing w:line="0" w:lineRule="atLeast"/>
              <w:rPr>
                <w:rFonts w:ascii="標楷體" w:eastAsia="標楷體" w:hAnsi="標楷體" w:cs="新細明體"/>
                <w:kern w:val="0"/>
              </w:rPr>
            </w:pPr>
            <w:r>
              <w:rPr>
                <w:rFonts w:ascii="標楷體" w:eastAsia="標楷體" w:hAnsi="標楷體" w:cs="新細明體" w:hint="eastAsia"/>
                <w:kern w:val="0"/>
              </w:rPr>
              <w:t>2.中</w:t>
            </w:r>
            <w:r>
              <w:rPr>
                <w:rFonts w:ascii="標楷體" w:eastAsia="標楷體" w:hAnsi="標楷體" w:cs="新細明體"/>
                <w:kern w:val="0"/>
              </w:rPr>
              <w:t>山樓1</w:t>
            </w:r>
            <w:r>
              <w:rPr>
                <w:rFonts w:ascii="標楷體" w:eastAsia="標楷體" w:hAnsi="標楷體" w:cs="新細明體" w:hint="eastAsia"/>
                <w:kern w:val="0"/>
              </w:rPr>
              <w:t>樓</w:t>
            </w:r>
          </w:p>
        </w:tc>
        <w:tc>
          <w:tcPr>
            <w:tcW w:w="1646" w:type="pct"/>
          </w:tcPr>
          <w:p w:rsidR="00F322E8" w:rsidRPr="00FE1DCF" w:rsidRDefault="00F322E8" w:rsidP="00F322E8">
            <w:pPr>
              <w:widowControl/>
              <w:spacing w:line="0" w:lineRule="atLeast"/>
              <w:rPr>
                <w:rFonts w:ascii="標楷體" w:eastAsia="標楷體" w:hAnsi="標楷體" w:cs="新細明體"/>
                <w:kern w:val="0"/>
                <w:highlight w:val="yellow"/>
              </w:rPr>
            </w:pPr>
            <w:r w:rsidRPr="00FE1DCF">
              <w:rPr>
                <w:rFonts w:ascii="標楷體" w:eastAsia="標楷體" w:hAnsi="標楷體" w:cs="新細明體" w:hint="eastAsia"/>
                <w:kern w:val="0"/>
                <w:highlight w:val="yellow"/>
              </w:rPr>
              <w:t>7點30</w:t>
            </w:r>
            <w:r>
              <w:rPr>
                <w:rFonts w:ascii="標楷體" w:eastAsia="標楷體" w:hAnsi="標楷體" w:cs="新細明體" w:hint="eastAsia"/>
                <w:kern w:val="0"/>
                <w:highlight w:val="yellow"/>
              </w:rPr>
              <w:t>分</w:t>
            </w:r>
            <w:r w:rsidRPr="00FE1DCF">
              <w:rPr>
                <w:rFonts w:ascii="標楷體" w:eastAsia="標楷體" w:hAnsi="標楷體" w:cs="新細明體" w:hint="eastAsia"/>
                <w:kern w:val="0"/>
                <w:highlight w:val="yellow"/>
              </w:rPr>
              <w:t>到中山</w:t>
            </w:r>
          </w:p>
          <w:p w:rsidR="00F322E8" w:rsidRPr="00FE1DCF" w:rsidRDefault="00F322E8" w:rsidP="00F322E8">
            <w:pPr>
              <w:widowControl/>
              <w:spacing w:line="0" w:lineRule="atLeast"/>
              <w:rPr>
                <w:rFonts w:ascii="標楷體" w:eastAsia="標楷體" w:hAnsi="標楷體" w:cs="新細明體"/>
                <w:kern w:val="0"/>
                <w:highlight w:val="yellow"/>
              </w:rPr>
            </w:pPr>
            <w:r w:rsidRPr="00FE1DCF">
              <w:rPr>
                <w:rFonts w:ascii="標楷體" w:eastAsia="標楷體" w:hAnsi="標楷體" w:cs="新細明體" w:hint="eastAsia"/>
                <w:kern w:val="0"/>
                <w:highlight w:val="yellow"/>
              </w:rPr>
              <w:t>8點</w:t>
            </w:r>
            <w:r>
              <w:rPr>
                <w:rFonts w:ascii="標楷體" w:eastAsia="標楷體" w:hAnsi="標楷體" w:cs="新細明體" w:hint="eastAsia"/>
                <w:kern w:val="0"/>
                <w:highlight w:val="yellow"/>
              </w:rPr>
              <w:t>40分</w:t>
            </w:r>
            <w:r w:rsidRPr="00FE1DCF">
              <w:rPr>
                <w:rFonts w:ascii="標楷體" w:eastAsia="標楷體" w:hAnsi="標楷體" w:cs="新細明體" w:hint="eastAsia"/>
                <w:kern w:val="0"/>
                <w:highlight w:val="yellow"/>
              </w:rPr>
              <w:t>離開</w:t>
            </w:r>
          </w:p>
        </w:tc>
        <w:tc>
          <w:tcPr>
            <w:tcW w:w="728" w:type="pct"/>
          </w:tcPr>
          <w:p w:rsidR="00F322E8" w:rsidRDefault="00F322E8" w:rsidP="00F322E8">
            <w:pPr>
              <w:widowControl/>
              <w:spacing w:line="0" w:lineRule="atLeast"/>
              <w:jc w:val="center"/>
              <w:rPr>
                <w:rFonts w:ascii="標楷體" w:eastAsia="標楷體" w:hAnsi="標楷體" w:cs="新細明體"/>
                <w:kern w:val="0"/>
                <w:sz w:val="22"/>
              </w:rPr>
            </w:pPr>
            <w:r>
              <w:rPr>
                <w:rFonts w:ascii="標楷體" w:eastAsia="標楷體" w:hAnsi="標楷體" w:cs="新細明體" w:hint="eastAsia"/>
                <w:kern w:val="0"/>
                <w:sz w:val="22"/>
              </w:rPr>
              <w:t>9點2</w:t>
            </w:r>
            <w:r>
              <w:rPr>
                <w:rFonts w:ascii="標楷體" w:eastAsia="標楷體" w:hAnsi="標楷體" w:cs="新細明體"/>
                <w:kern w:val="0"/>
                <w:sz w:val="22"/>
              </w:rPr>
              <w:t>0</w:t>
            </w:r>
            <w:r>
              <w:rPr>
                <w:rFonts w:ascii="標楷體" w:eastAsia="標楷體" w:hAnsi="標楷體" w:cs="新細明體" w:hint="eastAsia"/>
                <w:kern w:val="0"/>
                <w:sz w:val="22"/>
              </w:rPr>
              <w:t>分</w:t>
            </w:r>
            <w:r>
              <w:rPr>
                <w:rFonts w:ascii="標楷體" w:eastAsia="標楷體" w:hAnsi="標楷體" w:cs="新細明體"/>
                <w:kern w:val="0"/>
                <w:sz w:val="22"/>
              </w:rPr>
              <w:t>考</w:t>
            </w:r>
            <w:r>
              <w:rPr>
                <w:rFonts w:ascii="標楷體" w:eastAsia="標楷體" w:hAnsi="標楷體" w:cs="新細明體" w:hint="eastAsia"/>
                <w:kern w:val="0"/>
                <w:sz w:val="22"/>
              </w:rPr>
              <w:t>國</w:t>
            </w:r>
            <w:r>
              <w:rPr>
                <w:rFonts w:ascii="標楷體" w:eastAsia="標楷體" w:hAnsi="標楷體" w:cs="新細明體"/>
                <w:kern w:val="0"/>
                <w:sz w:val="22"/>
              </w:rPr>
              <w:t>文</w:t>
            </w:r>
          </w:p>
        </w:tc>
      </w:tr>
    </w:tbl>
    <w:p w:rsidR="00ED7D26" w:rsidRPr="00ED7D26" w:rsidRDefault="00DD5C82" w:rsidP="00F322E8">
      <w:pPr>
        <w:spacing w:line="0" w:lineRule="atLeast"/>
        <w:ind w:firstLineChars="150" w:firstLine="42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42699E" w:rsidRDefault="00400515" w:rsidP="00843424">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A80A10" w:rsidRPr="00680E33" w:rsidRDefault="00A80A10" w:rsidP="00A80A1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4B2B8C" w:rsidRPr="001619AC">
        <w:rPr>
          <w:rFonts w:ascii="標楷體" w:eastAsia="標楷體" w:hAnsi="標楷體" w:hint="eastAsia"/>
          <w:sz w:val="28"/>
          <w:szCs w:val="28"/>
        </w:rPr>
        <w:t>學期接近尾聲，提醒各位好夥伴做好備份工作，整理電腦資料讓電腦好好過春節</w:t>
      </w:r>
      <w:r>
        <w:rPr>
          <w:rFonts w:ascii="標楷體" w:eastAsia="標楷體" w:hAnsi="標楷體" w:hint="eastAsia"/>
          <w:sz w:val="28"/>
          <w:szCs w:val="28"/>
        </w:rPr>
        <w:t>。</w:t>
      </w:r>
    </w:p>
    <w:p w:rsidR="00A80A10" w:rsidRPr="00C3487D" w:rsidRDefault="00A80A10" w:rsidP="00C3487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5A27C1" w:rsidRPr="001619AC">
        <w:rPr>
          <w:rFonts w:ascii="標楷體" w:eastAsia="標楷體" w:hAnsi="標楷體" w:hint="eastAsia"/>
          <w:sz w:val="28"/>
          <w:szCs w:val="28"/>
        </w:rPr>
        <w:t>資訊安全宣導：北市教育局來函，2016年以來陸續接到各單位電腦受到「綁架病毒」威脅，提醒同仁可疑的網站、連結或廣告，切勿點擊，</w:t>
      </w:r>
      <w:r w:rsidR="005A27C1" w:rsidRPr="001619AC">
        <w:rPr>
          <w:rFonts w:ascii="標楷體" w:eastAsia="標楷體" w:hAnsi="標楷體" w:hint="eastAsia"/>
          <w:sz w:val="28"/>
          <w:szCs w:val="28"/>
        </w:rPr>
        <w:lastRenderedPageBreak/>
        <w:t>也請做好定時備份工作</w:t>
      </w:r>
      <w:r>
        <w:rPr>
          <w:rFonts w:ascii="標楷體" w:eastAsia="標楷體" w:hAnsi="標楷體" w:cs="Helvetica" w:hint="eastAsia"/>
          <w:color w:val="000000"/>
          <w:kern w:val="0"/>
          <w:sz w:val="28"/>
          <w:szCs w:val="28"/>
        </w:rPr>
        <w:t>。</w:t>
      </w:r>
    </w:p>
    <w:p w:rsidR="0076282F" w:rsidRPr="00234A0E" w:rsidRDefault="008E6916" w:rsidP="00234A0E">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D56775" w:rsidRDefault="00D56775" w:rsidP="00877F5A">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rPr>
        <w:t>一、</w:t>
      </w:r>
      <w:r w:rsidR="00877F5A" w:rsidRPr="00451F38">
        <w:rPr>
          <w:rFonts w:ascii="標楷體" w:eastAsia="標楷體" w:hint="eastAsia"/>
          <w:kern w:val="0"/>
          <w:sz w:val="28"/>
          <w:szCs w:val="28"/>
        </w:rPr>
        <w:t>本校樂儀旗隊預計2月11日參加2017年臺北燈節踩街活動，地點：西門町；另旗隊預計1月22日參加聯合盃頒獎典禮表演，地點：新北市政府 多功能集會堂3F</w:t>
      </w:r>
      <w:r w:rsidR="00877F5A">
        <w:rPr>
          <w:rFonts w:ascii="標楷體" w:eastAsia="標楷體" w:hint="eastAsia"/>
          <w:kern w:val="0"/>
          <w:sz w:val="28"/>
          <w:szCs w:val="28"/>
        </w:rPr>
        <w:t>。</w:t>
      </w:r>
      <w:r>
        <w:rPr>
          <w:rFonts w:ascii="標楷體" w:eastAsia="標楷體" w:hAnsi="標楷體" w:hint="eastAsia"/>
          <w:sz w:val="28"/>
          <w:szCs w:val="28"/>
          <w:lang w:eastAsia="zh-HK"/>
        </w:rPr>
        <w:t xml:space="preserve"> </w:t>
      </w:r>
    </w:p>
    <w:p w:rsidR="00D56775" w:rsidRDefault="00D56775" w:rsidP="00D56775">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二、</w:t>
      </w:r>
      <w:r w:rsidR="00877F5A" w:rsidRPr="00451F38">
        <w:rPr>
          <w:rFonts w:ascii="標楷體" w:eastAsia="標楷體" w:hint="eastAsia"/>
          <w:kern w:val="0"/>
          <w:sz w:val="28"/>
          <w:szCs w:val="28"/>
        </w:rPr>
        <w:t>國防部辦理106年軍校招生「菁英專案」活動，本校計有高三忠班林宜臻等4名同學參加，日期為106年1月22、23日；另本年度欲報考軍校同學計有11員，將於學測結束後管制實施體檢及智力測驗，以利後續報名作業</w:t>
      </w:r>
      <w:r>
        <w:rPr>
          <w:rFonts w:ascii="標楷體" w:eastAsia="標楷體" w:hAnsi="標楷體" w:hint="eastAsia"/>
          <w:sz w:val="28"/>
          <w:szCs w:val="28"/>
          <w:lang w:eastAsia="zh-HK"/>
        </w:rPr>
        <w:t>。</w:t>
      </w:r>
    </w:p>
    <w:p w:rsidR="00D56775" w:rsidRDefault="00D56775" w:rsidP="00D56775">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8B2C21" w:rsidRPr="00451F38">
        <w:rPr>
          <w:rFonts w:ascii="標楷體" w:eastAsia="標楷體" w:hint="eastAsia"/>
          <w:kern w:val="0"/>
          <w:sz w:val="28"/>
          <w:szCs w:val="28"/>
        </w:rPr>
        <w:t>本校於106年1月1日起擔任教育局軍訓室2分區(文山區)</w:t>
      </w:r>
      <w:r w:rsidR="008B2C21" w:rsidRPr="008B2C21">
        <w:rPr>
          <w:rFonts w:ascii="標楷體" w:eastAsia="標楷體" w:hint="eastAsia"/>
          <w:kern w:val="0"/>
          <w:sz w:val="28"/>
          <w:szCs w:val="28"/>
        </w:rPr>
        <w:t xml:space="preserve"> </w:t>
      </w:r>
      <w:r w:rsidR="008B2C21" w:rsidRPr="00451F38">
        <w:rPr>
          <w:rFonts w:ascii="標楷體" w:eastAsia="標楷體" w:hint="eastAsia"/>
          <w:kern w:val="0"/>
          <w:sz w:val="28"/>
          <w:szCs w:val="28"/>
        </w:rPr>
        <w:t>召集學校，預計107年12月31月日交接至下一任學校</w:t>
      </w:r>
      <w:r>
        <w:rPr>
          <w:rFonts w:ascii="標楷體" w:eastAsia="標楷體" w:hAnsi="標楷體" w:hint="eastAsia"/>
          <w:sz w:val="28"/>
          <w:szCs w:val="28"/>
          <w:lang w:eastAsia="zh-HK"/>
        </w:rPr>
        <w:t>。</w:t>
      </w:r>
    </w:p>
    <w:p w:rsidR="00D56775" w:rsidRDefault="00D56775" w:rsidP="00DA7A1F">
      <w:pPr>
        <w:spacing w:line="0" w:lineRule="atLeast"/>
        <w:ind w:leftChars="250" w:left="1160" w:hangingChars="200" w:hanging="560"/>
        <w:rPr>
          <w:rFonts w:ascii="標楷體" w:eastAsia="標楷體"/>
          <w:kern w:val="0"/>
          <w:sz w:val="28"/>
          <w:szCs w:val="28"/>
        </w:rPr>
      </w:pPr>
      <w:r>
        <w:rPr>
          <w:rFonts w:ascii="標楷體" w:eastAsia="標楷體" w:hAnsi="標楷體" w:hint="eastAsia"/>
          <w:sz w:val="28"/>
          <w:szCs w:val="28"/>
          <w:lang w:eastAsia="zh-HK"/>
        </w:rPr>
        <w:t>四、</w:t>
      </w:r>
      <w:r w:rsidR="000E7D83" w:rsidRPr="00451F38">
        <w:rPr>
          <w:rFonts w:ascii="標楷體" w:eastAsia="標楷體" w:hint="eastAsia"/>
          <w:kern w:val="0"/>
          <w:sz w:val="28"/>
          <w:szCs w:val="28"/>
        </w:rPr>
        <w:t>1/20-21</w:t>
      </w:r>
      <w:r w:rsidR="00FA25D8">
        <w:rPr>
          <w:rFonts w:ascii="標楷體" w:eastAsia="標楷體" w:hint="eastAsia"/>
          <w:kern w:val="0"/>
          <w:sz w:val="28"/>
          <w:szCs w:val="28"/>
        </w:rPr>
        <w:t>學測，支援校外考生服務的教官為張言傑</w:t>
      </w:r>
      <w:r w:rsidR="000E7D83" w:rsidRPr="00451F38">
        <w:rPr>
          <w:rFonts w:ascii="標楷體" w:eastAsia="標楷體" w:hint="eastAsia"/>
          <w:kern w:val="0"/>
          <w:sz w:val="28"/>
          <w:szCs w:val="28"/>
        </w:rPr>
        <w:t>教官</w:t>
      </w:r>
      <w:r w:rsidR="000E7D83">
        <w:rPr>
          <w:rFonts w:ascii="標楷體" w:eastAsia="標楷體" w:hint="eastAsia"/>
          <w:kern w:val="0"/>
          <w:sz w:val="28"/>
          <w:szCs w:val="28"/>
        </w:rPr>
        <w:t>。</w:t>
      </w:r>
    </w:p>
    <w:p w:rsidR="000E7D83" w:rsidRPr="000E7D83" w:rsidRDefault="000E7D83" w:rsidP="00DA7A1F">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szCs w:val="28"/>
        </w:rPr>
        <w:t>五、</w:t>
      </w:r>
      <w:r w:rsidRPr="00451F38">
        <w:rPr>
          <w:rFonts w:ascii="標楷體" w:eastAsia="標楷體" w:hint="eastAsia"/>
          <w:kern w:val="0"/>
          <w:sz w:val="28"/>
          <w:szCs w:val="28"/>
        </w:rPr>
        <w:t>本次服務學習，教官室計支援3位教官隨同前往</w:t>
      </w:r>
      <w:r>
        <w:rPr>
          <w:rFonts w:ascii="標楷體" w:eastAsia="標楷體" w:hint="eastAsia"/>
          <w:kern w:val="0"/>
          <w:sz w:val="28"/>
          <w:szCs w:val="28"/>
        </w:rPr>
        <w:t>。</w:t>
      </w:r>
    </w:p>
    <w:p w:rsidR="00C96096" w:rsidRPr="00686202" w:rsidRDefault="00C96096" w:rsidP="00D56775">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DA7A1F" w:rsidRDefault="00DA7A1F" w:rsidP="000A6C3E">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rPr>
        <w:t>一、</w:t>
      </w:r>
      <w:r w:rsidR="000A6C3E" w:rsidRPr="001E0C50">
        <w:rPr>
          <w:rFonts w:ascii="標楷體" w:eastAsia="標楷體" w:hAnsi="標楷體" w:hint="eastAsia"/>
          <w:sz w:val="28"/>
          <w:szCs w:val="28"/>
        </w:rPr>
        <w:t>依教育局通知，</w:t>
      </w:r>
      <w:r w:rsidR="000A6C3E" w:rsidRPr="001E0C50">
        <w:rPr>
          <w:rFonts w:ascii="標楷體" w:eastAsia="標楷體" w:hAnsi="標楷體"/>
          <w:sz w:val="28"/>
          <w:szCs w:val="28"/>
        </w:rPr>
        <w:t>有關106年文康活動規定將做部分修正，請各校暫緩辦理106年文康活動，俟</w:t>
      </w:r>
      <w:r w:rsidR="000A6C3E" w:rsidRPr="001E0C50">
        <w:rPr>
          <w:rFonts w:ascii="標楷體" w:eastAsia="標楷體" w:hAnsi="標楷體" w:hint="eastAsia"/>
          <w:sz w:val="28"/>
          <w:szCs w:val="28"/>
        </w:rPr>
        <w:t>該</w:t>
      </w:r>
      <w:r w:rsidR="000A6C3E" w:rsidRPr="001E0C50">
        <w:rPr>
          <w:rFonts w:ascii="標楷體" w:eastAsia="標楷體" w:hAnsi="標楷體"/>
          <w:sz w:val="28"/>
          <w:szCs w:val="28"/>
        </w:rPr>
        <w:t>局正式通知後再行辦理</w:t>
      </w:r>
      <w:r w:rsidR="000A6C3E" w:rsidRPr="001E0C50">
        <w:rPr>
          <w:rFonts w:ascii="標楷體" w:eastAsia="標楷體" w:hAnsi="標楷體" w:hint="eastAsia"/>
          <w:sz w:val="28"/>
          <w:szCs w:val="28"/>
        </w:rPr>
        <w:t>，爰有關106年度之生日禮金暫緩發放，俟局通知後再依規定配合辦理</w:t>
      </w:r>
      <w:r w:rsidR="000A6C3E">
        <w:rPr>
          <w:rFonts w:ascii="標楷體" w:eastAsia="標楷體" w:hAnsi="標楷體" w:hint="eastAsia"/>
          <w:sz w:val="28"/>
          <w:szCs w:val="28"/>
        </w:rPr>
        <w:t>。</w:t>
      </w:r>
      <w:r>
        <w:rPr>
          <w:rFonts w:ascii="標楷體" w:eastAsia="標楷體" w:hAnsi="標楷體" w:hint="eastAsia"/>
          <w:sz w:val="28"/>
          <w:szCs w:val="28"/>
          <w:lang w:eastAsia="zh-HK"/>
        </w:rPr>
        <w:t xml:space="preserve"> </w:t>
      </w:r>
    </w:p>
    <w:p w:rsidR="00DA7A1F" w:rsidRDefault="00DA7A1F" w:rsidP="00DA7A1F">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二、</w:t>
      </w:r>
      <w:r w:rsidR="00D75E92" w:rsidRPr="001E0C50">
        <w:rPr>
          <w:rFonts w:ascii="標楷體" w:eastAsia="標楷體" w:hAnsi="標楷體" w:hint="eastAsia"/>
          <w:sz w:val="28"/>
          <w:szCs w:val="28"/>
        </w:rPr>
        <w:t>有關本校分層負責明細表業經教育局同意備查，並已公告校網</w:t>
      </w:r>
      <w:r>
        <w:rPr>
          <w:rFonts w:ascii="標楷體" w:eastAsia="標楷體" w:hAnsi="標楷體" w:hint="eastAsia"/>
          <w:sz w:val="28"/>
          <w:szCs w:val="28"/>
          <w:lang w:eastAsia="zh-HK"/>
        </w:rPr>
        <w:t>。</w:t>
      </w:r>
    </w:p>
    <w:p w:rsidR="00DA7A1F" w:rsidRDefault="00DA7A1F" w:rsidP="00DA7A1F">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D75E92" w:rsidRPr="001E0C50">
        <w:rPr>
          <w:rFonts w:ascii="標楷體" w:eastAsia="標楷體" w:hAnsi="標楷體" w:hint="eastAsia"/>
          <w:sz w:val="28"/>
          <w:szCs w:val="28"/>
        </w:rPr>
        <w:t>臺北市政府106年至108年國民旅遊卡，業經票選由玉山商業銀行承接</w:t>
      </w:r>
      <w:r>
        <w:rPr>
          <w:rFonts w:ascii="標楷體" w:eastAsia="標楷體" w:hAnsi="標楷體" w:hint="eastAsia"/>
          <w:sz w:val="28"/>
          <w:szCs w:val="28"/>
          <w:lang w:eastAsia="zh-HK"/>
        </w:rPr>
        <w:t>。</w:t>
      </w:r>
    </w:p>
    <w:p w:rsidR="00DA7A1F" w:rsidRDefault="00DA7A1F" w:rsidP="00DA7A1F">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lang w:eastAsia="zh-HK"/>
        </w:rPr>
        <w:t>四、</w:t>
      </w:r>
      <w:r w:rsidR="00D75E92" w:rsidRPr="001E0C50">
        <w:rPr>
          <w:rFonts w:ascii="標楷體" w:eastAsia="標楷體" w:hAnsi="標楷體" w:hint="eastAsia"/>
          <w:sz w:val="28"/>
          <w:szCs w:val="28"/>
        </w:rPr>
        <w:t>茲因本校職工為勞基法適用對象，依「一例一休</w:t>
      </w:r>
      <w:r w:rsidR="00D75E92" w:rsidRPr="001E0C50">
        <w:rPr>
          <w:rFonts w:ascii="標楷體" w:eastAsia="標楷體" w:hAnsi="標楷體"/>
          <w:sz w:val="28"/>
          <w:szCs w:val="28"/>
        </w:rPr>
        <w:t>」</w:t>
      </w:r>
      <w:r w:rsidR="00D75E92" w:rsidRPr="001E0C50">
        <w:rPr>
          <w:rFonts w:ascii="標楷體" w:eastAsia="標楷體" w:hAnsi="標楷體" w:hint="eastAsia"/>
          <w:sz w:val="28"/>
          <w:szCs w:val="28"/>
        </w:rPr>
        <w:t>規定，職工每上班七日應有一日為必休之例假日，各處室如需職工於週六、日到校配合加班者，請依規定辦理</w:t>
      </w:r>
      <w:r w:rsidR="00D75E92">
        <w:rPr>
          <w:rFonts w:ascii="標楷體" w:eastAsia="標楷體" w:hAnsi="標楷體" w:hint="eastAsia"/>
          <w:sz w:val="28"/>
          <w:szCs w:val="28"/>
        </w:rPr>
        <w:t>。</w:t>
      </w:r>
    </w:p>
    <w:p w:rsidR="00D75E92" w:rsidRDefault="00D75E92" w:rsidP="00DA7A1F">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Pr="001E0C50">
        <w:rPr>
          <w:rFonts w:ascii="標楷體" w:eastAsia="標楷體" w:hAnsi="標楷體" w:hint="eastAsia"/>
          <w:sz w:val="28"/>
          <w:szCs w:val="28"/>
        </w:rPr>
        <w:t>有關本學年寒假期間行政人員得上半日班日期為2/2～2/3</w:t>
      </w:r>
      <w:r>
        <w:rPr>
          <w:rFonts w:ascii="標楷體" w:eastAsia="標楷體" w:hAnsi="標楷體" w:hint="eastAsia"/>
          <w:sz w:val="28"/>
          <w:szCs w:val="28"/>
        </w:rPr>
        <w:t>。</w:t>
      </w:r>
    </w:p>
    <w:p w:rsidR="00D75E92" w:rsidRPr="00D75E92" w:rsidRDefault="00D75E92" w:rsidP="00DA7A1F">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rPr>
        <w:t>六、</w:t>
      </w:r>
      <w:r w:rsidRPr="001E0C50">
        <w:rPr>
          <w:rFonts w:ascii="標楷體" w:eastAsia="標楷體" w:hAnsi="標楷體" w:hint="eastAsia"/>
          <w:sz w:val="28"/>
          <w:szCs w:val="28"/>
        </w:rPr>
        <w:t>有關106年度臺北市特殊優良教師之推薦，學校行政類是否推薦，提請討論</w:t>
      </w:r>
      <w:r>
        <w:rPr>
          <w:rFonts w:ascii="標楷體" w:eastAsia="標楷體" w:hAnsi="標楷體" w:hint="eastAsia"/>
          <w:sz w:val="28"/>
          <w:szCs w:val="28"/>
        </w:rPr>
        <w:t>。</w:t>
      </w:r>
    </w:p>
    <w:p w:rsidR="00B70CCA" w:rsidRPr="002E68E1" w:rsidRDefault="00B248D1" w:rsidP="00DA7A1F">
      <w:pPr>
        <w:pStyle w:val="ac"/>
        <w:spacing w:afterLines="0" w:line="0" w:lineRule="atLeast"/>
        <w:ind w:firstLineChars="200" w:firstLine="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FD0896" w:rsidRDefault="00FD0896" w:rsidP="00FD0896">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一、</w:t>
      </w:r>
      <w:r w:rsidR="0024751F" w:rsidRPr="002E4949">
        <w:rPr>
          <w:rFonts w:ascii="標楷體" w:eastAsia="標楷體" w:hAnsi="標楷體" w:hint="eastAsia"/>
          <w:color w:val="000000"/>
          <w:sz w:val="28"/>
          <w:szCs w:val="28"/>
        </w:rPr>
        <w:t>查本校</w:t>
      </w:r>
      <w:r w:rsidR="0024751F" w:rsidRPr="002E4949">
        <w:rPr>
          <w:rFonts w:ascii="標楷體" w:eastAsia="標楷體" w:hAnsi="標楷體"/>
          <w:color w:val="000000"/>
          <w:sz w:val="28"/>
          <w:szCs w:val="28"/>
        </w:rPr>
        <w:t>106</w:t>
      </w:r>
      <w:r w:rsidR="0024751F" w:rsidRPr="002E4949">
        <w:rPr>
          <w:rFonts w:ascii="標楷體" w:eastAsia="標楷體" w:hAnsi="標楷體" w:hint="eastAsia"/>
          <w:color w:val="000000"/>
          <w:sz w:val="28"/>
          <w:szCs w:val="28"/>
        </w:rPr>
        <w:t>年度預算案已經議會二讀會審議通過，刪減電話費10</w:t>
      </w:r>
      <w:r w:rsidR="0024751F" w:rsidRPr="002E4949">
        <w:rPr>
          <w:rFonts w:ascii="標楷體" w:eastAsia="標楷體" w:hAnsi="標楷體"/>
          <w:color w:val="000000"/>
          <w:sz w:val="28"/>
          <w:szCs w:val="28"/>
        </w:rPr>
        <w:t>,</w:t>
      </w:r>
      <w:r w:rsidR="0024751F" w:rsidRPr="002E4949">
        <w:rPr>
          <w:rFonts w:ascii="標楷體" w:eastAsia="標楷體" w:hAnsi="標楷體" w:hint="eastAsia"/>
          <w:color w:val="000000"/>
          <w:sz w:val="28"/>
          <w:szCs w:val="28"/>
        </w:rPr>
        <w:t>950元及印刷費30</w:t>
      </w:r>
      <w:r w:rsidR="0024751F" w:rsidRPr="002E4949">
        <w:rPr>
          <w:rFonts w:ascii="標楷體" w:eastAsia="標楷體" w:hAnsi="標楷體"/>
          <w:color w:val="000000"/>
          <w:sz w:val="28"/>
          <w:szCs w:val="28"/>
        </w:rPr>
        <w:t>,</w:t>
      </w:r>
      <w:r w:rsidR="0024751F" w:rsidRPr="002E4949">
        <w:rPr>
          <w:rFonts w:ascii="標楷體" w:eastAsia="標楷體" w:hAnsi="標楷體" w:hint="eastAsia"/>
          <w:color w:val="000000"/>
          <w:sz w:val="28"/>
          <w:szCs w:val="28"/>
        </w:rPr>
        <w:t>988元，預計1月10日下午2時進行三讀會議，依臺北市議會議事規則規範，三讀會僅得為文字之修正，不得變更原意；另依照府頒「臺北市附屬單位預算執行要點」第2</w:t>
      </w:r>
      <w:r w:rsidR="0024751F" w:rsidRPr="002E4949">
        <w:rPr>
          <w:rFonts w:ascii="標楷體" w:eastAsia="標楷體" w:hAnsi="標楷體"/>
          <w:color w:val="000000"/>
          <w:sz w:val="28"/>
          <w:szCs w:val="28"/>
        </w:rPr>
        <w:t>2</w:t>
      </w:r>
      <w:r w:rsidR="0024751F" w:rsidRPr="002E4949">
        <w:rPr>
          <w:rFonts w:ascii="標楷體" w:eastAsia="標楷體" w:hAnsi="標楷體" w:hint="eastAsia"/>
          <w:color w:val="000000"/>
          <w:sz w:val="28"/>
          <w:szCs w:val="28"/>
        </w:rPr>
        <w:t>點規定略以，各項工程及設備採購預算，應於總預算案編成時即展開準備作業，周詳考量，妥善規劃，且工程、設備應分別於年度開始6個月及4個月內開標，故請相關資本門權責單位依上開規定辦理準備作業，俾利</w:t>
      </w:r>
      <w:r w:rsidR="0024751F" w:rsidRPr="002E4949">
        <w:rPr>
          <w:rFonts w:ascii="標楷體" w:eastAsia="標楷體" w:hAnsi="標楷體"/>
          <w:color w:val="000000"/>
          <w:sz w:val="28"/>
          <w:szCs w:val="28"/>
        </w:rPr>
        <w:t>106</w:t>
      </w:r>
      <w:r w:rsidR="0024751F" w:rsidRPr="002E4949">
        <w:rPr>
          <w:rFonts w:ascii="標楷體" w:eastAsia="標楷體" w:hAnsi="標楷體" w:hint="eastAsia"/>
          <w:color w:val="000000"/>
          <w:sz w:val="28"/>
          <w:szCs w:val="28"/>
        </w:rPr>
        <w:t>年度資本門預算之執行</w:t>
      </w:r>
      <w:r w:rsidR="00A92366">
        <w:rPr>
          <w:rFonts w:ascii="標楷體" w:eastAsia="標楷體" w:hAnsi="標楷體" w:cs="新細明體" w:hint="eastAsia"/>
          <w:sz w:val="28"/>
          <w:szCs w:val="28"/>
        </w:rPr>
        <w:t>。</w:t>
      </w:r>
      <w:r>
        <w:rPr>
          <w:rFonts w:ascii="標楷體" w:eastAsia="標楷體" w:hAnsi="標楷體" w:hint="eastAsia"/>
          <w:sz w:val="28"/>
          <w:szCs w:val="28"/>
        </w:rPr>
        <w:t xml:space="preserve"> </w:t>
      </w:r>
    </w:p>
    <w:p w:rsidR="00373DFB" w:rsidRPr="0024751F" w:rsidRDefault="00FD0896" w:rsidP="0024751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24751F" w:rsidRPr="002E4949">
        <w:rPr>
          <w:rFonts w:ascii="標楷體" w:eastAsia="標楷體" w:hAnsi="標楷體" w:cs="新細明體" w:hint="eastAsia"/>
          <w:sz w:val="28"/>
          <w:szCs w:val="28"/>
        </w:rPr>
        <w:t>105年度資本支出預算執行情形表</w:t>
      </w:r>
      <w:r w:rsidR="00982D9F">
        <w:rPr>
          <w:rFonts w:ascii="標楷體" w:eastAsia="標楷體" w:hAnsi="標楷體" w:cs="新細明體" w:hint="eastAsia"/>
          <w:sz w:val="28"/>
          <w:szCs w:val="28"/>
        </w:rPr>
        <w:t>：</w:t>
      </w:r>
    </w:p>
    <w:tbl>
      <w:tblPr>
        <w:tblW w:w="9072" w:type="dxa"/>
        <w:tblInd w:w="595" w:type="dxa"/>
        <w:tblCellMar>
          <w:left w:w="28" w:type="dxa"/>
          <w:right w:w="28" w:type="dxa"/>
        </w:tblCellMar>
        <w:tblLook w:val="04A0" w:firstRow="1" w:lastRow="0" w:firstColumn="1" w:lastColumn="0" w:noHBand="0" w:noVBand="1"/>
      </w:tblPr>
      <w:tblGrid>
        <w:gridCol w:w="1701"/>
        <w:gridCol w:w="1701"/>
        <w:gridCol w:w="1418"/>
        <w:gridCol w:w="1276"/>
        <w:gridCol w:w="1417"/>
        <w:gridCol w:w="1559"/>
      </w:tblGrid>
      <w:tr w:rsidR="00EF7F66" w:rsidRPr="00352FD9" w:rsidTr="00F12D37">
        <w:trPr>
          <w:trHeight w:val="107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F66" w:rsidRPr="00EF7F66" w:rsidRDefault="00EF7F66">
            <w:pPr>
              <w:jc w:val="center"/>
              <w:rPr>
                <w:rFonts w:ascii="標楷體" w:eastAsia="標楷體" w:hAnsi="標楷體" w:cs="新細明體"/>
                <w:color w:val="000000"/>
              </w:rPr>
            </w:pPr>
            <w:r w:rsidRPr="00EF7F66">
              <w:rPr>
                <w:rFonts w:ascii="標楷體" w:eastAsia="標楷體" w:hAnsi="標楷體" w:hint="eastAsia"/>
                <w:color w:val="000000"/>
              </w:rPr>
              <w:lastRenderedPageBreak/>
              <w:t>工作計畫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F7F66" w:rsidRPr="00EF7F66" w:rsidRDefault="00EF7F66">
            <w:pPr>
              <w:jc w:val="center"/>
              <w:rPr>
                <w:rFonts w:ascii="標楷體" w:eastAsia="標楷體" w:hAnsi="標楷體" w:cs="新細明體"/>
                <w:color w:val="000000"/>
              </w:rPr>
            </w:pPr>
            <w:r w:rsidRPr="00EF7F66">
              <w:rPr>
                <w:rFonts w:ascii="標楷體" w:eastAsia="標楷體" w:hAnsi="標楷體" w:hint="eastAsia"/>
                <w:color w:val="000000"/>
              </w:rPr>
              <w:t>可用預算數(含保留款、補辦)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F7F66" w:rsidRPr="00EF7F66" w:rsidRDefault="00EF7F66">
            <w:pPr>
              <w:jc w:val="center"/>
              <w:rPr>
                <w:rFonts w:ascii="標楷體" w:eastAsia="標楷體" w:hAnsi="標楷體" w:cs="新細明體"/>
                <w:color w:val="000000"/>
              </w:rPr>
            </w:pPr>
            <w:r w:rsidRPr="00EF7F66">
              <w:rPr>
                <w:rFonts w:ascii="標楷體" w:eastAsia="標楷體" w:hAnsi="標楷體" w:hint="eastAsia"/>
                <w:color w:val="000000"/>
              </w:rPr>
              <w:t>預算實際執行數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F7F66" w:rsidRPr="00EF7F66" w:rsidRDefault="00EF7F66">
            <w:pPr>
              <w:jc w:val="center"/>
              <w:rPr>
                <w:rFonts w:ascii="標楷體" w:eastAsia="標楷體" w:hAnsi="標楷體" w:cs="新細明體"/>
                <w:color w:val="000000"/>
              </w:rPr>
            </w:pPr>
            <w:r w:rsidRPr="00EF7F66">
              <w:rPr>
                <w:rFonts w:ascii="標楷體" w:eastAsia="標楷體" w:hAnsi="標楷體" w:hint="eastAsia"/>
                <w:color w:val="000000"/>
              </w:rPr>
              <w:t>節餘款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F7F66" w:rsidRPr="00EF7F66" w:rsidRDefault="00EF7F66">
            <w:pPr>
              <w:jc w:val="center"/>
              <w:rPr>
                <w:rFonts w:ascii="標楷體" w:eastAsia="標楷體" w:hAnsi="標楷體" w:cs="新細明體"/>
                <w:color w:val="FF0000"/>
              </w:rPr>
            </w:pPr>
            <w:r w:rsidRPr="00EF7F66">
              <w:rPr>
                <w:rFonts w:ascii="標楷體" w:eastAsia="標楷體" w:hAnsi="標楷體" w:hint="eastAsia"/>
                <w:color w:val="FF0000"/>
              </w:rPr>
              <w:t>全年度可用預算執行率</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F7F66" w:rsidRPr="00EF7F66" w:rsidRDefault="00EF7F66">
            <w:pPr>
              <w:jc w:val="center"/>
              <w:rPr>
                <w:rFonts w:ascii="標楷體" w:eastAsia="標楷體" w:hAnsi="標楷體" w:cs="新細明體"/>
                <w:color w:val="000000"/>
              </w:rPr>
            </w:pPr>
            <w:r w:rsidRPr="00EF7F66">
              <w:rPr>
                <w:rFonts w:ascii="標楷體" w:eastAsia="標楷體" w:hAnsi="標楷體" w:hint="eastAsia"/>
                <w:color w:val="000000"/>
              </w:rPr>
              <w:t>說      明</w:t>
            </w: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建築及設備計畫</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35,453,692</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25,675,598</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1,253,243</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FF0000"/>
              </w:rPr>
            </w:pPr>
            <w:r w:rsidRPr="00EF7F66">
              <w:rPr>
                <w:rFonts w:ascii="標楷體" w:eastAsia="標楷體" w:hAnsi="標楷體" w:hint="eastAsia"/>
                <w:color w:val="FF0000"/>
              </w:rPr>
              <w:t>72%</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rPr>
            </w:pPr>
            <w:r w:rsidRPr="00EF7F66">
              <w:rPr>
                <w:rFonts w:ascii="標楷體" w:eastAsia="標楷體" w:hAnsi="標楷體" w:hint="eastAsia"/>
              </w:rPr>
              <w:t>營建及修建工程</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25,907,340</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16,419,071</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963,418</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63%</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3773FD">
        <w:trPr>
          <w:trHeight w:val="140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FF0000"/>
              </w:rPr>
            </w:pPr>
            <w:r w:rsidRPr="00EF7F66">
              <w:rPr>
                <w:rFonts w:ascii="標楷體" w:eastAsia="標楷體" w:hAnsi="標楷體" w:hint="eastAsia"/>
                <w:color w:val="FF0000"/>
              </w:rPr>
              <w:t>綜合大樓暨附設地下停車場新建工程</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7,036,592</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1,408,017</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FF0000"/>
              </w:rPr>
            </w:pPr>
            <w:r w:rsidRPr="00EF7F66">
              <w:rPr>
                <w:rFonts w:ascii="標楷體" w:eastAsia="標楷體" w:hAnsi="標楷體" w:hint="eastAsia"/>
                <w:color w:val="FF0000"/>
              </w:rPr>
              <w:t>20%</w:t>
            </w:r>
          </w:p>
        </w:tc>
        <w:tc>
          <w:tcPr>
            <w:tcW w:w="1559" w:type="dxa"/>
            <w:tcBorders>
              <w:top w:val="nil"/>
              <w:left w:val="nil"/>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FF0000"/>
              </w:rPr>
            </w:pPr>
            <w:r w:rsidRPr="00EF7F66">
              <w:rPr>
                <w:rFonts w:ascii="標楷體" w:eastAsia="標楷體" w:hAnsi="標楷體" w:hint="eastAsia"/>
                <w:color w:val="FF0000"/>
              </w:rPr>
              <w:t>5,628,575元辦理保留</w:t>
            </w:r>
          </w:p>
        </w:tc>
      </w:tr>
      <w:tr w:rsidR="00EF7F66" w:rsidRPr="00352FD9" w:rsidTr="00F12D37">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新建大樓搬遷預備作業工程</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2,028,456</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1,495,568</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532,888</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74%</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因工程內含冷氣設備486,000元轉列什項設備費</w:t>
            </w:r>
          </w:p>
        </w:tc>
      </w:tr>
      <w:tr w:rsidR="00EF7F66" w:rsidRPr="00352FD9" w:rsidTr="00F12D37">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綜合球場地坪整修工程</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4,988,682</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4,558,152</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430,530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91%</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屋頂防漏及修復工程(104年度統籌款)</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8,957,334</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8,957,334</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104年底撥入9,104,859元</w:t>
            </w:r>
          </w:p>
        </w:tc>
      </w:tr>
      <w:tr w:rsidR="00EF7F66" w:rsidRPr="00352FD9" w:rsidTr="00F12D37">
        <w:trPr>
          <w:trHeight w:val="111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FF0000"/>
              </w:rPr>
            </w:pPr>
            <w:r w:rsidRPr="00EF7F66">
              <w:rPr>
                <w:rFonts w:ascii="標楷體" w:eastAsia="標楷體" w:hAnsi="標楷體" w:hint="eastAsia"/>
                <w:color w:val="FF0000"/>
              </w:rPr>
              <w:t>藝能館與勵學樓地下室防漏及修復工程(105統籌款)</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2,896,276</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FF0000"/>
              </w:rPr>
            </w:pPr>
            <w:r w:rsidRPr="00EF7F66">
              <w:rPr>
                <w:rFonts w:ascii="標楷體" w:eastAsia="標楷體" w:hAnsi="標楷體" w:hint="eastAsia"/>
                <w:color w:val="FF0000"/>
              </w:rPr>
              <w:t>0%</w:t>
            </w:r>
          </w:p>
        </w:tc>
        <w:tc>
          <w:tcPr>
            <w:tcW w:w="1559" w:type="dxa"/>
            <w:tcBorders>
              <w:top w:val="nil"/>
              <w:left w:val="nil"/>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FF0000"/>
              </w:rPr>
            </w:pPr>
            <w:r w:rsidRPr="00EF7F66">
              <w:rPr>
                <w:rFonts w:ascii="標楷體" w:eastAsia="標楷體" w:hAnsi="標楷體" w:hint="eastAsia"/>
                <w:color w:val="FF0000"/>
              </w:rPr>
              <w:t>105年底撥入2,896,276元款項於106年度執行</w:t>
            </w: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rPr>
            </w:pPr>
            <w:r w:rsidRPr="00EF7F66">
              <w:rPr>
                <w:rFonts w:ascii="標楷體" w:eastAsia="標楷體" w:hAnsi="標楷體" w:hint="eastAsia"/>
              </w:rPr>
              <w:t>其他設備</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8,838,972</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8,549,147</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289,825</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97%</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購置機械設備</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5,810,700</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5,553,650</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257,050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96%</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購置交通及運輸設備</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341,000</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319,420</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21,580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94%</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購置什項設備</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2,687,272</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2,676,077</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11,195</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rPr>
            </w:pPr>
            <w:r w:rsidRPr="00EF7F66">
              <w:rPr>
                <w:rFonts w:ascii="標楷體" w:eastAsia="標楷體" w:hAnsi="標楷體" w:hint="eastAsia"/>
              </w:rPr>
              <w:t>無形資產</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707,380</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707,380</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r w:rsidRPr="00EF7F66">
              <w:rPr>
                <w:rFonts w:ascii="標楷體" w:eastAsia="標楷體" w:hAnsi="標楷體" w:hint="eastAsia"/>
                <w:color w:val="000000"/>
              </w:rPr>
              <w:t>購置電腦軟體</w:t>
            </w: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36,000</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36,000</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r w:rsidR="00EF7F66" w:rsidRPr="00352FD9" w:rsidTr="00F12D37">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F7F66" w:rsidRPr="00EF7F66" w:rsidRDefault="00EF7F66">
            <w:pPr>
              <w:rPr>
                <w:rFonts w:ascii="標楷體" w:eastAsia="標楷體" w:hAnsi="標楷體" w:cs="新細明體"/>
                <w:color w:val="000000"/>
              </w:rPr>
            </w:pPr>
          </w:p>
        </w:tc>
        <w:tc>
          <w:tcPr>
            <w:tcW w:w="1701"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671,380</w:t>
            </w:r>
          </w:p>
        </w:tc>
        <w:tc>
          <w:tcPr>
            <w:tcW w:w="1418"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671,380</w:t>
            </w:r>
          </w:p>
        </w:tc>
        <w:tc>
          <w:tcPr>
            <w:tcW w:w="1276"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color w:val="000000"/>
              </w:rPr>
            </w:pPr>
            <w:r w:rsidRPr="00EF7F66">
              <w:rPr>
                <w:rFonts w:ascii="標楷體" w:eastAsia="標楷體" w:hAnsi="標楷體" w:hint="eastAsia"/>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jc w:val="right"/>
              <w:rPr>
                <w:rFonts w:ascii="標楷體" w:eastAsia="標楷體" w:hAnsi="標楷體" w:cs="新細明體"/>
              </w:rPr>
            </w:pPr>
            <w:r w:rsidRPr="00EF7F66">
              <w:rPr>
                <w:rFonts w:ascii="標楷體" w:eastAsia="標楷體" w:hAnsi="標楷體" w:hint="eastAsia"/>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F7F66" w:rsidRPr="00EF7F66" w:rsidRDefault="00EF7F66">
            <w:pPr>
              <w:rPr>
                <w:rFonts w:ascii="標楷體" w:eastAsia="標楷體" w:hAnsi="標楷體" w:cs="新細明體"/>
                <w:color w:val="000000"/>
              </w:rPr>
            </w:pP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646928">
        <w:rPr>
          <w:rFonts w:ascii="標楷體" w:eastAsia="標楷體" w:hAnsi="標楷體" w:hint="eastAsia"/>
          <w:color w:val="000000"/>
          <w:sz w:val="28"/>
          <w:szCs w:val="28"/>
        </w:rPr>
        <w:t>教</w:t>
      </w:r>
      <w:r w:rsidR="004736ED">
        <w:rPr>
          <w:rFonts w:ascii="標楷體" w:eastAsia="標楷體" w:hAnsi="標楷體" w:hint="eastAsia"/>
          <w:color w:val="000000"/>
          <w:sz w:val="28"/>
          <w:szCs w:val="28"/>
        </w:rPr>
        <w:t>務處(</w:t>
      </w:r>
      <w:r w:rsidR="00646928">
        <w:rPr>
          <w:rFonts w:ascii="標楷體" w:eastAsia="標楷體" w:hAnsi="標楷體" w:hint="eastAsia"/>
          <w:color w:val="000000"/>
          <w:sz w:val="28"/>
          <w:szCs w:val="28"/>
        </w:rPr>
        <w:t>教學</w:t>
      </w:r>
      <w:r w:rsidR="004736ED">
        <w:rPr>
          <w:rFonts w:ascii="標楷體" w:eastAsia="標楷體" w:hAnsi="標楷體" w:hint="eastAsia"/>
          <w:color w:val="000000"/>
          <w:sz w:val="28"/>
          <w:szCs w:val="28"/>
        </w:rPr>
        <w:t>組)</w:t>
      </w:r>
      <w:r w:rsidR="00A45D31">
        <w:rPr>
          <w:rFonts w:ascii="標楷體" w:eastAsia="標楷體" w:hAnsi="標楷體" w:hint="eastAsia"/>
          <w:color w:val="000000"/>
          <w:sz w:val="28"/>
          <w:szCs w:val="28"/>
        </w:rPr>
        <w:t xml:space="preserve"> </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473020">
        <w:rPr>
          <w:rFonts w:ascii="標楷體" w:eastAsia="標楷體" w:hAnsi="標楷體" w:hint="eastAsia"/>
          <w:color w:val="000000"/>
          <w:sz w:val="28"/>
          <w:szCs w:val="28"/>
        </w:rPr>
        <w:t>有關</w:t>
      </w:r>
      <w:r w:rsidR="00473020" w:rsidRPr="005F1ABF">
        <w:rPr>
          <w:rFonts w:ascii="標楷體" w:eastAsia="標楷體" w:hAnsi="標楷體" w:hint="eastAsia"/>
          <w:sz w:val="28"/>
          <w:szCs w:val="28"/>
        </w:rPr>
        <w:t>105學年度第一學期課業輔導費預算如附件一，提請討論通過</w:t>
      </w:r>
      <w:r w:rsidR="00CF4283" w:rsidRPr="00EB1AB3">
        <w:rPr>
          <w:rFonts w:ascii="標楷體" w:eastAsia="標楷體" w:hAnsi="標楷體" w:cs="Helvetica" w:hint="eastAsia"/>
          <w:color w:val="000000"/>
          <w:sz w:val="28"/>
          <w:szCs w:val="28"/>
        </w:rPr>
        <w:t>。</w:t>
      </w:r>
    </w:p>
    <w:p w:rsidR="00573098" w:rsidRDefault="00E9193B" w:rsidP="000821B2">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lastRenderedPageBreak/>
        <w:t>決議：</w:t>
      </w:r>
      <w:r w:rsidR="006F1398">
        <w:rPr>
          <w:rFonts w:ascii="標楷體" w:eastAsia="標楷體" w:hAnsi="標楷體" w:hint="eastAsia"/>
          <w:color w:val="000000"/>
          <w:sz w:val="28"/>
          <w:szCs w:val="28"/>
        </w:rPr>
        <w:t xml:space="preserve"> </w:t>
      </w:r>
    </w:p>
    <w:p w:rsidR="004736ED" w:rsidRDefault="004736ED" w:rsidP="004736ED">
      <w:pPr>
        <w:spacing w:line="0" w:lineRule="atLeast"/>
        <w:ind w:firstLineChars="150" w:firstLine="420"/>
        <w:rPr>
          <w:rFonts w:ascii="標楷體" w:eastAsia="標楷體" w:hAnsi="標楷體"/>
          <w:sz w:val="28"/>
          <w:szCs w:val="28"/>
        </w:rPr>
      </w:pPr>
      <w:r>
        <w:rPr>
          <w:rFonts w:ascii="標楷體" w:eastAsia="標楷體" w:hAnsi="標楷體" w:hint="eastAsia"/>
          <w:color w:val="000000"/>
          <w:sz w:val="28"/>
          <w:szCs w:val="28"/>
        </w:rPr>
        <w:t xml:space="preserve"> </w:t>
      </w:r>
      <w:r>
        <w:rPr>
          <w:rFonts w:ascii="標楷體" w:eastAsia="標楷體" w:hAnsi="標楷體" w:hint="eastAsia"/>
          <w:sz w:val="28"/>
          <w:szCs w:val="28"/>
        </w:rPr>
        <w:t>二、</w:t>
      </w:r>
      <w:r w:rsidRPr="00ED1A4B">
        <w:rPr>
          <w:rFonts w:ascii="標楷體" w:eastAsia="標楷體" w:hAnsi="標楷體" w:hint="eastAsia"/>
          <w:color w:val="000000"/>
          <w:sz w:val="28"/>
          <w:szCs w:val="28"/>
        </w:rPr>
        <w:t>提案單位：</w:t>
      </w:r>
      <w:r w:rsidR="00262DDB">
        <w:rPr>
          <w:rFonts w:ascii="標楷體" w:eastAsia="標楷體" w:hAnsi="標楷體" w:hint="eastAsia"/>
          <w:color w:val="000000"/>
          <w:sz w:val="28"/>
          <w:szCs w:val="28"/>
        </w:rPr>
        <w:t>教務處(教學組)</w:t>
      </w:r>
      <w:r>
        <w:rPr>
          <w:rFonts w:ascii="標楷體" w:eastAsia="標楷體" w:hAnsi="標楷體" w:hint="eastAsia"/>
          <w:color w:val="000000"/>
          <w:sz w:val="28"/>
          <w:szCs w:val="28"/>
        </w:rPr>
        <w:t xml:space="preserve"> </w:t>
      </w:r>
    </w:p>
    <w:p w:rsidR="004736ED" w:rsidRPr="00877BFC" w:rsidRDefault="004736ED" w:rsidP="004736ED">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C53C54">
        <w:rPr>
          <w:rFonts w:ascii="標楷體" w:eastAsia="標楷體" w:hAnsi="標楷體" w:hint="eastAsia"/>
          <w:color w:val="000000"/>
          <w:sz w:val="28"/>
          <w:szCs w:val="28"/>
        </w:rPr>
        <w:t>有關</w:t>
      </w:r>
      <w:r w:rsidR="00C53C54" w:rsidRPr="005F1ABF">
        <w:rPr>
          <w:rFonts w:ascii="標楷體" w:eastAsia="標楷體" w:hAnsi="標楷體" w:hint="eastAsia"/>
          <w:sz w:val="28"/>
          <w:szCs w:val="28"/>
        </w:rPr>
        <w:t>105學年度第一學期第二外語輔導費預算如附件二，提請討論通過</w:t>
      </w:r>
      <w:r w:rsidR="00347B97" w:rsidRPr="00C670EB">
        <w:rPr>
          <w:rFonts w:ascii="標楷體" w:eastAsia="標楷體" w:hAnsi="標楷體"/>
          <w:sz w:val="28"/>
          <w:szCs w:val="28"/>
        </w:rPr>
        <w:t>。</w:t>
      </w:r>
      <w:r w:rsidR="0088660A">
        <w:rPr>
          <w:rFonts w:ascii="標楷體" w:eastAsia="標楷體" w:hAnsi="標楷體" w:cs="Helvetica" w:hint="eastAsia"/>
          <w:color w:val="000000"/>
          <w:kern w:val="0"/>
          <w:sz w:val="28"/>
          <w:szCs w:val="28"/>
        </w:rPr>
        <w:t xml:space="preserve"> </w:t>
      </w:r>
      <w:r w:rsidRPr="00EB1AB3">
        <w:rPr>
          <w:rFonts w:ascii="標楷體" w:eastAsia="標楷體" w:hAnsi="標楷體" w:cs="Helvetica" w:hint="eastAsia"/>
          <w:color w:val="000000"/>
          <w:sz w:val="28"/>
          <w:szCs w:val="28"/>
        </w:rPr>
        <w:t>。</w:t>
      </w:r>
    </w:p>
    <w:p w:rsidR="004736ED" w:rsidRDefault="004736ED" w:rsidP="004736ED">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 xml:space="preserve">決議： </w:t>
      </w:r>
    </w:p>
    <w:p w:rsidR="0088660A" w:rsidRDefault="0088660A" w:rsidP="0088660A">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三、</w:t>
      </w:r>
      <w:r w:rsidRPr="00ED1A4B">
        <w:rPr>
          <w:rFonts w:ascii="標楷體" w:eastAsia="標楷體" w:hAnsi="標楷體" w:hint="eastAsia"/>
          <w:color w:val="000000"/>
          <w:sz w:val="28"/>
          <w:szCs w:val="28"/>
        </w:rPr>
        <w:t>提案單位：</w:t>
      </w:r>
      <w:r w:rsidR="00262DDB">
        <w:rPr>
          <w:rFonts w:ascii="標楷體" w:eastAsia="標楷體" w:hAnsi="標楷體" w:hint="eastAsia"/>
          <w:color w:val="000000"/>
          <w:sz w:val="28"/>
          <w:szCs w:val="28"/>
        </w:rPr>
        <w:t>教務處(教學組)</w:t>
      </w:r>
      <w:r>
        <w:rPr>
          <w:rFonts w:ascii="標楷體" w:eastAsia="標楷體" w:hAnsi="標楷體" w:hint="eastAsia"/>
          <w:color w:val="000000"/>
          <w:sz w:val="28"/>
          <w:szCs w:val="28"/>
        </w:rPr>
        <w:t xml:space="preserve"> </w:t>
      </w:r>
    </w:p>
    <w:p w:rsidR="0088660A" w:rsidRPr="00877BFC" w:rsidRDefault="0088660A" w:rsidP="0088660A">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C53C54">
        <w:rPr>
          <w:rFonts w:ascii="標楷體" w:eastAsia="標楷體" w:hAnsi="標楷體" w:hint="eastAsia"/>
          <w:color w:val="000000"/>
          <w:sz w:val="28"/>
          <w:szCs w:val="28"/>
        </w:rPr>
        <w:t>有關</w:t>
      </w:r>
      <w:r w:rsidR="00C53C54" w:rsidRPr="005F1ABF">
        <w:rPr>
          <w:rFonts w:ascii="標楷體" w:eastAsia="標楷體" w:hAnsi="標楷體" w:hint="eastAsia"/>
          <w:sz w:val="28"/>
          <w:szCs w:val="28"/>
        </w:rPr>
        <w:t>105學年度寒假課業輔導費預算如附件三，提請討論通過</w:t>
      </w:r>
      <w:r w:rsidRPr="00EB1AB3">
        <w:rPr>
          <w:rFonts w:ascii="標楷體" w:eastAsia="標楷體" w:hAnsi="標楷體" w:cs="Helvetica" w:hint="eastAsia"/>
          <w:color w:val="000000"/>
          <w:sz w:val="28"/>
          <w:szCs w:val="28"/>
        </w:rPr>
        <w:t>。</w:t>
      </w:r>
    </w:p>
    <w:p w:rsidR="004736ED" w:rsidRPr="00C15039" w:rsidRDefault="0088660A" w:rsidP="007A4470">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t xml:space="preserve">決議： </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C20266" w:rsidRPr="00C20266" w:rsidRDefault="00C20266" w:rsidP="00C20266">
      <w:pPr>
        <w:widowControl/>
        <w:rPr>
          <w:rFonts w:ascii="標楷體" w:eastAsia="標楷體" w:hAnsi="標楷體"/>
        </w:rPr>
      </w:pPr>
    </w:p>
    <w:p w:rsidR="00C20266" w:rsidRPr="00C20266" w:rsidRDefault="00C20266" w:rsidP="00C20266">
      <w:pPr>
        <w:widowControl/>
        <w:rPr>
          <w:rFonts w:ascii="標楷體" w:eastAsia="標楷體" w:hAnsi="標楷體"/>
        </w:rPr>
      </w:pPr>
    </w:p>
    <w:p w:rsidR="00DA152D" w:rsidRPr="00DA152D" w:rsidRDefault="007A4470" w:rsidP="00DA152D">
      <w:pPr>
        <w:rPr>
          <w:sz w:val="28"/>
          <w:szCs w:val="28"/>
        </w:rPr>
      </w:pPr>
      <w:r>
        <w:rPr>
          <w:rFonts w:hint="eastAsia"/>
          <w:b/>
        </w:rPr>
        <w:t xml:space="preserve"> </w:t>
      </w:r>
    </w:p>
    <w:p w:rsidR="00DA152D" w:rsidRPr="00CF732F" w:rsidRDefault="007A4470" w:rsidP="00DA152D">
      <w:r>
        <w:rPr>
          <w:rFonts w:ascii="標楷體" w:eastAsia="標楷體" w:hAnsi="標楷體" w:cs="新細明體" w:hint="eastAsia"/>
          <w:color w:val="000000"/>
          <w:kern w:val="0"/>
          <w:sz w:val="28"/>
          <w:szCs w:val="28"/>
        </w:rPr>
        <w:t xml:space="preserve"> </w:t>
      </w:r>
    </w:p>
    <w:p w:rsidR="00DA152D" w:rsidRPr="00DA152D" w:rsidRDefault="00DA152D" w:rsidP="00364EB9">
      <w:pPr>
        <w:rPr>
          <w:sz w:val="28"/>
          <w:szCs w:val="28"/>
          <w:lang w:eastAsia="zh-HK"/>
        </w:rPr>
      </w:pPr>
    </w:p>
    <w:sectPr w:rsidR="00DA152D" w:rsidRPr="00DA152D"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C45" w:rsidRDefault="008E6C45">
      <w:r>
        <w:separator/>
      </w:r>
    </w:p>
  </w:endnote>
  <w:endnote w:type="continuationSeparator" w:id="0">
    <w:p w:rsidR="008E6C45" w:rsidRDefault="008E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華康POP1體W7">
    <w:charset w:val="88"/>
    <w:family w:val="decorative"/>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A" w:rsidRDefault="00C707DF" w:rsidP="00C817FD">
    <w:pPr>
      <w:pStyle w:val="a4"/>
      <w:framePr w:wrap="around" w:vAnchor="text" w:hAnchor="margin" w:xAlign="center" w:y="1"/>
      <w:rPr>
        <w:rStyle w:val="a6"/>
      </w:rPr>
    </w:pPr>
    <w:r>
      <w:rPr>
        <w:rStyle w:val="a6"/>
      </w:rPr>
      <w:fldChar w:fldCharType="begin"/>
    </w:r>
    <w:r w:rsidR="00443A9A">
      <w:rPr>
        <w:rStyle w:val="a6"/>
      </w:rPr>
      <w:instrText xml:space="preserve">PAGE  </w:instrText>
    </w:r>
    <w:r>
      <w:rPr>
        <w:rStyle w:val="a6"/>
      </w:rPr>
      <w:fldChar w:fldCharType="end"/>
    </w:r>
  </w:p>
  <w:p w:rsidR="00443A9A" w:rsidRDefault="00443A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A" w:rsidRDefault="00C707DF" w:rsidP="00C817FD">
    <w:pPr>
      <w:pStyle w:val="a4"/>
      <w:framePr w:wrap="around" w:vAnchor="text" w:hAnchor="margin" w:xAlign="center" w:y="1"/>
      <w:rPr>
        <w:rStyle w:val="a6"/>
      </w:rPr>
    </w:pPr>
    <w:r>
      <w:rPr>
        <w:rStyle w:val="a6"/>
      </w:rPr>
      <w:fldChar w:fldCharType="begin"/>
    </w:r>
    <w:r w:rsidR="00443A9A">
      <w:rPr>
        <w:rStyle w:val="a6"/>
      </w:rPr>
      <w:instrText xml:space="preserve">PAGE  </w:instrText>
    </w:r>
    <w:r>
      <w:rPr>
        <w:rStyle w:val="a6"/>
      </w:rPr>
      <w:fldChar w:fldCharType="separate"/>
    </w:r>
    <w:r w:rsidR="002B6BAC">
      <w:rPr>
        <w:rStyle w:val="a6"/>
        <w:noProof/>
      </w:rPr>
      <w:t>1</w:t>
    </w:r>
    <w:r>
      <w:rPr>
        <w:rStyle w:val="a6"/>
      </w:rPr>
      <w:fldChar w:fldCharType="end"/>
    </w:r>
  </w:p>
  <w:p w:rsidR="00443A9A" w:rsidRDefault="00443A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C45" w:rsidRDefault="008E6C45">
      <w:r>
        <w:separator/>
      </w:r>
    </w:p>
  </w:footnote>
  <w:footnote w:type="continuationSeparator" w:id="0">
    <w:p w:rsidR="008E6C45" w:rsidRDefault="008E6C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299147B7"/>
    <w:multiLevelType w:val="hybridMultilevel"/>
    <w:tmpl w:val="0AF0D4CC"/>
    <w:lvl w:ilvl="0" w:tplc="F4368612">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657D50"/>
    <w:multiLevelType w:val="hybridMultilevel"/>
    <w:tmpl w:val="1D907394"/>
    <w:lvl w:ilvl="0" w:tplc="FDDC77A2">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 w15:restartNumberingAfterBreak="0">
    <w:nsid w:val="4A753401"/>
    <w:multiLevelType w:val="hybridMultilevel"/>
    <w:tmpl w:val="5F1E9142"/>
    <w:lvl w:ilvl="0" w:tplc="415E1386">
      <w:start w:val="3"/>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350EA3"/>
    <w:multiLevelType w:val="hybridMultilevel"/>
    <w:tmpl w:val="D8D28BE2"/>
    <w:lvl w:ilvl="0" w:tplc="BC7A0EC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330967"/>
    <w:multiLevelType w:val="hybridMultilevel"/>
    <w:tmpl w:val="EDF688DA"/>
    <w:lvl w:ilvl="0" w:tplc="60224C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507D61"/>
    <w:multiLevelType w:val="hybridMultilevel"/>
    <w:tmpl w:val="A61051BA"/>
    <w:lvl w:ilvl="0" w:tplc="28D4A68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1"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0C3832"/>
    <w:multiLevelType w:val="hybridMultilevel"/>
    <w:tmpl w:val="7CB6CAB6"/>
    <w:lvl w:ilvl="0" w:tplc="B0D68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DF3436C"/>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
  </w:num>
  <w:num w:numId="4">
    <w:abstractNumId w:val="7"/>
  </w:num>
  <w:num w:numId="5">
    <w:abstractNumId w:val="11"/>
  </w:num>
  <w:num w:numId="6">
    <w:abstractNumId w:val="5"/>
  </w:num>
  <w:num w:numId="7">
    <w:abstractNumId w:val="14"/>
  </w:num>
  <w:num w:numId="8">
    <w:abstractNumId w:val="9"/>
  </w:num>
  <w:num w:numId="9">
    <w:abstractNumId w:val="12"/>
  </w:num>
  <w:num w:numId="10">
    <w:abstractNumId w:val="10"/>
  </w:num>
  <w:num w:numId="11">
    <w:abstractNumId w:val="3"/>
  </w:num>
  <w:num w:numId="12">
    <w:abstractNumId w:val="4"/>
  </w:num>
  <w:num w:numId="13">
    <w:abstractNumId w:val="1"/>
  </w:num>
  <w:num w:numId="14">
    <w:abstractNumId w:val="15"/>
  </w:num>
  <w:num w:numId="15">
    <w:abstractNumId w:val="6"/>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E48"/>
    <w:rsid w:val="00011863"/>
    <w:rsid w:val="000119F9"/>
    <w:rsid w:val="000122BC"/>
    <w:rsid w:val="000127FB"/>
    <w:rsid w:val="000129AA"/>
    <w:rsid w:val="000134CE"/>
    <w:rsid w:val="00013710"/>
    <w:rsid w:val="00013F1F"/>
    <w:rsid w:val="00014633"/>
    <w:rsid w:val="000146E9"/>
    <w:rsid w:val="00014AF6"/>
    <w:rsid w:val="00015245"/>
    <w:rsid w:val="00016FDA"/>
    <w:rsid w:val="00017680"/>
    <w:rsid w:val="000217A5"/>
    <w:rsid w:val="00021B1D"/>
    <w:rsid w:val="00023755"/>
    <w:rsid w:val="000238EF"/>
    <w:rsid w:val="00023CC4"/>
    <w:rsid w:val="00024306"/>
    <w:rsid w:val="00024718"/>
    <w:rsid w:val="00024A06"/>
    <w:rsid w:val="0002606C"/>
    <w:rsid w:val="00026839"/>
    <w:rsid w:val="00027D27"/>
    <w:rsid w:val="00027E6F"/>
    <w:rsid w:val="000300D7"/>
    <w:rsid w:val="0003091F"/>
    <w:rsid w:val="00030B9C"/>
    <w:rsid w:val="00030D3E"/>
    <w:rsid w:val="00031B92"/>
    <w:rsid w:val="0003308F"/>
    <w:rsid w:val="00034206"/>
    <w:rsid w:val="00034950"/>
    <w:rsid w:val="00035B9E"/>
    <w:rsid w:val="000368CB"/>
    <w:rsid w:val="00037E06"/>
    <w:rsid w:val="000404BF"/>
    <w:rsid w:val="000419DB"/>
    <w:rsid w:val="00042C7B"/>
    <w:rsid w:val="00043482"/>
    <w:rsid w:val="00043A1A"/>
    <w:rsid w:val="00043F5F"/>
    <w:rsid w:val="00043F74"/>
    <w:rsid w:val="00045350"/>
    <w:rsid w:val="00046017"/>
    <w:rsid w:val="0004704A"/>
    <w:rsid w:val="000479E2"/>
    <w:rsid w:val="00047BB1"/>
    <w:rsid w:val="00047F6F"/>
    <w:rsid w:val="0005099C"/>
    <w:rsid w:val="00050F61"/>
    <w:rsid w:val="00051DBD"/>
    <w:rsid w:val="00053941"/>
    <w:rsid w:val="00053BED"/>
    <w:rsid w:val="00055B92"/>
    <w:rsid w:val="00055BE0"/>
    <w:rsid w:val="000564E2"/>
    <w:rsid w:val="00056D02"/>
    <w:rsid w:val="0005732B"/>
    <w:rsid w:val="00057631"/>
    <w:rsid w:val="00057AA3"/>
    <w:rsid w:val="0006080B"/>
    <w:rsid w:val="00061278"/>
    <w:rsid w:val="000617A0"/>
    <w:rsid w:val="00061B0E"/>
    <w:rsid w:val="00063FC0"/>
    <w:rsid w:val="0006522E"/>
    <w:rsid w:val="000653B9"/>
    <w:rsid w:val="00065E2C"/>
    <w:rsid w:val="00066C70"/>
    <w:rsid w:val="00066E13"/>
    <w:rsid w:val="00067ED0"/>
    <w:rsid w:val="00070CCB"/>
    <w:rsid w:val="0007137E"/>
    <w:rsid w:val="00071B12"/>
    <w:rsid w:val="00073074"/>
    <w:rsid w:val="0007321A"/>
    <w:rsid w:val="00076605"/>
    <w:rsid w:val="00076DD9"/>
    <w:rsid w:val="000770DE"/>
    <w:rsid w:val="00077432"/>
    <w:rsid w:val="00077CE9"/>
    <w:rsid w:val="000807E7"/>
    <w:rsid w:val="00080957"/>
    <w:rsid w:val="00081825"/>
    <w:rsid w:val="00081C6C"/>
    <w:rsid w:val="000821B2"/>
    <w:rsid w:val="0008220E"/>
    <w:rsid w:val="0008255E"/>
    <w:rsid w:val="000825A1"/>
    <w:rsid w:val="000837D6"/>
    <w:rsid w:val="0008389D"/>
    <w:rsid w:val="000841CF"/>
    <w:rsid w:val="00085856"/>
    <w:rsid w:val="00086AEA"/>
    <w:rsid w:val="00086FC4"/>
    <w:rsid w:val="00087194"/>
    <w:rsid w:val="0008779E"/>
    <w:rsid w:val="0009028A"/>
    <w:rsid w:val="000909AC"/>
    <w:rsid w:val="00090B58"/>
    <w:rsid w:val="00091E81"/>
    <w:rsid w:val="00092035"/>
    <w:rsid w:val="00094973"/>
    <w:rsid w:val="00094D31"/>
    <w:rsid w:val="00094DB6"/>
    <w:rsid w:val="00094EAC"/>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BB"/>
    <w:rsid w:val="000B1665"/>
    <w:rsid w:val="000B2CFC"/>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37CA"/>
    <w:rsid w:val="000D38C7"/>
    <w:rsid w:val="000D47D6"/>
    <w:rsid w:val="000D4FAD"/>
    <w:rsid w:val="000D55A8"/>
    <w:rsid w:val="000D7317"/>
    <w:rsid w:val="000E1117"/>
    <w:rsid w:val="000E1F3C"/>
    <w:rsid w:val="000E20E4"/>
    <w:rsid w:val="000E26BC"/>
    <w:rsid w:val="000E4B57"/>
    <w:rsid w:val="000E51EC"/>
    <w:rsid w:val="000E70CC"/>
    <w:rsid w:val="000E736B"/>
    <w:rsid w:val="000E7D83"/>
    <w:rsid w:val="000F00FA"/>
    <w:rsid w:val="000F107D"/>
    <w:rsid w:val="000F111A"/>
    <w:rsid w:val="000F11B1"/>
    <w:rsid w:val="000F13AC"/>
    <w:rsid w:val="000F14BE"/>
    <w:rsid w:val="000F18A9"/>
    <w:rsid w:val="000F318F"/>
    <w:rsid w:val="000F32D4"/>
    <w:rsid w:val="000F3759"/>
    <w:rsid w:val="000F4783"/>
    <w:rsid w:val="000F4B6F"/>
    <w:rsid w:val="000F51EB"/>
    <w:rsid w:val="000F52A9"/>
    <w:rsid w:val="000F578B"/>
    <w:rsid w:val="000F59BF"/>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077EC"/>
    <w:rsid w:val="001125B0"/>
    <w:rsid w:val="0011269A"/>
    <w:rsid w:val="001126CA"/>
    <w:rsid w:val="00112DD9"/>
    <w:rsid w:val="00112E04"/>
    <w:rsid w:val="001137A0"/>
    <w:rsid w:val="00114ADC"/>
    <w:rsid w:val="00115898"/>
    <w:rsid w:val="00115F2E"/>
    <w:rsid w:val="00116503"/>
    <w:rsid w:val="00116FF4"/>
    <w:rsid w:val="0011712C"/>
    <w:rsid w:val="00117ED4"/>
    <w:rsid w:val="0012024E"/>
    <w:rsid w:val="0012063C"/>
    <w:rsid w:val="00120A16"/>
    <w:rsid w:val="0012113E"/>
    <w:rsid w:val="001219FC"/>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1046"/>
    <w:rsid w:val="001328C0"/>
    <w:rsid w:val="001328D2"/>
    <w:rsid w:val="00134F95"/>
    <w:rsid w:val="00134FA2"/>
    <w:rsid w:val="001351AF"/>
    <w:rsid w:val="0013566A"/>
    <w:rsid w:val="00135ECA"/>
    <w:rsid w:val="00136F03"/>
    <w:rsid w:val="00137921"/>
    <w:rsid w:val="00137942"/>
    <w:rsid w:val="00137EF9"/>
    <w:rsid w:val="001409E9"/>
    <w:rsid w:val="00141337"/>
    <w:rsid w:val="00141624"/>
    <w:rsid w:val="0014295E"/>
    <w:rsid w:val="00143B6D"/>
    <w:rsid w:val="00144639"/>
    <w:rsid w:val="0014536E"/>
    <w:rsid w:val="001454F4"/>
    <w:rsid w:val="00145601"/>
    <w:rsid w:val="0014721A"/>
    <w:rsid w:val="0014736D"/>
    <w:rsid w:val="0014766C"/>
    <w:rsid w:val="00147674"/>
    <w:rsid w:val="00150BD2"/>
    <w:rsid w:val="00152098"/>
    <w:rsid w:val="00152A01"/>
    <w:rsid w:val="00152F3B"/>
    <w:rsid w:val="00153769"/>
    <w:rsid w:val="0015469B"/>
    <w:rsid w:val="00154758"/>
    <w:rsid w:val="0015479E"/>
    <w:rsid w:val="00154C0D"/>
    <w:rsid w:val="00154E03"/>
    <w:rsid w:val="001555F3"/>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70AAF"/>
    <w:rsid w:val="00171562"/>
    <w:rsid w:val="00171CD1"/>
    <w:rsid w:val="0017247E"/>
    <w:rsid w:val="0017273C"/>
    <w:rsid w:val="00173040"/>
    <w:rsid w:val="00173A78"/>
    <w:rsid w:val="00173EBD"/>
    <w:rsid w:val="0017469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6406"/>
    <w:rsid w:val="001867FA"/>
    <w:rsid w:val="00186CDC"/>
    <w:rsid w:val="0018743D"/>
    <w:rsid w:val="00187AA7"/>
    <w:rsid w:val="00187B39"/>
    <w:rsid w:val="00190D6F"/>
    <w:rsid w:val="00191421"/>
    <w:rsid w:val="001929D4"/>
    <w:rsid w:val="001931F8"/>
    <w:rsid w:val="00193593"/>
    <w:rsid w:val="00194EAA"/>
    <w:rsid w:val="001953C3"/>
    <w:rsid w:val="001971CB"/>
    <w:rsid w:val="001973FF"/>
    <w:rsid w:val="001A043A"/>
    <w:rsid w:val="001A08D3"/>
    <w:rsid w:val="001A1587"/>
    <w:rsid w:val="001A15B6"/>
    <w:rsid w:val="001A15E2"/>
    <w:rsid w:val="001A2446"/>
    <w:rsid w:val="001A32AF"/>
    <w:rsid w:val="001A38E4"/>
    <w:rsid w:val="001A3A06"/>
    <w:rsid w:val="001A3FB5"/>
    <w:rsid w:val="001A4977"/>
    <w:rsid w:val="001A5104"/>
    <w:rsid w:val="001A57C6"/>
    <w:rsid w:val="001A5DE3"/>
    <w:rsid w:val="001A602F"/>
    <w:rsid w:val="001A6E44"/>
    <w:rsid w:val="001A6EC5"/>
    <w:rsid w:val="001A73CE"/>
    <w:rsid w:val="001A7722"/>
    <w:rsid w:val="001A7EE6"/>
    <w:rsid w:val="001B1B1A"/>
    <w:rsid w:val="001B27DC"/>
    <w:rsid w:val="001B42D1"/>
    <w:rsid w:val="001B4665"/>
    <w:rsid w:val="001B49DA"/>
    <w:rsid w:val="001B4CC6"/>
    <w:rsid w:val="001B5A80"/>
    <w:rsid w:val="001B5D86"/>
    <w:rsid w:val="001B69C8"/>
    <w:rsid w:val="001B7189"/>
    <w:rsid w:val="001B7AC8"/>
    <w:rsid w:val="001C195C"/>
    <w:rsid w:val="001C1ACB"/>
    <w:rsid w:val="001C1AD6"/>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D5C"/>
    <w:rsid w:val="001E1499"/>
    <w:rsid w:val="001E15AF"/>
    <w:rsid w:val="001E20EC"/>
    <w:rsid w:val="001E274D"/>
    <w:rsid w:val="001E288D"/>
    <w:rsid w:val="001E3177"/>
    <w:rsid w:val="001E336A"/>
    <w:rsid w:val="001E4EB0"/>
    <w:rsid w:val="001E6126"/>
    <w:rsid w:val="001E6CF6"/>
    <w:rsid w:val="001E6E45"/>
    <w:rsid w:val="001E720E"/>
    <w:rsid w:val="001E7794"/>
    <w:rsid w:val="001E7BC6"/>
    <w:rsid w:val="001F038A"/>
    <w:rsid w:val="001F0566"/>
    <w:rsid w:val="001F07F2"/>
    <w:rsid w:val="001F0D10"/>
    <w:rsid w:val="001F1CC1"/>
    <w:rsid w:val="001F2803"/>
    <w:rsid w:val="001F4922"/>
    <w:rsid w:val="001F5015"/>
    <w:rsid w:val="001F5C3E"/>
    <w:rsid w:val="001F5F84"/>
    <w:rsid w:val="001F62C3"/>
    <w:rsid w:val="001F7228"/>
    <w:rsid w:val="001F75C0"/>
    <w:rsid w:val="001F7894"/>
    <w:rsid w:val="002010BB"/>
    <w:rsid w:val="00201726"/>
    <w:rsid w:val="0020197F"/>
    <w:rsid w:val="00201AC4"/>
    <w:rsid w:val="00201B85"/>
    <w:rsid w:val="00201FDD"/>
    <w:rsid w:val="002058E6"/>
    <w:rsid w:val="002068C7"/>
    <w:rsid w:val="00206A83"/>
    <w:rsid w:val="002077A7"/>
    <w:rsid w:val="00207F55"/>
    <w:rsid w:val="00210512"/>
    <w:rsid w:val="00211251"/>
    <w:rsid w:val="00212007"/>
    <w:rsid w:val="00213591"/>
    <w:rsid w:val="00213848"/>
    <w:rsid w:val="00214134"/>
    <w:rsid w:val="00214EA2"/>
    <w:rsid w:val="00215A67"/>
    <w:rsid w:val="002175DA"/>
    <w:rsid w:val="00220033"/>
    <w:rsid w:val="002221A3"/>
    <w:rsid w:val="00222DC5"/>
    <w:rsid w:val="002233AB"/>
    <w:rsid w:val="0022382D"/>
    <w:rsid w:val="00224473"/>
    <w:rsid w:val="002245C3"/>
    <w:rsid w:val="00224752"/>
    <w:rsid w:val="00224DD3"/>
    <w:rsid w:val="002265F5"/>
    <w:rsid w:val="00226986"/>
    <w:rsid w:val="00226A3A"/>
    <w:rsid w:val="002309EC"/>
    <w:rsid w:val="00230EFF"/>
    <w:rsid w:val="00232D21"/>
    <w:rsid w:val="00232EC5"/>
    <w:rsid w:val="00233243"/>
    <w:rsid w:val="00234008"/>
    <w:rsid w:val="00234A0E"/>
    <w:rsid w:val="002407DD"/>
    <w:rsid w:val="00241766"/>
    <w:rsid w:val="0024224D"/>
    <w:rsid w:val="00242908"/>
    <w:rsid w:val="0024292F"/>
    <w:rsid w:val="0024333F"/>
    <w:rsid w:val="002433A0"/>
    <w:rsid w:val="002433BB"/>
    <w:rsid w:val="002437C0"/>
    <w:rsid w:val="00243D02"/>
    <w:rsid w:val="00244541"/>
    <w:rsid w:val="00244F1C"/>
    <w:rsid w:val="0024626A"/>
    <w:rsid w:val="0024751F"/>
    <w:rsid w:val="00247BF7"/>
    <w:rsid w:val="002500D1"/>
    <w:rsid w:val="00250424"/>
    <w:rsid w:val="0025122E"/>
    <w:rsid w:val="00251E81"/>
    <w:rsid w:val="002521B7"/>
    <w:rsid w:val="0025227D"/>
    <w:rsid w:val="002536DD"/>
    <w:rsid w:val="00253E28"/>
    <w:rsid w:val="00253F79"/>
    <w:rsid w:val="002543A3"/>
    <w:rsid w:val="002546BD"/>
    <w:rsid w:val="00254AD4"/>
    <w:rsid w:val="00254F18"/>
    <w:rsid w:val="00255361"/>
    <w:rsid w:val="00256103"/>
    <w:rsid w:val="002564FD"/>
    <w:rsid w:val="00256D1B"/>
    <w:rsid w:val="002576F9"/>
    <w:rsid w:val="002609B6"/>
    <w:rsid w:val="00260BE2"/>
    <w:rsid w:val="00260F70"/>
    <w:rsid w:val="002610C6"/>
    <w:rsid w:val="00261381"/>
    <w:rsid w:val="00261523"/>
    <w:rsid w:val="00261995"/>
    <w:rsid w:val="002619B0"/>
    <w:rsid w:val="0026279C"/>
    <w:rsid w:val="00262DDB"/>
    <w:rsid w:val="002633C7"/>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3499"/>
    <w:rsid w:val="0027368E"/>
    <w:rsid w:val="0027422A"/>
    <w:rsid w:val="00275136"/>
    <w:rsid w:val="00275828"/>
    <w:rsid w:val="0027629A"/>
    <w:rsid w:val="002771DE"/>
    <w:rsid w:val="00277CE1"/>
    <w:rsid w:val="00280069"/>
    <w:rsid w:val="002800CA"/>
    <w:rsid w:val="002812CD"/>
    <w:rsid w:val="0028190A"/>
    <w:rsid w:val="00281915"/>
    <w:rsid w:val="00282322"/>
    <w:rsid w:val="00282D7A"/>
    <w:rsid w:val="00285F98"/>
    <w:rsid w:val="00286223"/>
    <w:rsid w:val="00286C03"/>
    <w:rsid w:val="00286D15"/>
    <w:rsid w:val="00287C59"/>
    <w:rsid w:val="00290C0F"/>
    <w:rsid w:val="00290CF5"/>
    <w:rsid w:val="0029116C"/>
    <w:rsid w:val="002923FF"/>
    <w:rsid w:val="00292D4A"/>
    <w:rsid w:val="00294A79"/>
    <w:rsid w:val="002951DD"/>
    <w:rsid w:val="00295751"/>
    <w:rsid w:val="002966E4"/>
    <w:rsid w:val="00296CE5"/>
    <w:rsid w:val="00297740"/>
    <w:rsid w:val="002A0B89"/>
    <w:rsid w:val="002A17F3"/>
    <w:rsid w:val="002A1979"/>
    <w:rsid w:val="002A1BE5"/>
    <w:rsid w:val="002A266D"/>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F00"/>
    <w:rsid w:val="002B4103"/>
    <w:rsid w:val="002B498E"/>
    <w:rsid w:val="002B5280"/>
    <w:rsid w:val="002B53E5"/>
    <w:rsid w:val="002B57FD"/>
    <w:rsid w:val="002B5D5F"/>
    <w:rsid w:val="002B69FE"/>
    <w:rsid w:val="002B6BAC"/>
    <w:rsid w:val="002B7AE3"/>
    <w:rsid w:val="002C0399"/>
    <w:rsid w:val="002C0469"/>
    <w:rsid w:val="002C05D2"/>
    <w:rsid w:val="002C1620"/>
    <w:rsid w:val="002C1A9E"/>
    <w:rsid w:val="002C42BE"/>
    <w:rsid w:val="002C4EE3"/>
    <w:rsid w:val="002C57B2"/>
    <w:rsid w:val="002C62FB"/>
    <w:rsid w:val="002C791E"/>
    <w:rsid w:val="002D0710"/>
    <w:rsid w:val="002D0A9F"/>
    <w:rsid w:val="002D0BE1"/>
    <w:rsid w:val="002D0BF3"/>
    <w:rsid w:val="002D0E79"/>
    <w:rsid w:val="002D19F1"/>
    <w:rsid w:val="002D4299"/>
    <w:rsid w:val="002D511E"/>
    <w:rsid w:val="002D5262"/>
    <w:rsid w:val="002D60BC"/>
    <w:rsid w:val="002D6B8F"/>
    <w:rsid w:val="002D6F50"/>
    <w:rsid w:val="002E0C8C"/>
    <w:rsid w:val="002E0E45"/>
    <w:rsid w:val="002E133F"/>
    <w:rsid w:val="002E1BFD"/>
    <w:rsid w:val="002E2A08"/>
    <w:rsid w:val="002E2B33"/>
    <w:rsid w:val="002E2BB4"/>
    <w:rsid w:val="002E2D64"/>
    <w:rsid w:val="002E473D"/>
    <w:rsid w:val="002E47F9"/>
    <w:rsid w:val="002E5498"/>
    <w:rsid w:val="002E5E2C"/>
    <w:rsid w:val="002E68E1"/>
    <w:rsid w:val="002E7062"/>
    <w:rsid w:val="002F02B6"/>
    <w:rsid w:val="002F1613"/>
    <w:rsid w:val="002F2249"/>
    <w:rsid w:val="002F261B"/>
    <w:rsid w:val="002F3DCE"/>
    <w:rsid w:val="002F46AA"/>
    <w:rsid w:val="002F4A1A"/>
    <w:rsid w:val="002F4DAC"/>
    <w:rsid w:val="002F507B"/>
    <w:rsid w:val="002F5253"/>
    <w:rsid w:val="002F5263"/>
    <w:rsid w:val="002F548F"/>
    <w:rsid w:val="002F58CA"/>
    <w:rsid w:val="002F612C"/>
    <w:rsid w:val="002F691A"/>
    <w:rsid w:val="002F6951"/>
    <w:rsid w:val="002F6D5F"/>
    <w:rsid w:val="002F71B7"/>
    <w:rsid w:val="003000D8"/>
    <w:rsid w:val="00302F71"/>
    <w:rsid w:val="00302F81"/>
    <w:rsid w:val="00303364"/>
    <w:rsid w:val="003035D5"/>
    <w:rsid w:val="0030436B"/>
    <w:rsid w:val="00304721"/>
    <w:rsid w:val="00304B4F"/>
    <w:rsid w:val="00305A5D"/>
    <w:rsid w:val="00305B88"/>
    <w:rsid w:val="0030624F"/>
    <w:rsid w:val="003062C3"/>
    <w:rsid w:val="003062DB"/>
    <w:rsid w:val="003062EF"/>
    <w:rsid w:val="003064A5"/>
    <w:rsid w:val="003071FC"/>
    <w:rsid w:val="003072EC"/>
    <w:rsid w:val="00307A09"/>
    <w:rsid w:val="00307DD0"/>
    <w:rsid w:val="0031039F"/>
    <w:rsid w:val="003108B2"/>
    <w:rsid w:val="00310F87"/>
    <w:rsid w:val="003115CF"/>
    <w:rsid w:val="00311677"/>
    <w:rsid w:val="00311A1D"/>
    <w:rsid w:val="00311FDC"/>
    <w:rsid w:val="00312152"/>
    <w:rsid w:val="003121BC"/>
    <w:rsid w:val="0031256F"/>
    <w:rsid w:val="00312746"/>
    <w:rsid w:val="00312EAE"/>
    <w:rsid w:val="00312EE6"/>
    <w:rsid w:val="003130F2"/>
    <w:rsid w:val="00314159"/>
    <w:rsid w:val="0031437F"/>
    <w:rsid w:val="00315351"/>
    <w:rsid w:val="00316D13"/>
    <w:rsid w:val="00317635"/>
    <w:rsid w:val="00317A54"/>
    <w:rsid w:val="00317D1D"/>
    <w:rsid w:val="003200DF"/>
    <w:rsid w:val="003201E3"/>
    <w:rsid w:val="00320BE2"/>
    <w:rsid w:val="00320C2B"/>
    <w:rsid w:val="00321368"/>
    <w:rsid w:val="0032206C"/>
    <w:rsid w:val="00322FCD"/>
    <w:rsid w:val="00323030"/>
    <w:rsid w:val="00324AE7"/>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F89"/>
    <w:rsid w:val="003352E1"/>
    <w:rsid w:val="00335394"/>
    <w:rsid w:val="0033562F"/>
    <w:rsid w:val="00335915"/>
    <w:rsid w:val="003366DC"/>
    <w:rsid w:val="0033737E"/>
    <w:rsid w:val="00337BF5"/>
    <w:rsid w:val="00340CC1"/>
    <w:rsid w:val="0034158A"/>
    <w:rsid w:val="0034161D"/>
    <w:rsid w:val="00341844"/>
    <w:rsid w:val="00342999"/>
    <w:rsid w:val="00343893"/>
    <w:rsid w:val="003438D9"/>
    <w:rsid w:val="00344181"/>
    <w:rsid w:val="003442E9"/>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C5B"/>
    <w:rsid w:val="00360674"/>
    <w:rsid w:val="00360700"/>
    <w:rsid w:val="00360B8C"/>
    <w:rsid w:val="0036132F"/>
    <w:rsid w:val="00361C55"/>
    <w:rsid w:val="00363C7D"/>
    <w:rsid w:val="00363FF6"/>
    <w:rsid w:val="003644B7"/>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7FF"/>
    <w:rsid w:val="00373DFB"/>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4ED"/>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763"/>
    <w:rsid w:val="00390A64"/>
    <w:rsid w:val="003914C1"/>
    <w:rsid w:val="00391601"/>
    <w:rsid w:val="0039249F"/>
    <w:rsid w:val="00393965"/>
    <w:rsid w:val="00393CDC"/>
    <w:rsid w:val="00394BEB"/>
    <w:rsid w:val="00396231"/>
    <w:rsid w:val="003968E7"/>
    <w:rsid w:val="003973F7"/>
    <w:rsid w:val="00397551"/>
    <w:rsid w:val="003A0074"/>
    <w:rsid w:val="003A09A3"/>
    <w:rsid w:val="003A0C2E"/>
    <w:rsid w:val="003A1495"/>
    <w:rsid w:val="003A33BD"/>
    <w:rsid w:val="003A4D52"/>
    <w:rsid w:val="003A585A"/>
    <w:rsid w:val="003A5AE4"/>
    <w:rsid w:val="003A5C06"/>
    <w:rsid w:val="003A65B3"/>
    <w:rsid w:val="003A7BF0"/>
    <w:rsid w:val="003B1860"/>
    <w:rsid w:val="003B1867"/>
    <w:rsid w:val="003B1DC4"/>
    <w:rsid w:val="003B20CE"/>
    <w:rsid w:val="003B2456"/>
    <w:rsid w:val="003B29A9"/>
    <w:rsid w:val="003B3AE0"/>
    <w:rsid w:val="003B3FB1"/>
    <w:rsid w:val="003B45DD"/>
    <w:rsid w:val="003B4B7B"/>
    <w:rsid w:val="003B5165"/>
    <w:rsid w:val="003B527D"/>
    <w:rsid w:val="003B54C3"/>
    <w:rsid w:val="003B54F9"/>
    <w:rsid w:val="003B5528"/>
    <w:rsid w:val="003B5AF0"/>
    <w:rsid w:val="003B5F3E"/>
    <w:rsid w:val="003B64D2"/>
    <w:rsid w:val="003B72A3"/>
    <w:rsid w:val="003B7306"/>
    <w:rsid w:val="003C1F9C"/>
    <w:rsid w:val="003C2394"/>
    <w:rsid w:val="003C2DFF"/>
    <w:rsid w:val="003C3363"/>
    <w:rsid w:val="003C338D"/>
    <w:rsid w:val="003C3872"/>
    <w:rsid w:val="003C43FA"/>
    <w:rsid w:val="003C4C90"/>
    <w:rsid w:val="003C51EA"/>
    <w:rsid w:val="003C618C"/>
    <w:rsid w:val="003C6477"/>
    <w:rsid w:val="003C7705"/>
    <w:rsid w:val="003C776E"/>
    <w:rsid w:val="003D0FB1"/>
    <w:rsid w:val="003D1F71"/>
    <w:rsid w:val="003D263E"/>
    <w:rsid w:val="003D35F8"/>
    <w:rsid w:val="003D3727"/>
    <w:rsid w:val="003D3C67"/>
    <w:rsid w:val="003D4A88"/>
    <w:rsid w:val="003D4ADC"/>
    <w:rsid w:val="003D5236"/>
    <w:rsid w:val="003D5AD2"/>
    <w:rsid w:val="003D6189"/>
    <w:rsid w:val="003D64A5"/>
    <w:rsid w:val="003D67B9"/>
    <w:rsid w:val="003E0514"/>
    <w:rsid w:val="003E0DE5"/>
    <w:rsid w:val="003E1150"/>
    <w:rsid w:val="003E121F"/>
    <w:rsid w:val="003E164C"/>
    <w:rsid w:val="003E1BBE"/>
    <w:rsid w:val="003E1DB7"/>
    <w:rsid w:val="003E1F9A"/>
    <w:rsid w:val="003E22F9"/>
    <w:rsid w:val="003E354A"/>
    <w:rsid w:val="003E3BDA"/>
    <w:rsid w:val="003E3E79"/>
    <w:rsid w:val="003E446A"/>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4609"/>
    <w:rsid w:val="003F4E25"/>
    <w:rsid w:val="003F505F"/>
    <w:rsid w:val="003F51EC"/>
    <w:rsid w:val="003F58C3"/>
    <w:rsid w:val="003F59F9"/>
    <w:rsid w:val="003F5B8A"/>
    <w:rsid w:val="003F62BD"/>
    <w:rsid w:val="003F6B44"/>
    <w:rsid w:val="003F6ED5"/>
    <w:rsid w:val="003F766C"/>
    <w:rsid w:val="003F77DF"/>
    <w:rsid w:val="003F7E7F"/>
    <w:rsid w:val="0040045F"/>
    <w:rsid w:val="00400515"/>
    <w:rsid w:val="00400856"/>
    <w:rsid w:val="0040106E"/>
    <w:rsid w:val="00401180"/>
    <w:rsid w:val="00402462"/>
    <w:rsid w:val="0040297B"/>
    <w:rsid w:val="00403BFF"/>
    <w:rsid w:val="00404011"/>
    <w:rsid w:val="0040428A"/>
    <w:rsid w:val="004051CB"/>
    <w:rsid w:val="00406327"/>
    <w:rsid w:val="004065DA"/>
    <w:rsid w:val="00406848"/>
    <w:rsid w:val="00406A7D"/>
    <w:rsid w:val="00406E59"/>
    <w:rsid w:val="0040746D"/>
    <w:rsid w:val="00407E02"/>
    <w:rsid w:val="0041000E"/>
    <w:rsid w:val="00410C9E"/>
    <w:rsid w:val="00410FD4"/>
    <w:rsid w:val="00412431"/>
    <w:rsid w:val="004124DE"/>
    <w:rsid w:val="004126FE"/>
    <w:rsid w:val="00413C17"/>
    <w:rsid w:val="00413F45"/>
    <w:rsid w:val="00414358"/>
    <w:rsid w:val="00415F3E"/>
    <w:rsid w:val="00416363"/>
    <w:rsid w:val="004164B9"/>
    <w:rsid w:val="00416CE9"/>
    <w:rsid w:val="00417B0C"/>
    <w:rsid w:val="00417EF9"/>
    <w:rsid w:val="004200CC"/>
    <w:rsid w:val="00421BA8"/>
    <w:rsid w:val="00421CBE"/>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DFB"/>
    <w:rsid w:val="00427F8F"/>
    <w:rsid w:val="004303AF"/>
    <w:rsid w:val="00430FAB"/>
    <w:rsid w:val="004323FA"/>
    <w:rsid w:val="004331D4"/>
    <w:rsid w:val="004360B2"/>
    <w:rsid w:val="0044030B"/>
    <w:rsid w:val="004403DF"/>
    <w:rsid w:val="004408AD"/>
    <w:rsid w:val="00440E0F"/>
    <w:rsid w:val="004411BC"/>
    <w:rsid w:val="004429D5"/>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346D"/>
    <w:rsid w:val="0045433D"/>
    <w:rsid w:val="00454889"/>
    <w:rsid w:val="004558C7"/>
    <w:rsid w:val="00455B36"/>
    <w:rsid w:val="004566E1"/>
    <w:rsid w:val="0045672B"/>
    <w:rsid w:val="00456763"/>
    <w:rsid w:val="00456B76"/>
    <w:rsid w:val="00456C31"/>
    <w:rsid w:val="00457200"/>
    <w:rsid w:val="00460C43"/>
    <w:rsid w:val="004612C1"/>
    <w:rsid w:val="004617DE"/>
    <w:rsid w:val="00461948"/>
    <w:rsid w:val="00462996"/>
    <w:rsid w:val="0046309A"/>
    <w:rsid w:val="00463201"/>
    <w:rsid w:val="00463B65"/>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6EB7"/>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3943"/>
    <w:rsid w:val="00494404"/>
    <w:rsid w:val="00494A56"/>
    <w:rsid w:val="00495212"/>
    <w:rsid w:val="00495BEB"/>
    <w:rsid w:val="00495BFD"/>
    <w:rsid w:val="00495CED"/>
    <w:rsid w:val="00495E97"/>
    <w:rsid w:val="00496AE0"/>
    <w:rsid w:val="00497596"/>
    <w:rsid w:val="00497A67"/>
    <w:rsid w:val="00497D08"/>
    <w:rsid w:val="004A04CC"/>
    <w:rsid w:val="004A09F6"/>
    <w:rsid w:val="004A153A"/>
    <w:rsid w:val="004A2EDA"/>
    <w:rsid w:val="004A3F81"/>
    <w:rsid w:val="004A5561"/>
    <w:rsid w:val="004A5BDE"/>
    <w:rsid w:val="004A638D"/>
    <w:rsid w:val="004A6ED0"/>
    <w:rsid w:val="004A6F90"/>
    <w:rsid w:val="004A737F"/>
    <w:rsid w:val="004B02BA"/>
    <w:rsid w:val="004B09CF"/>
    <w:rsid w:val="004B0D97"/>
    <w:rsid w:val="004B227E"/>
    <w:rsid w:val="004B2742"/>
    <w:rsid w:val="004B2B8C"/>
    <w:rsid w:val="004B3E5D"/>
    <w:rsid w:val="004B4919"/>
    <w:rsid w:val="004B5026"/>
    <w:rsid w:val="004B5DD9"/>
    <w:rsid w:val="004B5FA8"/>
    <w:rsid w:val="004B6205"/>
    <w:rsid w:val="004B641C"/>
    <w:rsid w:val="004B67E3"/>
    <w:rsid w:val="004B67E7"/>
    <w:rsid w:val="004B70DB"/>
    <w:rsid w:val="004B7C52"/>
    <w:rsid w:val="004C05CB"/>
    <w:rsid w:val="004C0A5B"/>
    <w:rsid w:val="004C2887"/>
    <w:rsid w:val="004C2C99"/>
    <w:rsid w:val="004C3237"/>
    <w:rsid w:val="004C36A6"/>
    <w:rsid w:val="004C38C3"/>
    <w:rsid w:val="004C4DC5"/>
    <w:rsid w:val="004C50BA"/>
    <w:rsid w:val="004C547D"/>
    <w:rsid w:val="004C5AD4"/>
    <w:rsid w:val="004C6112"/>
    <w:rsid w:val="004C70B8"/>
    <w:rsid w:val="004C7BA4"/>
    <w:rsid w:val="004D05D9"/>
    <w:rsid w:val="004D07B2"/>
    <w:rsid w:val="004D0DE8"/>
    <w:rsid w:val="004D192D"/>
    <w:rsid w:val="004D2653"/>
    <w:rsid w:val="004D3A95"/>
    <w:rsid w:val="004D3FDF"/>
    <w:rsid w:val="004D4AF6"/>
    <w:rsid w:val="004D56D8"/>
    <w:rsid w:val="004D5C31"/>
    <w:rsid w:val="004D7313"/>
    <w:rsid w:val="004E0A06"/>
    <w:rsid w:val="004E175A"/>
    <w:rsid w:val="004E1E89"/>
    <w:rsid w:val="004E23D1"/>
    <w:rsid w:val="004E2BAA"/>
    <w:rsid w:val="004E3786"/>
    <w:rsid w:val="004E39AB"/>
    <w:rsid w:val="004E544C"/>
    <w:rsid w:val="004E5A2C"/>
    <w:rsid w:val="004E5D4F"/>
    <w:rsid w:val="004E7284"/>
    <w:rsid w:val="004F03B5"/>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0CDA"/>
    <w:rsid w:val="005021B0"/>
    <w:rsid w:val="005027A2"/>
    <w:rsid w:val="0050285B"/>
    <w:rsid w:val="00502D13"/>
    <w:rsid w:val="00503A53"/>
    <w:rsid w:val="0050546E"/>
    <w:rsid w:val="005057E8"/>
    <w:rsid w:val="00505DA6"/>
    <w:rsid w:val="00505E61"/>
    <w:rsid w:val="00505E85"/>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54F4"/>
    <w:rsid w:val="00535832"/>
    <w:rsid w:val="00535D86"/>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6898"/>
    <w:rsid w:val="00547824"/>
    <w:rsid w:val="0055006F"/>
    <w:rsid w:val="00550455"/>
    <w:rsid w:val="00550D78"/>
    <w:rsid w:val="00550D82"/>
    <w:rsid w:val="00551916"/>
    <w:rsid w:val="00552940"/>
    <w:rsid w:val="0055355D"/>
    <w:rsid w:val="00553DFC"/>
    <w:rsid w:val="0055457A"/>
    <w:rsid w:val="00554728"/>
    <w:rsid w:val="00554FF8"/>
    <w:rsid w:val="00556705"/>
    <w:rsid w:val="005569BA"/>
    <w:rsid w:val="0055791C"/>
    <w:rsid w:val="00557CF7"/>
    <w:rsid w:val="005617A9"/>
    <w:rsid w:val="00562C6B"/>
    <w:rsid w:val="00563B32"/>
    <w:rsid w:val="00563C50"/>
    <w:rsid w:val="00564626"/>
    <w:rsid w:val="00564B5C"/>
    <w:rsid w:val="00564BA9"/>
    <w:rsid w:val="00565F79"/>
    <w:rsid w:val="0056651A"/>
    <w:rsid w:val="00566EE2"/>
    <w:rsid w:val="005670A4"/>
    <w:rsid w:val="005672A5"/>
    <w:rsid w:val="005716F8"/>
    <w:rsid w:val="00571B1A"/>
    <w:rsid w:val="00571CA0"/>
    <w:rsid w:val="005724A9"/>
    <w:rsid w:val="00573098"/>
    <w:rsid w:val="00573208"/>
    <w:rsid w:val="00573651"/>
    <w:rsid w:val="00573EF5"/>
    <w:rsid w:val="00574854"/>
    <w:rsid w:val="00574F77"/>
    <w:rsid w:val="00574F84"/>
    <w:rsid w:val="00575590"/>
    <w:rsid w:val="0057570E"/>
    <w:rsid w:val="00575765"/>
    <w:rsid w:val="00575807"/>
    <w:rsid w:val="00575A73"/>
    <w:rsid w:val="00576708"/>
    <w:rsid w:val="00576A40"/>
    <w:rsid w:val="00576F8C"/>
    <w:rsid w:val="00577065"/>
    <w:rsid w:val="00581316"/>
    <w:rsid w:val="00581DD9"/>
    <w:rsid w:val="005822F4"/>
    <w:rsid w:val="005829F4"/>
    <w:rsid w:val="0058385D"/>
    <w:rsid w:val="0058391F"/>
    <w:rsid w:val="00584049"/>
    <w:rsid w:val="005849C4"/>
    <w:rsid w:val="00584B95"/>
    <w:rsid w:val="00585677"/>
    <w:rsid w:val="00585926"/>
    <w:rsid w:val="005866CB"/>
    <w:rsid w:val="00586DD7"/>
    <w:rsid w:val="00586FAF"/>
    <w:rsid w:val="00587282"/>
    <w:rsid w:val="00587606"/>
    <w:rsid w:val="00587B4D"/>
    <w:rsid w:val="005905C2"/>
    <w:rsid w:val="00590A21"/>
    <w:rsid w:val="00592314"/>
    <w:rsid w:val="00593079"/>
    <w:rsid w:val="00593B36"/>
    <w:rsid w:val="00594417"/>
    <w:rsid w:val="005956E2"/>
    <w:rsid w:val="0059590B"/>
    <w:rsid w:val="00596C75"/>
    <w:rsid w:val="0059706A"/>
    <w:rsid w:val="00597DA0"/>
    <w:rsid w:val="005A09B3"/>
    <w:rsid w:val="005A0F4F"/>
    <w:rsid w:val="005A134B"/>
    <w:rsid w:val="005A1991"/>
    <w:rsid w:val="005A1BF6"/>
    <w:rsid w:val="005A1D30"/>
    <w:rsid w:val="005A250C"/>
    <w:rsid w:val="005A27C1"/>
    <w:rsid w:val="005A2BA0"/>
    <w:rsid w:val="005A3CCE"/>
    <w:rsid w:val="005A42F0"/>
    <w:rsid w:val="005A445C"/>
    <w:rsid w:val="005A4F72"/>
    <w:rsid w:val="005A55BF"/>
    <w:rsid w:val="005A5784"/>
    <w:rsid w:val="005A5E1A"/>
    <w:rsid w:val="005A6D1B"/>
    <w:rsid w:val="005A71CE"/>
    <w:rsid w:val="005B04AA"/>
    <w:rsid w:val="005B0C56"/>
    <w:rsid w:val="005B0F07"/>
    <w:rsid w:val="005B235B"/>
    <w:rsid w:val="005B2C75"/>
    <w:rsid w:val="005B43B2"/>
    <w:rsid w:val="005B473D"/>
    <w:rsid w:val="005B4C05"/>
    <w:rsid w:val="005B5087"/>
    <w:rsid w:val="005B5464"/>
    <w:rsid w:val="005B5AB1"/>
    <w:rsid w:val="005B7E39"/>
    <w:rsid w:val="005C0032"/>
    <w:rsid w:val="005C0EA5"/>
    <w:rsid w:val="005C11C5"/>
    <w:rsid w:val="005C1909"/>
    <w:rsid w:val="005C19B7"/>
    <w:rsid w:val="005C21D0"/>
    <w:rsid w:val="005C22D3"/>
    <w:rsid w:val="005C3114"/>
    <w:rsid w:val="005C3598"/>
    <w:rsid w:val="005C36F4"/>
    <w:rsid w:val="005C4F20"/>
    <w:rsid w:val="005C56AB"/>
    <w:rsid w:val="005C72CF"/>
    <w:rsid w:val="005C7D32"/>
    <w:rsid w:val="005C7DCF"/>
    <w:rsid w:val="005D116A"/>
    <w:rsid w:val="005D2208"/>
    <w:rsid w:val="005D228E"/>
    <w:rsid w:val="005D2819"/>
    <w:rsid w:val="005D2A30"/>
    <w:rsid w:val="005D30EF"/>
    <w:rsid w:val="005D37EE"/>
    <w:rsid w:val="005D401A"/>
    <w:rsid w:val="005D4428"/>
    <w:rsid w:val="005D4B34"/>
    <w:rsid w:val="005D4F49"/>
    <w:rsid w:val="005D5885"/>
    <w:rsid w:val="005D5CD2"/>
    <w:rsid w:val="005D6421"/>
    <w:rsid w:val="005D6757"/>
    <w:rsid w:val="005D6C8A"/>
    <w:rsid w:val="005D7264"/>
    <w:rsid w:val="005D7756"/>
    <w:rsid w:val="005D7A0C"/>
    <w:rsid w:val="005D7B17"/>
    <w:rsid w:val="005D7F30"/>
    <w:rsid w:val="005E0BE6"/>
    <w:rsid w:val="005E185A"/>
    <w:rsid w:val="005E2B67"/>
    <w:rsid w:val="005E3735"/>
    <w:rsid w:val="005E401A"/>
    <w:rsid w:val="005E4F8C"/>
    <w:rsid w:val="005E55C8"/>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E4E"/>
    <w:rsid w:val="005F452E"/>
    <w:rsid w:val="005F4F44"/>
    <w:rsid w:val="005F6011"/>
    <w:rsid w:val="005F6461"/>
    <w:rsid w:val="005F68FA"/>
    <w:rsid w:val="005F6E35"/>
    <w:rsid w:val="005F7147"/>
    <w:rsid w:val="005F7507"/>
    <w:rsid w:val="0060042F"/>
    <w:rsid w:val="00600B67"/>
    <w:rsid w:val="006016A4"/>
    <w:rsid w:val="00601923"/>
    <w:rsid w:val="00601A25"/>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5E4"/>
    <w:rsid w:val="006208FC"/>
    <w:rsid w:val="00620FE7"/>
    <w:rsid w:val="00621710"/>
    <w:rsid w:val="00622208"/>
    <w:rsid w:val="0062320C"/>
    <w:rsid w:val="00623F63"/>
    <w:rsid w:val="00624BF1"/>
    <w:rsid w:val="006250B7"/>
    <w:rsid w:val="0062557B"/>
    <w:rsid w:val="00625926"/>
    <w:rsid w:val="00625961"/>
    <w:rsid w:val="00625A57"/>
    <w:rsid w:val="00626292"/>
    <w:rsid w:val="00626379"/>
    <w:rsid w:val="0062670D"/>
    <w:rsid w:val="00626B30"/>
    <w:rsid w:val="006272C8"/>
    <w:rsid w:val="00627A3C"/>
    <w:rsid w:val="00630840"/>
    <w:rsid w:val="00630CA5"/>
    <w:rsid w:val="00631226"/>
    <w:rsid w:val="00631C75"/>
    <w:rsid w:val="00632688"/>
    <w:rsid w:val="006327A7"/>
    <w:rsid w:val="0063373B"/>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726"/>
    <w:rsid w:val="00646928"/>
    <w:rsid w:val="006469E4"/>
    <w:rsid w:val="00647271"/>
    <w:rsid w:val="006472F0"/>
    <w:rsid w:val="006477ED"/>
    <w:rsid w:val="00647A87"/>
    <w:rsid w:val="00650670"/>
    <w:rsid w:val="006512A1"/>
    <w:rsid w:val="006512E9"/>
    <w:rsid w:val="00651539"/>
    <w:rsid w:val="00652F90"/>
    <w:rsid w:val="006539A0"/>
    <w:rsid w:val="006544E1"/>
    <w:rsid w:val="00655492"/>
    <w:rsid w:val="006568BA"/>
    <w:rsid w:val="00657882"/>
    <w:rsid w:val="006578D4"/>
    <w:rsid w:val="00657DD3"/>
    <w:rsid w:val="0066013C"/>
    <w:rsid w:val="0066049E"/>
    <w:rsid w:val="00660801"/>
    <w:rsid w:val="00660A52"/>
    <w:rsid w:val="0066174E"/>
    <w:rsid w:val="00661E35"/>
    <w:rsid w:val="006623D5"/>
    <w:rsid w:val="006629AB"/>
    <w:rsid w:val="006634E8"/>
    <w:rsid w:val="006636CD"/>
    <w:rsid w:val="00664137"/>
    <w:rsid w:val="00664825"/>
    <w:rsid w:val="00670252"/>
    <w:rsid w:val="006707FD"/>
    <w:rsid w:val="006715BF"/>
    <w:rsid w:val="006716E2"/>
    <w:rsid w:val="006727E8"/>
    <w:rsid w:val="006728AF"/>
    <w:rsid w:val="00672B20"/>
    <w:rsid w:val="006745FD"/>
    <w:rsid w:val="006768EF"/>
    <w:rsid w:val="006774B1"/>
    <w:rsid w:val="006776DC"/>
    <w:rsid w:val="00680AE0"/>
    <w:rsid w:val="00680B41"/>
    <w:rsid w:val="00680E23"/>
    <w:rsid w:val="00680E33"/>
    <w:rsid w:val="00680E3B"/>
    <w:rsid w:val="0068154F"/>
    <w:rsid w:val="006815A0"/>
    <w:rsid w:val="006822C5"/>
    <w:rsid w:val="00683052"/>
    <w:rsid w:val="00683683"/>
    <w:rsid w:val="006841A9"/>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3A07"/>
    <w:rsid w:val="00694928"/>
    <w:rsid w:val="0069526A"/>
    <w:rsid w:val="00695483"/>
    <w:rsid w:val="00695A05"/>
    <w:rsid w:val="006961EA"/>
    <w:rsid w:val="0069642C"/>
    <w:rsid w:val="00697071"/>
    <w:rsid w:val="00697799"/>
    <w:rsid w:val="00697B08"/>
    <w:rsid w:val="00697D39"/>
    <w:rsid w:val="006A0D74"/>
    <w:rsid w:val="006A1503"/>
    <w:rsid w:val="006A1908"/>
    <w:rsid w:val="006A1BCF"/>
    <w:rsid w:val="006A2557"/>
    <w:rsid w:val="006A2D64"/>
    <w:rsid w:val="006A5525"/>
    <w:rsid w:val="006A552C"/>
    <w:rsid w:val="006A5D51"/>
    <w:rsid w:val="006B05AF"/>
    <w:rsid w:val="006B18AD"/>
    <w:rsid w:val="006B19FC"/>
    <w:rsid w:val="006B1DBA"/>
    <w:rsid w:val="006B23E9"/>
    <w:rsid w:val="006B28C8"/>
    <w:rsid w:val="006B2B05"/>
    <w:rsid w:val="006B2DEC"/>
    <w:rsid w:val="006B2F46"/>
    <w:rsid w:val="006B2FD8"/>
    <w:rsid w:val="006B323A"/>
    <w:rsid w:val="006B5042"/>
    <w:rsid w:val="006B69A9"/>
    <w:rsid w:val="006B6A72"/>
    <w:rsid w:val="006B74D9"/>
    <w:rsid w:val="006B7DF9"/>
    <w:rsid w:val="006C042C"/>
    <w:rsid w:val="006C1295"/>
    <w:rsid w:val="006C1483"/>
    <w:rsid w:val="006C2A34"/>
    <w:rsid w:val="006C3A70"/>
    <w:rsid w:val="006C534D"/>
    <w:rsid w:val="006C79A9"/>
    <w:rsid w:val="006D0262"/>
    <w:rsid w:val="006D04C2"/>
    <w:rsid w:val="006D09E5"/>
    <w:rsid w:val="006D0F12"/>
    <w:rsid w:val="006D1538"/>
    <w:rsid w:val="006D1771"/>
    <w:rsid w:val="006D1B76"/>
    <w:rsid w:val="006D1F6B"/>
    <w:rsid w:val="006D23D9"/>
    <w:rsid w:val="006D2660"/>
    <w:rsid w:val="006D292E"/>
    <w:rsid w:val="006D380A"/>
    <w:rsid w:val="006D3CEE"/>
    <w:rsid w:val="006D3D4F"/>
    <w:rsid w:val="006D460B"/>
    <w:rsid w:val="006D471D"/>
    <w:rsid w:val="006D4889"/>
    <w:rsid w:val="006D4E5C"/>
    <w:rsid w:val="006D5A3D"/>
    <w:rsid w:val="006D65C9"/>
    <w:rsid w:val="006E027D"/>
    <w:rsid w:val="006E05D4"/>
    <w:rsid w:val="006E0E19"/>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7CD"/>
    <w:rsid w:val="00703CC9"/>
    <w:rsid w:val="0070425C"/>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2C41"/>
    <w:rsid w:val="00713D07"/>
    <w:rsid w:val="00713DBB"/>
    <w:rsid w:val="0071454A"/>
    <w:rsid w:val="00714860"/>
    <w:rsid w:val="00714B8D"/>
    <w:rsid w:val="00714DD3"/>
    <w:rsid w:val="00715014"/>
    <w:rsid w:val="00715ACB"/>
    <w:rsid w:val="00717226"/>
    <w:rsid w:val="007175D8"/>
    <w:rsid w:val="007218B8"/>
    <w:rsid w:val="007219BB"/>
    <w:rsid w:val="00721BF0"/>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5535"/>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50C82"/>
    <w:rsid w:val="00750E28"/>
    <w:rsid w:val="0075107D"/>
    <w:rsid w:val="007518E9"/>
    <w:rsid w:val="0075224C"/>
    <w:rsid w:val="00752274"/>
    <w:rsid w:val="00752609"/>
    <w:rsid w:val="00752E25"/>
    <w:rsid w:val="00753E48"/>
    <w:rsid w:val="00754123"/>
    <w:rsid w:val="007546F8"/>
    <w:rsid w:val="007554DE"/>
    <w:rsid w:val="00755AC2"/>
    <w:rsid w:val="00755E08"/>
    <w:rsid w:val="00755EDF"/>
    <w:rsid w:val="00756079"/>
    <w:rsid w:val="00757841"/>
    <w:rsid w:val="007604A9"/>
    <w:rsid w:val="00761A79"/>
    <w:rsid w:val="0076282F"/>
    <w:rsid w:val="00762834"/>
    <w:rsid w:val="00762A99"/>
    <w:rsid w:val="00762D4B"/>
    <w:rsid w:val="00762F7C"/>
    <w:rsid w:val="00763ECF"/>
    <w:rsid w:val="00764074"/>
    <w:rsid w:val="00764D2E"/>
    <w:rsid w:val="00765EAD"/>
    <w:rsid w:val="00767067"/>
    <w:rsid w:val="00770043"/>
    <w:rsid w:val="00770577"/>
    <w:rsid w:val="00771931"/>
    <w:rsid w:val="007719DB"/>
    <w:rsid w:val="0077328C"/>
    <w:rsid w:val="00773A40"/>
    <w:rsid w:val="00773C66"/>
    <w:rsid w:val="00773E5E"/>
    <w:rsid w:val="00774B7B"/>
    <w:rsid w:val="00775613"/>
    <w:rsid w:val="007759EF"/>
    <w:rsid w:val="00775AE7"/>
    <w:rsid w:val="00776525"/>
    <w:rsid w:val="00776964"/>
    <w:rsid w:val="00776B13"/>
    <w:rsid w:val="00776BE3"/>
    <w:rsid w:val="00777705"/>
    <w:rsid w:val="007807A8"/>
    <w:rsid w:val="007810DE"/>
    <w:rsid w:val="00781272"/>
    <w:rsid w:val="0078197D"/>
    <w:rsid w:val="00781AE4"/>
    <w:rsid w:val="00781DE8"/>
    <w:rsid w:val="0078202A"/>
    <w:rsid w:val="00782616"/>
    <w:rsid w:val="007828E8"/>
    <w:rsid w:val="00784149"/>
    <w:rsid w:val="007854C1"/>
    <w:rsid w:val="007857C4"/>
    <w:rsid w:val="007864DD"/>
    <w:rsid w:val="007866A5"/>
    <w:rsid w:val="0078753A"/>
    <w:rsid w:val="00787672"/>
    <w:rsid w:val="007909A4"/>
    <w:rsid w:val="0079213E"/>
    <w:rsid w:val="007924ED"/>
    <w:rsid w:val="007927FC"/>
    <w:rsid w:val="0079389F"/>
    <w:rsid w:val="00793D90"/>
    <w:rsid w:val="007943D0"/>
    <w:rsid w:val="00794D40"/>
    <w:rsid w:val="007953FA"/>
    <w:rsid w:val="007956A0"/>
    <w:rsid w:val="00795922"/>
    <w:rsid w:val="0079599B"/>
    <w:rsid w:val="00795A29"/>
    <w:rsid w:val="00795D03"/>
    <w:rsid w:val="00796041"/>
    <w:rsid w:val="0079671F"/>
    <w:rsid w:val="007A0D1B"/>
    <w:rsid w:val="007A0DDF"/>
    <w:rsid w:val="007A1192"/>
    <w:rsid w:val="007A1277"/>
    <w:rsid w:val="007A3A90"/>
    <w:rsid w:val="007A4470"/>
    <w:rsid w:val="007A4BE2"/>
    <w:rsid w:val="007A4D63"/>
    <w:rsid w:val="007A535F"/>
    <w:rsid w:val="007A7930"/>
    <w:rsid w:val="007A7F88"/>
    <w:rsid w:val="007A7FB6"/>
    <w:rsid w:val="007B0176"/>
    <w:rsid w:val="007B03ED"/>
    <w:rsid w:val="007B1ADF"/>
    <w:rsid w:val="007B2700"/>
    <w:rsid w:val="007B2AF1"/>
    <w:rsid w:val="007B439F"/>
    <w:rsid w:val="007B4427"/>
    <w:rsid w:val="007B4681"/>
    <w:rsid w:val="007B55F7"/>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BFF"/>
    <w:rsid w:val="007D0C01"/>
    <w:rsid w:val="007D11F8"/>
    <w:rsid w:val="007D1C1E"/>
    <w:rsid w:val="007D2308"/>
    <w:rsid w:val="007D2635"/>
    <w:rsid w:val="007D2B6B"/>
    <w:rsid w:val="007D40C3"/>
    <w:rsid w:val="007D4359"/>
    <w:rsid w:val="007D4CA0"/>
    <w:rsid w:val="007D53BA"/>
    <w:rsid w:val="007D660D"/>
    <w:rsid w:val="007D6677"/>
    <w:rsid w:val="007E01F1"/>
    <w:rsid w:val="007E0716"/>
    <w:rsid w:val="007E1273"/>
    <w:rsid w:val="007E1C91"/>
    <w:rsid w:val="007E23AD"/>
    <w:rsid w:val="007E282D"/>
    <w:rsid w:val="007E2853"/>
    <w:rsid w:val="007E29C5"/>
    <w:rsid w:val="007E36C3"/>
    <w:rsid w:val="007E37F7"/>
    <w:rsid w:val="007E3C92"/>
    <w:rsid w:val="007E4E57"/>
    <w:rsid w:val="007E503D"/>
    <w:rsid w:val="007E57AE"/>
    <w:rsid w:val="007E6321"/>
    <w:rsid w:val="007E6937"/>
    <w:rsid w:val="007E7CDA"/>
    <w:rsid w:val="007F0281"/>
    <w:rsid w:val="007F050C"/>
    <w:rsid w:val="007F07E0"/>
    <w:rsid w:val="007F0A92"/>
    <w:rsid w:val="007F0D60"/>
    <w:rsid w:val="007F10E7"/>
    <w:rsid w:val="007F112B"/>
    <w:rsid w:val="007F1DD5"/>
    <w:rsid w:val="007F21DF"/>
    <w:rsid w:val="007F29D9"/>
    <w:rsid w:val="007F2D1D"/>
    <w:rsid w:val="007F2EB4"/>
    <w:rsid w:val="007F4EAA"/>
    <w:rsid w:val="007F6C6E"/>
    <w:rsid w:val="007F7149"/>
    <w:rsid w:val="007F71B4"/>
    <w:rsid w:val="007F73FE"/>
    <w:rsid w:val="007F7991"/>
    <w:rsid w:val="007F79BF"/>
    <w:rsid w:val="00800AA4"/>
    <w:rsid w:val="008015C4"/>
    <w:rsid w:val="00801735"/>
    <w:rsid w:val="00801A13"/>
    <w:rsid w:val="00801E1A"/>
    <w:rsid w:val="00802603"/>
    <w:rsid w:val="00802AF1"/>
    <w:rsid w:val="00802BA2"/>
    <w:rsid w:val="00802D94"/>
    <w:rsid w:val="00802DDB"/>
    <w:rsid w:val="00802F96"/>
    <w:rsid w:val="00803067"/>
    <w:rsid w:val="008033F0"/>
    <w:rsid w:val="008039D2"/>
    <w:rsid w:val="00803FE9"/>
    <w:rsid w:val="00804059"/>
    <w:rsid w:val="008040FA"/>
    <w:rsid w:val="008057A9"/>
    <w:rsid w:val="0080617C"/>
    <w:rsid w:val="00806E64"/>
    <w:rsid w:val="008071C1"/>
    <w:rsid w:val="00807AD2"/>
    <w:rsid w:val="0081018E"/>
    <w:rsid w:val="00810931"/>
    <w:rsid w:val="0081121E"/>
    <w:rsid w:val="008122D1"/>
    <w:rsid w:val="008126CD"/>
    <w:rsid w:val="00812CD7"/>
    <w:rsid w:val="008130DA"/>
    <w:rsid w:val="00814057"/>
    <w:rsid w:val="008140F6"/>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A5E"/>
    <w:rsid w:val="00825EC7"/>
    <w:rsid w:val="00826A7F"/>
    <w:rsid w:val="00826E79"/>
    <w:rsid w:val="008270AF"/>
    <w:rsid w:val="00830139"/>
    <w:rsid w:val="008308C3"/>
    <w:rsid w:val="00831245"/>
    <w:rsid w:val="00831290"/>
    <w:rsid w:val="00831E06"/>
    <w:rsid w:val="008335DF"/>
    <w:rsid w:val="00833C2D"/>
    <w:rsid w:val="00833EBA"/>
    <w:rsid w:val="008343F5"/>
    <w:rsid w:val="008358AB"/>
    <w:rsid w:val="00835CA5"/>
    <w:rsid w:val="00836D72"/>
    <w:rsid w:val="00837013"/>
    <w:rsid w:val="008378CC"/>
    <w:rsid w:val="00837904"/>
    <w:rsid w:val="00837925"/>
    <w:rsid w:val="008379DC"/>
    <w:rsid w:val="00837EF6"/>
    <w:rsid w:val="00840AEB"/>
    <w:rsid w:val="00840B6A"/>
    <w:rsid w:val="008414AA"/>
    <w:rsid w:val="0084278E"/>
    <w:rsid w:val="00842EC8"/>
    <w:rsid w:val="00843424"/>
    <w:rsid w:val="0084446F"/>
    <w:rsid w:val="00844516"/>
    <w:rsid w:val="00844BA4"/>
    <w:rsid w:val="00844EE2"/>
    <w:rsid w:val="00845499"/>
    <w:rsid w:val="0084576D"/>
    <w:rsid w:val="008462F6"/>
    <w:rsid w:val="00846688"/>
    <w:rsid w:val="00846713"/>
    <w:rsid w:val="00846B24"/>
    <w:rsid w:val="008506E2"/>
    <w:rsid w:val="008515DC"/>
    <w:rsid w:val="00851668"/>
    <w:rsid w:val="00851D2F"/>
    <w:rsid w:val="00851D37"/>
    <w:rsid w:val="00851D53"/>
    <w:rsid w:val="0085242F"/>
    <w:rsid w:val="00852E53"/>
    <w:rsid w:val="00853658"/>
    <w:rsid w:val="008543BB"/>
    <w:rsid w:val="00855924"/>
    <w:rsid w:val="00855967"/>
    <w:rsid w:val="00855C44"/>
    <w:rsid w:val="00857BE5"/>
    <w:rsid w:val="0086012C"/>
    <w:rsid w:val="00861265"/>
    <w:rsid w:val="00861F18"/>
    <w:rsid w:val="008630EE"/>
    <w:rsid w:val="0086330D"/>
    <w:rsid w:val="008637C3"/>
    <w:rsid w:val="00863EE5"/>
    <w:rsid w:val="008640DA"/>
    <w:rsid w:val="00864177"/>
    <w:rsid w:val="008644A6"/>
    <w:rsid w:val="008650C8"/>
    <w:rsid w:val="008651C9"/>
    <w:rsid w:val="008657F1"/>
    <w:rsid w:val="00866024"/>
    <w:rsid w:val="008667C8"/>
    <w:rsid w:val="00870016"/>
    <w:rsid w:val="008710F7"/>
    <w:rsid w:val="008712E9"/>
    <w:rsid w:val="008714D4"/>
    <w:rsid w:val="00872ACC"/>
    <w:rsid w:val="008732F9"/>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DCB"/>
    <w:rsid w:val="00891E24"/>
    <w:rsid w:val="0089357B"/>
    <w:rsid w:val="00893AAC"/>
    <w:rsid w:val="00893B99"/>
    <w:rsid w:val="00894C48"/>
    <w:rsid w:val="00895315"/>
    <w:rsid w:val="0089632B"/>
    <w:rsid w:val="00897396"/>
    <w:rsid w:val="00897C5B"/>
    <w:rsid w:val="008A04A7"/>
    <w:rsid w:val="008A0C30"/>
    <w:rsid w:val="008A1529"/>
    <w:rsid w:val="008A1737"/>
    <w:rsid w:val="008A220A"/>
    <w:rsid w:val="008A38B8"/>
    <w:rsid w:val="008A4158"/>
    <w:rsid w:val="008A49D5"/>
    <w:rsid w:val="008A4D4F"/>
    <w:rsid w:val="008A4DD1"/>
    <w:rsid w:val="008A5B6B"/>
    <w:rsid w:val="008A61DD"/>
    <w:rsid w:val="008B0C7B"/>
    <w:rsid w:val="008B113B"/>
    <w:rsid w:val="008B14D1"/>
    <w:rsid w:val="008B159B"/>
    <w:rsid w:val="008B183A"/>
    <w:rsid w:val="008B1ED3"/>
    <w:rsid w:val="008B21D6"/>
    <w:rsid w:val="008B2782"/>
    <w:rsid w:val="008B2C21"/>
    <w:rsid w:val="008B2CA9"/>
    <w:rsid w:val="008B3509"/>
    <w:rsid w:val="008B3CCE"/>
    <w:rsid w:val="008B3F22"/>
    <w:rsid w:val="008B40D0"/>
    <w:rsid w:val="008B4218"/>
    <w:rsid w:val="008B45B8"/>
    <w:rsid w:val="008B4F19"/>
    <w:rsid w:val="008B751C"/>
    <w:rsid w:val="008B782B"/>
    <w:rsid w:val="008B7F4E"/>
    <w:rsid w:val="008C05AC"/>
    <w:rsid w:val="008C066C"/>
    <w:rsid w:val="008C33BA"/>
    <w:rsid w:val="008C4338"/>
    <w:rsid w:val="008C4420"/>
    <w:rsid w:val="008C4E32"/>
    <w:rsid w:val="008C7AD4"/>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FEB"/>
    <w:rsid w:val="008E527A"/>
    <w:rsid w:val="008E5884"/>
    <w:rsid w:val="008E6916"/>
    <w:rsid w:val="008E6C45"/>
    <w:rsid w:val="008E6DB0"/>
    <w:rsid w:val="008E766D"/>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454D"/>
    <w:rsid w:val="008F491A"/>
    <w:rsid w:val="008F50BF"/>
    <w:rsid w:val="008F525C"/>
    <w:rsid w:val="008F7D91"/>
    <w:rsid w:val="00900300"/>
    <w:rsid w:val="0090128C"/>
    <w:rsid w:val="00901539"/>
    <w:rsid w:val="009026B8"/>
    <w:rsid w:val="00902B58"/>
    <w:rsid w:val="009033E2"/>
    <w:rsid w:val="00903582"/>
    <w:rsid w:val="009043A4"/>
    <w:rsid w:val="00904571"/>
    <w:rsid w:val="00904695"/>
    <w:rsid w:val="00904C9F"/>
    <w:rsid w:val="00906C0E"/>
    <w:rsid w:val="00906C2A"/>
    <w:rsid w:val="009075F1"/>
    <w:rsid w:val="00907A38"/>
    <w:rsid w:val="00907B99"/>
    <w:rsid w:val="009108C0"/>
    <w:rsid w:val="00910CDD"/>
    <w:rsid w:val="00910D26"/>
    <w:rsid w:val="00910EA6"/>
    <w:rsid w:val="009113FD"/>
    <w:rsid w:val="00911B72"/>
    <w:rsid w:val="00912787"/>
    <w:rsid w:val="0091289E"/>
    <w:rsid w:val="00914FC2"/>
    <w:rsid w:val="00915262"/>
    <w:rsid w:val="009157A0"/>
    <w:rsid w:val="00915B15"/>
    <w:rsid w:val="0091650B"/>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D4A"/>
    <w:rsid w:val="00932301"/>
    <w:rsid w:val="00932710"/>
    <w:rsid w:val="00932CEF"/>
    <w:rsid w:val="00933DD2"/>
    <w:rsid w:val="00933E78"/>
    <w:rsid w:val="00934585"/>
    <w:rsid w:val="00934EF2"/>
    <w:rsid w:val="00935D02"/>
    <w:rsid w:val="00935EC9"/>
    <w:rsid w:val="0093681C"/>
    <w:rsid w:val="00936856"/>
    <w:rsid w:val="00937C3E"/>
    <w:rsid w:val="00937E38"/>
    <w:rsid w:val="00941E00"/>
    <w:rsid w:val="009425C1"/>
    <w:rsid w:val="009432AF"/>
    <w:rsid w:val="00943FF1"/>
    <w:rsid w:val="00944147"/>
    <w:rsid w:val="009445E0"/>
    <w:rsid w:val="00944881"/>
    <w:rsid w:val="00945BF0"/>
    <w:rsid w:val="009469C6"/>
    <w:rsid w:val="009473D9"/>
    <w:rsid w:val="009506EC"/>
    <w:rsid w:val="009520A8"/>
    <w:rsid w:val="00952183"/>
    <w:rsid w:val="00952E4F"/>
    <w:rsid w:val="00954EA5"/>
    <w:rsid w:val="00955ED2"/>
    <w:rsid w:val="0095603F"/>
    <w:rsid w:val="009566E2"/>
    <w:rsid w:val="00956A92"/>
    <w:rsid w:val="009571C5"/>
    <w:rsid w:val="00957599"/>
    <w:rsid w:val="00957EC2"/>
    <w:rsid w:val="0096059F"/>
    <w:rsid w:val="00960F99"/>
    <w:rsid w:val="0096183A"/>
    <w:rsid w:val="009623BC"/>
    <w:rsid w:val="00962418"/>
    <w:rsid w:val="009626AC"/>
    <w:rsid w:val="00962A75"/>
    <w:rsid w:val="009636B2"/>
    <w:rsid w:val="00963D11"/>
    <w:rsid w:val="00963F0B"/>
    <w:rsid w:val="009644F1"/>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E7"/>
    <w:rsid w:val="00982BE9"/>
    <w:rsid w:val="00982D9F"/>
    <w:rsid w:val="0098367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FC1"/>
    <w:rsid w:val="00995CF2"/>
    <w:rsid w:val="009A016A"/>
    <w:rsid w:val="009A023E"/>
    <w:rsid w:val="009A129C"/>
    <w:rsid w:val="009A2537"/>
    <w:rsid w:val="009A30D4"/>
    <w:rsid w:val="009A33B7"/>
    <w:rsid w:val="009A3B42"/>
    <w:rsid w:val="009A3E7B"/>
    <w:rsid w:val="009A46D8"/>
    <w:rsid w:val="009A4D89"/>
    <w:rsid w:val="009A4FD6"/>
    <w:rsid w:val="009A567B"/>
    <w:rsid w:val="009A5E95"/>
    <w:rsid w:val="009A7810"/>
    <w:rsid w:val="009B051F"/>
    <w:rsid w:val="009B11BE"/>
    <w:rsid w:val="009B1D99"/>
    <w:rsid w:val="009B322D"/>
    <w:rsid w:val="009B3F0E"/>
    <w:rsid w:val="009B4148"/>
    <w:rsid w:val="009B41CB"/>
    <w:rsid w:val="009B42CC"/>
    <w:rsid w:val="009B6EB6"/>
    <w:rsid w:val="009B7050"/>
    <w:rsid w:val="009C2943"/>
    <w:rsid w:val="009C319D"/>
    <w:rsid w:val="009C31ED"/>
    <w:rsid w:val="009C39D6"/>
    <w:rsid w:val="009C3BA2"/>
    <w:rsid w:val="009C4069"/>
    <w:rsid w:val="009C47E2"/>
    <w:rsid w:val="009C57A0"/>
    <w:rsid w:val="009C5AF0"/>
    <w:rsid w:val="009C61D0"/>
    <w:rsid w:val="009C62F7"/>
    <w:rsid w:val="009C6C6D"/>
    <w:rsid w:val="009C6D85"/>
    <w:rsid w:val="009C789C"/>
    <w:rsid w:val="009C790D"/>
    <w:rsid w:val="009D024E"/>
    <w:rsid w:val="009D0BC4"/>
    <w:rsid w:val="009D1092"/>
    <w:rsid w:val="009D2255"/>
    <w:rsid w:val="009D3042"/>
    <w:rsid w:val="009D3278"/>
    <w:rsid w:val="009D6949"/>
    <w:rsid w:val="009D723E"/>
    <w:rsid w:val="009D73D9"/>
    <w:rsid w:val="009D7419"/>
    <w:rsid w:val="009D7DCC"/>
    <w:rsid w:val="009E080C"/>
    <w:rsid w:val="009E0CC9"/>
    <w:rsid w:val="009E0F8E"/>
    <w:rsid w:val="009E3DDF"/>
    <w:rsid w:val="009E43FB"/>
    <w:rsid w:val="009E44F7"/>
    <w:rsid w:val="009E512A"/>
    <w:rsid w:val="009E55F6"/>
    <w:rsid w:val="009E57A9"/>
    <w:rsid w:val="009E59C8"/>
    <w:rsid w:val="009E6AC2"/>
    <w:rsid w:val="009E6C5C"/>
    <w:rsid w:val="009E6CF5"/>
    <w:rsid w:val="009E7635"/>
    <w:rsid w:val="009E7AEE"/>
    <w:rsid w:val="009F0373"/>
    <w:rsid w:val="009F2CFC"/>
    <w:rsid w:val="009F3AC8"/>
    <w:rsid w:val="009F3BED"/>
    <w:rsid w:val="009F3D39"/>
    <w:rsid w:val="009F47C2"/>
    <w:rsid w:val="009F6B30"/>
    <w:rsid w:val="009F76BB"/>
    <w:rsid w:val="009F772B"/>
    <w:rsid w:val="00A005B0"/>
    <w:rsid w:val="00A00CD8"/>
    <w:rsid w:val="00A01896"/>
    <w:rsid w:val="00A04110"/>
    <w:rsid w:val="00A0447E"/>
    <w:rsid w:val="00A06546"/>
    <w:rsid w:val="00A0728F"/>
    <w:rsid w:val="00A074A6"/>
    <w:rsid w:val="00A1046B"/>
    <w:rsid w:val="00A10CEF"/>
    <w:rsid w:val="00A1213A"/>
    <w:rsid w:val="00A1281E"/>
    <w:rsid w:val="00A13A82"/>
    <w:rsid w:val="00A1404E"/>
    <w:rsid w:val="00A143C5"/>
    <w:rsid w:val="00A156AC"/>
    <w:rsid w:val="00A1661B"/>
    <w:rsid w:val="00A1662A"/>
    <w:rsid w:val="00A16D4F"/>
    <w:rsid w:val="00A17B05"/>
    <w:rsid w:val="00A20085"/>
    <w:rsid w:val="00A20599"/>
    <w:rsid w:val="00A206ED"/>
    <w:rsid w:val="00A20DF1"/>
    <w:rsid w:val="00A21664"/>
    <w:rsid w:val="00A22204"/>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1473"/>
    <w:rsid w:val="00A3250C"/>
    <w:rsid w:val="00A32B6D"/>
    <w:rsid w:val="00A337FD"/>
    <w:rsid w:val="00A33C6C"/>
    <w:rsid w:val="00A33DE8"/>
    <w:rsid w:val="00A350B6"/>
    <w:rsid w:val="00A35505"/>
    <w:rsid w:val="00A355E8"/>
    <w:rsid w:val="00A3655A"/>
    <w:rsid w:val="00A36B0F"/>
    <w:rsid w:val="00A36F31"/>
    <w:rsid w:val="00A36F8D"/>
    <w:rsid w:val="00A379C2"/>
    <w:rsid w:val="00A37AFC"/>
    <w:rsid w:val="00A37B75"/>
    <w:rsid w:val="00A37C75"/>
    <w:rsid w:val="00A37E0E"/>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1566"/>
    <w:rsid w:val="00A51B35"/>
    <w:rsid w:val="00A51DA5"/>
    <w:rsid w:val="00A52E53"/>
    <w:rsid w:val="00A5300B"/>
    <w:rsid w:val="00A5322C"/>
    <w:rsid w:val="00A5330B"/>
    <w:rsid w:val="00A534D6"/>
    <w:rsid w:val="00A54878"/>
    <w:rsid w:val="00A5501D"/>
    <w:rsid w:val="00A55855"/>
    <w:rsid w:val="00A56ECD"/>
    <w:rsid w:val="00A60954"/>
    <w:rsid w:val="00A61E21"/>
    <w:rsid w:val="00A6203F"/>
    <w:rsid w:val="00A623AE"/>
    <w:rsid w:val="00A628A9"/>
    <w:rsid w:val="00A629AD"/>
    <w:rsid w:val="00A62F3B"/>
    <w:rsid w:val="00A63883"/>
    <w:rsid w:val="00A65FEF"/>
    <w:rsid w:val="00A66F2B"/>
    <w:rsid w:val="00A67233"/>
    <w:rsid w:val="00A67EC7"/>
    <w:rsid w:val="00A700FE"/>
    <w:rsid w:val="00A702B6"/>
    <w:rsid w:val="00A70995"/>
    <w:rsid w:val="00A70E34"/>
    <w:rsid w:val="00A713AD"/>
    <w:rsid w:val="00A723D4"/>
    <w:rsid w:val="00A72800"/>
    <w:rsid w:val="00A728B7"/>
    <w:rsid w:val="00A73971"/>
    <w:rsid w:val="00A7461C"/>
    <w:rsid w:val="00A74BFE"/>
    <w:rsid w:val="00A75A6F"/>
    <w:rsid w:val="00A75C69"/>
    <w:rsid w:val="00A7608D"/>
    <w:rsid w:val="00A7652B"/>
    <w:rsid w:val="00A76969"/>
    <w:rsid w:val="00A76AE3"/>
    <w:rsid w:val="00A77208"/>
    <w:rsid w:val="00A77364"/>
    <w:rsid w:val="00A77B37"/>
    <w:rsid w:val="00A802FE"/>
    <w:rsid w:val="00A80384"/>
    <w:rsid w:val="00A80822"/>
    <w:rsid w:val="00A80A10"/>
    <w:rsid w:val="00A824AB"/>
    <w:rsid w:val="00A83235"/>
    <w:rsid w:val="00A84BF7"/>
    <w:rsid w:val="00A85B73"/>
    <w:rsid w:val="00A85F0A"/>
    <w:rsid w:val="00A86244"/>
    <w:rsid w:val="00A8666B"/>
    <w:rsid w:val="00A86B83"/>
    <w:rsid w:val="00A8700E"/>
    <w:rsid w:val="00A87769"/>
    <w:rsid w:val="00A9038B"/>
    <w:rsid w:val="00A90523"/>
    <w:rsid w:val="00A908CA"/>
    <w:rsid w:val="00A92026"/>
    <w:rsid w:val="00A92366"/>
    <w:rsid w:val="00A92817"/>
    <w:rsid w:val="00A92A5B"/>
    <w:rsid w:val="00A92C8E"/>
    <w:rsid w:val="00A92D12"/>
    <w:rsid w:val="00A93395"/>
    <w:rsid w:val="00A936B3"/>
    <w:rsid w:val="00A93E56"/>
    <w:rsid w:val="00A940B8"/>
    <w:rsid w:val="00A9560E"/>
    <w:rsid w:val="00A95DB0"/>
    <w:rsid w:val="00A96626"/>
    <w:rsid w:val="00A9778D"/>
    <w:rsid w:val="00A977FB"/>
    <w:rsid w:val="00AA07EF"/>
    <w:rsid w:val="00AA20D1"/>
    <w:rsid w:val="00AA2686"/>
    <w:rsid w:val="00AA419D"/>
    <w:rsid w:val="00AA4ED7"/>
    <w:rsid w:val="00AA4FA7"/>
    <w:rsid w:val="00AA5106"/>
    <w:rsid w:val="00AA5552"/>
    <w:rsid w:val="00AA559D"/>
    <w:rsid w:val="00AA7111"/>
    <w:rsid w:val="00AA7CD4"/>
    <w:rsid w:val="00AA7DEB"/>
    <w:rsid w:val="00AB017A"/>
    <w:rsid w:val="00AB039C"/>
    <w:rsid w:val="00AB0C8B"/>
    <w:rsid w:val="00AB24E2"/>
    <w:rsid w:val="00AB298F"/>
    <w:rsid w:val="00AB2E12"/>
    <w:rsid w:val="00AB3D90"/>
    <w:rsid w:val="00AB3E0F"/>
    <w:rsid w:val="00AB4121"/>
    <w:rsid w:val="00AB5776"/>
    <w:rsid w:val="00AB59A8"/>
    <w:rsid w:val="00AB67B9"/>
    <w:rsid w:val="00AB7A63"/>
    <w:rsid w:val="00AB7D20"/>
    <w:rsid w:val="00AB7F63"/>
    <w:rsid w:val="00AC02B0"/>
    <w:rsid w:val="00AC045B"/>
    <w:rsid w:val="00AC0494"/>
    <w:rsid w:val="00AC0BE3"/>
    <w:rsid w:val="00AC0CBD"/>
    <w:rsid w:val="00AC158A"/>
    <w:rsid w:val="00AC19D3"/>
    <w:rsid w:val="00AC1ADD"/>
    <w:rsid w:val="00AC236F"/>
    <w:rsid w:val="00AC30B4"/>
    <w:rsid w:val="00AC4023"/>
    <w:rsid w:val="00AC495B"/>
    <w:rsid w:val="00AC4E34"/>
    <w:rsid w:val="00AC5723"/>
    <w:rsid w:val="00AC62DF"/>
    <w:rsid w:val="00AC6ADC"/>
    <w:rsid w:val="00AC7B99"/>
    <w:rsid w:val="00AD0FFF"/>
    <w:rsid w:val="00AD19F2"/>
    <w:rsid w:val="00AD1AB7"/>
    <w:rsid w:val="00AD1D8C"/>
    <w:rsid w:val="00AD278E"/>
    <w:rsid w:val="00AD2D20"/>
    <w:rsid w:val="00AD2D67"/>
    <w:rsid w:val="00AD352D"/>
    <w:rsid w:val="00AD38BA"/>
    <w:rsid w:val="00AD3CCE"/>
    <w:rsid w:val="00AD46E0"/>
    <w:rsid w:val="00AD552D"/>
    <w:rsid w:val="00AD59CC"/>
    <w:rsid w:val="00AD6259"/>
    <w:rsid w:val="00AD639E"/>
    <w:rsid w:val="00AD6CEC"/>
    <w:rsid w:val="00AD78F2"/>
    <w:rsid w:val="00AE0623"/>
    <w:rsid w:val="00AE095E"/>
    <w:rsid w:val="00AE0B0A"/>
    <w:rsid w:val="00AE1764"/>
    <w:rsid w:val="00AE1899"/>
    <w:rsid w:val="00AE2535"/>
    <w:rsid w:val="00AE3429"/>
    <w:rsid w:val="00AE3708"/>
    <w:rsid w:val="00AE412B"/>
    <w:rsid w:val="00AE428E"/>
    <w:rsid w:val="00AE44F3"/>
    <w:rsid w:val="00AE480A"/>
    <w:rsid w:val="00AE68E0"/>
    <w:rsid w:val="00AF1350"/>
    <w:rsid w:val="00AF15B9"/>
    <w:rsid w:val="00AF1699"/>
    <w:rsid w:val="00AF3C10"/>
    <w:rsid w:val="00AF501B"/>
    <w:rsid w:val="00AF55AC"/>
    <w:rsid w:val="00AF5637"/>
    <w:rsid w:val="00AF5EB6"/>
    <w:rsid w:val="00AF64AC"/>
    <w:rsid w:val="00AF6D01"/>
    <w:rsid w:val="00AF7162"/>
    <w:rsid w:val="00AF7EEF"/>
    <w:rsid w:val="00B01E99"/>
    <w:rsid w:val="00B027C4"/>
    <w:rsid w:val="00B028D6"/>
    <w:rsid w:val="00B032BB"/>
    <w:rsid w:val="00B03350"/>
    <w:rsid w:val="00B036B5"/>
    <w:rsid w:val="00B0458E"/>
    <w:rsid w:val="00B04829"/>
    <w:rsid w:val="00B04B85"/>
    <w:rsid w:val="00B051EE"/>
    <w:rsid w:val="00B0537A"/>
    <w:rsid w:val="00B05D4D"/>
    <w:rsid w:val="00B06AC6"/>
    <w:rsid w:val="00B06E74"/>
    <w:rsid w:val="00B06F20"/>
    <w:rsid w:val="00B07BAA"/>
    <w:rsid w:val="00B10C55"/>
    <w:rsid w:val="00B11445"/>
    <w:rsid w:val="00B11A08"/>
    <w:rsid w:val="00B11D7F"/>
    <w:rsid w:val="00B13998"/>
    <w:rsid w:val="00B14A16"/>
    <w:rsid w:val="00B14AAE"/>
    <w:rsid w:val="00B16167"/>
    <w:rsid w:val="00B16A5D"/>
    <w:rsid w:val="00B16F19"/>
    <w:rsid w:val="00B170CF"/>
    <w:rsid w:val="00B17B00"/>
    <w:rsid w:val="00B20BAC"/>
    <w:rsid w:val="00B20D5F"/>
    <w:rsid w:val="00B21AF9"/>
    <w:rsid w:val="00B221D1"/>
    <w:rsid w:val="00B228F1"/>
    <w:rsid w:val="00B232C9"/>
    <w:rsid w:val="00B240B6"/>
    <w:rsid w:val="00B248D1"/>
    <w:rsid w:val="00B24DFA"/>
    <w:rsid w:val="00B265A0"/>
    <w:rsid w:val="00B27F65"/>
    <w:rsid w:val="00B3052B"/>
    <w:rsid w:val="00B308FE"/>
    <w:rsid w:val="00B31430"/>
    <w:rsid w:val="00B3156D"/>
    <w:rsid w:val="00B32044"/>
    <w:rsid w:val="00B32F17"/>
    <w:rsid w:val="00B33290"/>
    <w:rsid w:val="00B33957"/>
    <w:rsid w:val="00B347BE"/>
    <w:rsid w:val="00B361A1"/>
    <w:rsid w:val="00B36AB1"/>
    <w:rsid w:val="00B4051B"/>
    <w:rsid w:val="00B40663"/>
    <w:rsid w:val="00B40726"/>
    <w:rsid w:val="00B409AF"/>
    <w:rsid w:val="00B41E01"/>
    <w:rsid w:val="00B42503"/>
    <w:rsid w:val="00B42911"/>
    <w:rsid w:val="00B42D47"/>
    <w:rsid w:val="00B438FF"/>
    <w:rsid w:val="00B43CF9"/>
    <w:rsid w:val="00B43D8C"/>
    <w:rsid w:val="00B44816"/>
    <w:rsid w:val="00B452C8"/>
    <w:rsid w:val="00B45472"/>
    <w:rsid w:val="00B45A9F"/>
    <w:rsid w:val="00B4618E"/>
    <w:rsid w:val="00B461F2"/>
    <w:rsid w:val="00B46A56"/>
    <w:rsid w:val="00B47D3D"/>
    <w:rsid w:val="00B507A4"/>
    <w:rsid w:val="00B50A97"/>
    <w:rsid w:val="00B50B16"/>
    <w:rsid w:val="00B50E2F"/>
    <w:rsid w:val="00B510D1"/>
    <w:rsid w:val="00B5224A"/>
    <w:rsid w:val="00B52935"/>
    <w:rsid w:val="00B531D2"/>
    <w:rsid w:val="00B537B7"/>
    <w:rsid w:val="00B539C5"/>
    <w:rsid w:val="00B54860"/>
    <w:rsid w:val="00B54B89"/>
    <w:rsid w:val="00B559B2"/>
    <w:rsid w:val="00B55A52"/>
    <w:rsid w:val="00B562E3"/>
    <w:rsid w:val="00B56C02"/>
    <w:rsid w:val="00B5717D"/>
    <w:rsid w:val="00B57A71"/>
    <w:rsid w:val="00B57FC0"/>
    <w:rsid w:val="00B613CE"/>
    <w:rsid w:val="00B6210E"/>
    <w:rsid w:val="00B62828"/>
    <w:rsid w:val="00B62F45"/>
    <w:rsid w:val="00B63856"/>
    <w:rsid w:val="00B63CE8"/>
    <w:rsid w:val="00B64383"/>
    <w:rsid w:val="00B64798"/>
    <w:rsid w:val="00B64E80"/>
    <w:rsid w:val="00B65727"/>
    <w:rsid w:val="00B65827"/>
    <w:rsid w:val="00B66711"/>
    <w:rsid w:val="00B6680E"/>
    <w:rsid w:val="00B66C91"/>
    <w:rsid w:val="00B67B60"/>
    <w:rsid w:val="00B70CCA"/>
    <w:rsid w:val="00B7316A"/>
    <w:rsid w:val="00B7340C"/>
    <w:rsid w:val="00B7446D"/>
    <w:rsid w:val="00B7591F"/>
    <w:rsid w:val="00B761FD"/>
    <w:rsid w:val="00B765E5"/>
    <w:rsid w:val="00B76BB0"/>
    <w:rsid w:val="00B77B7F"/>
    <w:rsid w:val="00B80533"/>
    <w:rsid w:val="00B80C9F"/>
    <w:rsid w:val="00B81024"/>
    <w:rsid w:val="00B813EF"/>
    <w:rsid w:val="00B81B18"/>
    <w:rsid w:val="00B83F7C"/>
    <w:rsid w:val="00B841D1"/>
    <w:rsid w:val="00B84242"/>
    <w:rsid w:val="00B842F1"/>
    <w:rsid w:val="00B8452D"/>
    <w:rsid w:val="00B84EF4"/>
    <w:rsid w:val="00B8502E"/>
    <w:rsid w:val="00B85310"/>
    <w:rsid w:val="00B853E8"/>
    <w:rsid w:val="00B85573"/>
    <w:rsid w:val="00B856D1"/>
    <w:rsid w:val="00B85BEA"/>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BA0"/>
    <w:rsid w:val="00BA255D"/>
    <w:rsid w:val="00BA2CF0"/>
    <w:rsid w:val="00BA2FB5"/>
    <w:rsid w:val="00BA4705"/>
    <w:rsid w:val="00BA4AAE"/>
    <w:rsid w:val="00BA4CCB"/>
    <w:rsid w:val="00BA4E9C"/>
    <w:rsid w:val="00BA53C2"/>
    <w:rsid w:val="00BA5FBF"/>
    <w:rsid w:val="00BA65A1"/>
    <w:rsid w:val="00BA68E0"/>
    <w:rsid w:val="00BA702C"/>
    <w:rsid w:val="00BA745C"/>
    <w:rsid w:val="00BB09F2"/>
    <w:rsid w:val="00BB0A9A"/>
    <w:rsid w:val="00BB0C43"/>
    <w:rsid w:val="00BB14E1"/>
    <w:rsid w:val="00BB2131"/>
    <w:rsid w:val="00BB2233"/>
    <w:rsid w:val="00BB2760"/>
    <w:rsid w:val="00BB2BBF"/>
    <w:rsid w:val="00BB31DC"/>
    <w:rsid w:val="00BB3D1B"/>
    <w:rsid w:val="00BB3F52"/>
    <w:rsid w:val="00BB4693"/>
    <w:rsid w:val="00BB4812"/>
    <w:rsid w:val="00BB5382"/>
    <w:rsid w:val="00BB6103"/>
    <w:rsid w:val="00BB65E7"/>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535E"/>
    <w:rsid w:val="00BD57CE"/>
    <w:rsid w:val="00BD5AFC"/>
    <w:rsid w:val="00BD5FD1"/>
    <w:rsid w:val="00BD6180"/>
    <w:rsid w:val="00BD6303"/>
    <w:rsid w:val="00BD797C"/>
    <w:rsid w:val="00BE018E"/>
    <w:rsid w:val="00BE02FC"/>
    <w:rsid w:val="00BE0576"/>
    <w:rsid w:val="00BE1773"/>
    <w:rsid w:val="00BE20CA"/>
    <w:rsid w:val="00BE2106"/>
    <w:rsid w:val="00BE36DE"/>
    <w:rsid w:val="00BE37F4"/>
    <w:rsid w:val="00BE3F01"/>
    <w:rsid w:val="00BE470B"/>
    <w:rsid w:val="00BE5B83"/>
    <w:rsid w:val="00BE5F1C"/>
    <w:rsid w:val="00BE7754"/>
    <w:rsid w:val="00BE7BE3"/>
    <w:rsid w:val="00BE7EEF"/>
    <w:rsid w:val="00BF06C9"/>
    <w:rsid w:val="00BF07B1"/>
    <w:rsid w:val="00BF0D84"/>
    <w:rsid w:val="00BF1652"/>
    <w:rsid w:val="00BF1B87"/>
    <w:rsid w:val="00BF1D2D"/>
    <w:rsid w:val="00BF3605"/>
    <w:rsid w:val="00BF3DD3"/>
    <w:rsid w:val="00BF4531"/>
    <w:rsid w:val="00BF5132"/>
    <w:rsid w:val="00BF5742"/>
    <w:rsid w:val="00BF5E6A"/>
    <w:rsid w:val="00BF6167"/>
    <w:rsid w:val="00BF79FE"/>
    <w:rsid w:val="00BF7F93"/>
    <w:rsid w:val="00C00054"/>
    <w:rsid w:val="00C00907"/>
    <w:rsid w:val="00C01E76"/>
    <w:rsid w:val="00C01EB5"/>
    <w:rsid w:val="00C02252"/>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62B5"/>
    <w:rsid w:val="00C16368"/>
    <w:rsid w:val="00C1728B"/>
    <w:rsid w:val="00C177FA"/>
    <w:rsid w:val="00C20266"/>
    <w:rsid w:val="00C20B5A"/>
    <w:rsid w:val="00C20D38"/>
    <w:rsid w:val="00C214F5"/>
    <w:rsid w:val="00C21AC1"/>
    <w:rsid w:val="00C21C40"/>
    <w:rsid w:val="00C23A5D"/>
    <w:rsid w:val="00C241D2"/>
    <w:rsid w:val="00C25AB9"/>
    <w:rsid w:val="00C25E43"/>
    <w:rsid w:val="00C2653D"/>
    <w:rsid w:val="00C267C8"/>
    <w:rsid w:val="00C27253"/>
    <w:rsid w:val="00C27BEA"/>
    <w:rsid w:val="00C3072C"/>
    <w:rsid w:val="00C30A9C"/>
    <w:rsid w:val="00C314CC"/>
    <w:rsid w:val="00C31B48"/>
    <w:rsid w:val="00C322BC"/>
    <w:rsid w:val="00C335E6"/>
    <w:rsid w:val="00C33B39"/>
    <w:rsid w:val="00C347ED"/>
    <w:rsid w:val="00C3487D"/>
    <w:rsid w:val="00C3575F"/>
    <w:rsid w:val="00C361BF"/>
    <w:rsid w:val="00C36272"/>
    <w:rsid w:val="00C37145"/>
    <w:rsid w:val="00C40451"/>
    <w:rsid w:val="00C4146D"/>
    <w:rsid w:val="00C423DC"/>
    <w:rsid w:val="00C427F5"/>
    <w:rsid w:val="00C4322B"/>
    <w:rsid w:val="00C43646"/>
    <w:rsid w:val="00C4592A"/>
    <w:rsid w:val="00C45A76"/>
    <w:rsid w:val="00C45B10"/>
    <w:rsid w:val="00C46EF4"/>
    <w:rsid w:val="00C472CA"/>
    <w:rsid w:val="00C47635"/>
    <w:rsid w:val="00C479F7"/>
    <w:rsid w:val="00C50F3A"/>
    <w:rsid w:val="00C5131F"/>
    <w:rsid w:val="00C525C3"/>
    <w:rsid w:val="00C52C4D"/>
    <w:rsid w:val="00C52FF4"/>
    <w:rsid w:val="00C53C54"/>
    <w:rsid w:val="00C5457E"/>
    <w:rsid w:val="00C54B5C"/>
    <w:rsid w:val="00C55484"/>
    <w:rsid w:val="00C56197"/>
    <w:rsid w:val="00C56BDB"/>
    <w:rsid w:val="00C56EC5"/>
    <w:rsid w:val="00C5702D"/>
    <w:rsid w:val="00C5734A"/>
    <w:rsid w:val="00C57C57"/>
    <w:rsid w:val="00C605B9"/>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7DF"/>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21A"/>
    <w:rsid w:val="00C8518D"/>
    <w:rsid w:val="00C851D4"/>
    <w:rsid w:val="00C85C7B"/>
    <w:rsid w:val="00C8679A"/>
    <w:rsid w:val="00C86E12"/>
    <w:rsid w:val="00C875C2"/>
    <w:rsid w:val="00C87738"/>
    <w:rsid w:val="00C87A12"/>
    <w:rsid w:val="00C90A02"/>
    <w:rsid w:val="00C90F22"/>
    <w:rsid w:val="00C922A1"/>
    <w:rsid w:val="00C93D89"/>
    <w:rsid w:val="00C9469B"/>
    <w:rsid w:val="00C953E1"/>
    <w:rsid w:val="00C96096"/>
    <w:rsid w:val="00C962C5"/>
    <w:rsid w:val="00C96886"/>
    <w:rsid w:val="00C975A7"/>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7D7"/>
    <w:rsid w:val="00CB0905"/>
    <w:rsid w:val="00CB17D8"/>
    <w:rsid w:val="00CB2A9A"/>
    <w:rsid w:val="00CB3640"/>
    <w:rsid w:val="00CB3E72"/>
    <w:rsid w:val="00CB41A5"/>
    <w:rsid w:val="00CB4474"/>
    <w:rsid w:val="00CB45AE"/>
    <w:rsid w:val="00CB4786"/>
    <w:rsid w:val="00CB4AFC"/>
    <w:rsid w:val="00CB5E42"/>
    <w:rsid w:val="00CB6153"/>
    <w:rsid w:val="00CB65F3"/>
    <w:rsid w:val="00CB69C9"/>
    <w:rsid w:val="00CB6AA4"/>
    <w:rsid w:val="00CB7105"/>
    <w:rsid w:val="00CB71AC"/>
    <w:rsid w:val="00CC0271"/>
    <w:rsid w:val="00CC0B41"/>
    <w:rsid w:val="00CC2A80"/>
    <w:rsid w:val="00CC47CE"/>
    <w:rsid w:val="00CC63CE"/>
    <w:rsid w:val="00CC6439"/>
    <w:rsid w:val="00CC6AE2"/>
    <w:rsid w:val="00CC74E6"/>
    <w:rsid w:val="00CC7B1C"/>
    <w:rsid w:val="00CD0F89"/>
    <w:rsid w:val="00CD137F"/>
    <w:rsid w:val="00CD14F2"/>
    <w:rsid w:val="00CD1616"/>
    <w:rsid w:val="00CD1855"/>
    <w:rsid w:val="00CD22CF"/>
    <w:rsid w:val="00CD23AF"/>
    <w:rsid w:val="00CD2C10"/>
    <w:rsid w:val="00CD2C49"/>
    <w:rsid w:val="00CD429F"/>
    <w:rsid w:val="00CD453C"/>
    <w:rsid w:val="00CD4798"/>
    <w:rsid w:val="00CD4C8F"/>
    <w:rsid w:val="00CD50E5"/>
    <w:rsid w:val="00CD59C9"/>
    <w:rsid w:val="00CD5B0A"/>
    <w:rsid w:val="00CD60C9"/>
    <w:rsid w:val="00CD66CE"/>
    <w:rsid w:val="00CD6A58"/>
    <w:rsid w:val="00CD6F86"/>
    <w:rsid w:val="00CE08EA"/>
    <w:rsid w:val="00CE0BCB"/>
    <w:rsid w:val="00CE0E97"/>
    <w:rsid w:val="00CE1687"/>
    <w:rsid w:val="00CE1E43"/>
    <w:rsid w:val="00CE33CD"/>
    <w:rsid w:val="00CE3924"/>
    <w:rsid w:val="00CE460A"/>
    <w:rsid w:val="00CE4E14"/>
    <w:rsid w:val="00CE5187"/>
    <w:rsid w:val="00CE5340"/>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561"/>
    <w:rsid w:val="00D25C58"/>
    <w:rsid w:val="00D26305"/>
    <w:rsid w:val="00D26E16"/>
    <w:rsid w:val="00D27E3E"/>
    <w:rsid w:val="00D3043B"/>
    <w:rsid w:val="00D3174C"/>
    <w:rsid w:val="00D31D83"/>
    <w:rsid w:val="00D31DFB"/>
    <w:rsid w:val="00D329FC"/>
    <w:rsid w:val="00D33B11"/>
    <w:rsid w:val="00D33E27"/>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D8A"/>
    <w:rsid w:val="00D45F7E"/>
    <w:rsid w:val="00D47BBC"/>
    <w:rsid w:val="00D5089A"/>
    <w:rsid w:val="00D53363"/>
    <w:rsid w:val="00D5381E"/>
    <w:rsid w:val="00D542C4"/>
    <w:rsid w:val="00D54995"/>
    <w:rsid w:val="00D55243"/>
    <w:rsid w:val="00D55525"/>
    <w:rsid w:val="00D5589F"/>
    <w:rsid w:val="00D55BF0"/>
    <w:rsid w:val="00D56775"/>
    <w:rsid w:val="00D568B5"/>
    <w:rsid w:val="00D571A2"/>
    <w:rsid w:val="00D57368"/>
    <w:rsid w:val="00D57869"/>
    <w:rsid w:val="00D6102B"/>
    <w:rsid w:val="00D610D1"/>
    <w:rsid w:val="00D616C8"/>
    <w:rsid w:val="00D61EB8"/>
    <w:rsid w:val="00D6224A"/>
    <w:rsid w:val="00D623D4"/>
    <w:rsid w:val="00D633BC"/>
    <w:rsid w:val="00D6358B"/>
    <w:rsid w:val="00D6677E"/>
    <w:rsid w:val="00D66CC6"/>
    <w:rsid w:val="00D67182"/>
    <w:rsid w:val="00D6782B"/>
    <w:rsid w:val="00D678CC"/>
    <w:rsid w:val="00D700A5"/>
    <w:rsid w:val="00D70581"/>
    <w:rsid w:val="00D712F7"/>
    <w:rsid w:val="00D717E6"/>
    <w:rsid w:val="00D71CA2"/>
    <w:rsid w:val="00D71DA3"/>
    <w:rsid w:val="00D722B0"/>
    <w:rsid w:val="00D732FA"/>
    <w:rsid w:val="00D73676"/>
    <w:rsid w:val="00D73775"/>
    <w:rsid w:val="00D73868"/>
    <w:rsid w:val="00D74250"/>
    <w:rsid w:val="00D743BA"/>
    <w:rsid w:val="00D74792"/>
    <w:rsid w:val="00D74800"/>
    <w:rsid w:val="00D74A68"/>
    <w:rsid w:val="00D75271"/>
    <w:rsid w:val="00D75E92"/>
    <w:rsid w:val="00D764DE"/>
    <w:rsid w:val="00D77431"/>
    <w:rsid w:val="00D811EB"/>
    <w:rsid w:val="00D8146C"/>
    <w:rsid w:val="00D81648"/>
    <w:rsid w:val="00D81DA8"/>
    <w:rsid w:val="00D82881"/>
    <w:rsid w:val="00D82CC9"/>
    <w:rsid w:val="00D832B5"/>
    <w:rsid w:val="00D83650"/>
    <w:rsid w:val="00D838D5"/>
    <w:rsid w:val="00D83BC1"/>
    <w:rsid w:val="00D83D6C"/>
    <w:rsid w:val="00D84177"/>
    <w:rsid w:val="00D8491B"/>
    <w:rsid w:val="00D85415"/>
    <w:rsid w:val="00D86003"/>
    <w:rsid w:val="00D86779"/>
    <w:rsid w:val="00D86ACE"/>
    <w:rsid w:val="00D8754A"/>
    <w:rsid w:val="00D87C2A"/>
    <w:rsid w:val="00D87D5F"/>
    <w:rsid w:val="00D90461"/>
    <w:rsid w:val="00D90516"/>
    <w:rsid w:val="00D905EC"/>
    <w:rsid w:val="00D90695"/>
    <w:rsid w:val="00D90C5F"/>
    <w:rsid w:val="00D92290"/>
    <w:rsid w:val="00D924A1"/>
    <w:rsid w:val="00D95C41"/>
    <w:rsid w:val="00D97039"/>
    <w:rsid w:val="00D9738C"/>
    <w:rsid w:val="00D97A3E"/>
    <w:rsid w:val="00D97F9A"/>
    <w:rsid w:val="00DA0206"/>
    <w:rsid w:val="00DA064C"/>
    <w:rsid w:val="00DA0E8D"/>
    <w:rsid w:val="00DA142B"/>
    <w:rsid w:val="00DA152D"/>
    <w:rsid w:val="00DA371C"/>
    <w:rsid w:val="00DA4F3F"/>
    <w:rsid w:val="00DA5225"/>
    <w:rsid w:val="00DA5284"/>
    <w:rsid w:val="00DA5FB7"/>
    <w:rsid w:val="00DA6004"/>
    <w:rsid w:val="00DA7639"/>
    <w:rsid w:val="00DA7A1F"/>
    <w:rsid w:val="00DA7AFA"/>
    <w:rsid w:val="00DB0190"/>
    <w:rsid w:val="00DB01D6"/>
    <w:rsid w:val="00DB04D9"/>
    <w:rsid w:val="00DB0B5A"/>
    <w:rsid w:val="00DB21DF"/>
    <w:rsid w:val="00DB3C9F"/>
    <w:rsid w:val="00DB4FDE"/>
    <w:rsid w:val="00DB62B2"/>
    <w:rsid w:val="00DC011B"/>
    <w:rsid w:val="00DC08E0"/>
    <w:rsid w:val="00DC09C5"/>
    <w:rsid w:val="00DC0BF7"/>
    <w:rsid w:val="00DC0F6B"/>
    <w:rsid w:val="00DC15E9"/>
    <w:rsid w:val="00DC250E"/>
    <w:rsid w:val="00DC40EA"/>
    <w:rsid w:val="00DC4AE8"/>
    <w:rsid w:val="00DC4D60"/>
    <w:rsid w:val="00DC53B7"/>
    <w:rsid w:val="00DC5F40"/>
    <w:rsid w:val="00DC625F"/>
    <w:rsid w:val="00DC6439"/>
    <w:rsid w:val="00DC6B08"/>
    <w:rsid w:val="00DC7168"/>
    <w:rsid w:val="00DC73B5"/>
    <w:rsid w:val="00DC77CA"/>
    <w:rsid w:val="00DC78FE"/>
    <w:rsid w:val="00DC7979"/>
    <w:rsid w:val="00DD17DD"/>
    <w:rsid w:val="00DD4001"/>
    <w:rsid w:val="00DD4255"/>
    <w:rsid w:val="00DD4CD7"/>
    <w:rsid w:val="00DD569A"/>
    <w:rsid w:val="00DD5C82"/>
    <w:rsid w:val="00DD64AE"/>
    <w:rsid w:val="00DD7338"/>
    <w:rsid w:val="00DD7B27"/>
    <w:rsid w:val="00DD7BA7"/>
    <w:rsid w:val="00DE006B"/>
    <w:rsid w:val="00DE062E"/>
    <w:rsid w:val="00DE09E2"/>
    <w:rsid w:val="00DE0C64"/>
    <w:rsid w:val="00DE1921"/>
    <w:rsid w:val="00DE196F"/>
    <w:rsid w:val="00DE24C2"/>
    <w:rsid w:val="00DE2852"/>
    <w:rsid w:val="00DE28CC"/>
    <w:rsid w:val="00DE332C"/>
    <w:rsid w:val="00DE3EEE"/>
    <w:rsid w:val="00DE485D"/>
    <w:rsid w:val="00DE5955"/>
    <w:rsid w:val="00DF0C36"/>
    <w:rsid w:val="00DF0E3B"/>
    <w:rsid w:val="00DF2A85"/>
    <w:rsid w:val="00DF36EB"/>
    <w:rsid w:val="00DF424A"/>
    <w:rsid w:val="00DF4C6D"/>
    <w:rsid w:val="00DF4C92"/>
    <w:rsid w:val="00DF510A"/>
    <w:rsid w:val="00DF52F0"/>
    <w:rsid w:val="00DF5D5A"/>
    <w:rsid w:val="00DF6BAF"/>
    <w:rsid w:val="00DF7310"/>
    <w:rsid w:val="00E00ED4"/>
    <w:rsid w:val="00E011E3"/>
    <w:rsid w:val="00E01236"/>
    <w:rsid w:val="00E01498"/>
    <w:rsid w:val="00E01C7F"/>
    <w:rsid w:val="00E02513"/>
    <w:rsid w:val="00E03C38"/>
    <w:rsid w:val="00E0449C"/>
    <w:rsid w:val="00E046E9"/>
    <w:rsid w:val="00E05463"/>
    <w:rsid w:val="00E05469"/>
    <w:rsid w:val="00E05891"/>
    <w:rsid w:val="00E05DE2"/>
    <w:rsid w:val="00E07C54"/>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2BA"/>
    <w:rsid w:val="00E23483"/>
    <w:rsid w:val="00E25035"/>
    <w:rsid w:val="00E265A6"/>
    <w:rsid w:val="00E26D25"/>
    <w:rsid w:val="00E302BA"/>
    <w:rsid w:val="00E304C1"/>
    <w:rsid w:val="00E310C5"/>
    <w:rsid w:val="00E31316"/>
    <w:rsid w:val="00E316EA"/>
    <w:rsid w:val="00E31CF5"/>
    <w:rsid w:val="00E326D0"/>
    <w:rsid w:val="00E32CA3"/>
    <w:rsid w:val="00E3463E"/>
    <w:rsid w:val="00E34646"/>
    <w:rsid w:val="00E34E55"/>
    <w:rsid w:val="00E3668F"/>
    <w:rsid w:val="00E36A7D"/>
    <w:rsid w:val="00E371C8"/>
    <w:rsid w:val="00E37407"/>
    <w:rsid w:val="00E37698"/>
    <w:rsid w:val="00E376F3"/>
    <w:rsid w:val="00E37823"/>
    <w:rsid w:val="00E37C39"/>
    <w:rsid w:val="00E42802"/>
    <w:rsid w:val="00E42943"/>
    <w:rsid w:val="00E43547"/>
    <w:rsid w:val="00E43950"/>
    <w:rsid w:val="00E442B4"/>
    <w:rsid w:val="00E44563"/>
    <w:rsid w:val="00E44A3C"/>
    <w:rsid w:val="00E45667"/>
    <w:rsid w:val="00E45E91"/>
    <w:rsid w:val="00E45F9C"/>
    <w:rsid w:val="00E46331"/>
    <w:rsid w:val="00E472D3"/>
    <w:rsid w:val="00E50BF9"/>
    <w:rsid w:val="00E50E9B"/>
    <w:rsid w:val="00E514B6"/>
    <w:rsid w:val="00E54C4E"/>
    <w:rsid w:val="00E55252"/>
    <w:rsid w:val="00E56093"/>
    <w:rsid w:val="00E568CD"/>
    <w:rsid w:val="00E5738A"/>
    <w:rsid w:val="00E57F9C"/>
    <w:rsid w:val="00E6091F"/>
    <w:rsid w:val="00E611F2"/>
    <w:rsid w:val="00E63DE7"/>
    <w:rsid w:val="00E641A6"/>
    <w:rsid w:val="00E64562"/>
    <w:rsid w:val="00E64BED"/>
    <w:rsid w:val="00E64CE7"/>
    <w:rsid w:val="00E657C0"/>
    <w:rsid w:val="00E65923"/>
    <w:rsid w:val="00E65B9E"/>
    <w:rsid w:val="00E66409"/>
    <w:rsid w:val="00E668A8"/>
    <w:rsid w:val="00E66A98"/>
    <w:rsid w:val="00E66BEF"/>
    <w:rsid w:val="00E66FB9"/>
    <w:rsid w:val="00E67671"/>
    <w:rsid w:val="00E676E3"/>
    <w:rsid w:val="00E70152"/>
    <w:rsid w:val="00E70183"/>
    <w:rsid w:val="00E70E31"/>
    <w:rsid w:val="00E72EBF"/>
    <w:rsid w:val="00E744B8"/>
    <w:rsid w:val="00E74F57"/>
    <w:rsid w:val="00E75667"/>
    <w:rsid w:val="00E7586B"/>
    <w:rsid w:val="00E76054"/>
    <w:rsid w:val="00E7792E"/>
    <w:rsid w:val="00E81388"/>
    <w:rsid w:val="00E81C6E"/>
    <w:rsid w:val="00E81F53"/>
    <w:rsid w:val="00E82EA1"/>
    <w:rsid w:val="00E83261"/>
    <w:rsid w:val="00E8346B"/>
    <w:rsid w:val="00E83A4B"/>
    <w:rsid w:val="00E83BA2"/>
    <w:rsid w:val="00E84048"/>
    <w:rsid w:val="00E84B51"/>
    <w:rsid w:val="00E85530"/>
    <w:rsid w:val="00E8601C"/>
    <w:rsid w:val="00E86654"/>
    <w:rsid w:val="00E86F3C"/>
    <w:rsid w:val="00E87616"/>
    <w:rsid w:val="00E87F15"/>
    <w:rsid w:val="00E90E41"/>
    <w:rsid w:val="00E90FE9"/>
    <w:rsid w:val="00E9193B"/>
    <w:rsid w:val="00E91E60"/>
    <w:rsid w:val="00E9434B"/>
    <w:rsid w:val="00E943E7"/>
    <w:rsid w:val="00E94B49"/>
    <w:rsid w:val="00E966B3"/>
    <w:rsid w:val="00E96A91"/>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BEB"/>
    <w:rsid w:val="00EB1CAA"/>
    <w:rsid w:val="00EB48C8"/>
    <w:rsid w:val="00EB53A0"/>
    <w:rsid w:val="00EB6256"/>
    <w:rsid w:val="00EB6578"/>
    <w:rsid w:val="00EB6934"/>
    <w:rsid w:val="00EB6B69"/>
    <w:rsid w:val="00EB709D"/>
    <w:rsid w:val="00EB7A0C"/>
    <w:rsid w:val="00EB7AA6"/>
    <w:rsid w:val="00EC052D"/>
    <w:rsid w:val="00EC1820"/>
    <w:rsid w:val="00EC20D3"/>
    <w:rsid w:val="00EC2862"/>
    <w:rsid w:val="00EC34A7"/>
    <w:rsid w:val="00EC34B9"/>
    <w:rsid w:val="00EC39E4"/>
    <w:rsid w:val="00EC441C"/>
    <w:rsid w:val="00EC5BE8"/>
    <w:rsid w:val="00EC5C1B"/>
    <w:rsid w:val="00EC5E6F"/>
    <w:rsid w:val="00EC6C87"/>
    <w:rsid w:val="00EC7021"/>
    <w:rsid w:val="00EC75F2"/>
    <w:rsid w:val="00ED02F1"/>
    <w:rsid w:val="00ED0754"/>
    <w:rsid w:val="00ED0E00"/>
    <w:rsid w:val="00ED11D9"/>
    <w:rsid w:val="00ED1354"/>
    <w:rsid w:val="00ED135C"/>
    <w:rsid w:val="00ED3178"/>
    <w:rsid w:val="00ED363D"/>
    <w:rsid w:val="00ED493C"/>
    <w:rsid w:val="00ED5B91"/>
    <w:rsid w:val="00ED7028"/>
    <w:rsid w:val="00ED703E"/>
    <w:rsid w:val="00ED753A"/>
    <w:rsid w:val="00ED7861"/>
    <w:rsid w:val="00ED7D26"/>
    <w:rsid w:val="00EE01FB"/>
    <w:rsid w:val="00EE1476"/>
    <w:rsid w:val="00EE1522"/>
    <w:rsid w:val="00EE1CB4"/>
    <w:rsid w:val="00EE25B4"/>
    <w:rsid w:val="00EE281E"/>
    <w:rsid w:val="00EE35D4"/>
    <w:rsid w:val="00EE35F8"/>
    <w:rsid w:val="00EE370F"/>
    <w:rsid w:val="00EE3F6E"/>
    <w:rsid w:val="00EE413B"/>
    <w:rsid w:val="00EE477F"/>
    <w:rsid w:val="00EE4F54"/>
    <w:rsid w:val="00EE5052"/>
    <w:rsid w:val="00EE5865"/>
    <w:rsid w:val="00EE62D0"/>
    <w:rsid w:val="00EE7A18"/>
    <w:rsid w:val="00EF0D29"/>
    <w:rsid w:val="00EF1010"/>
    <w:rsid w:val="00EF1368"/>
    <w:rsid w:val="00EF1432"/>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B1A"/>
    <w:rsid w:val="00F042F3"/>
    <w:rsid w:val="00F043F1"/>
    <w:rsid w:val="00F04788"/>
    <w:rsid w:val="00F05541"/>
    <w:rsid w:val="00F05E75"/>
    <w:rsid w:val="00F06BEC"/>
    <w:rsid w:val="00F072AE"/>
    <w:rsid w:val="00F07533"/>
    <w:rsid w:val="00F078D7"/>
    <w:rsid w:val="00F0795F"/>
    <w:rsid w:val="00F10773"/>
    <w:rsid w:val="00F118D2"/>
    <w:rsid w:val="00F120B2"/>
    <w:rsid w:val="00F123B7"/>
    <w:rsid w:val="00F126AE"/>
    <w:rsid w:val="00F12D37"/>
    <w:rsid w:val="00F13019"/>
    <w:rsid w:val="00F13A5E"/>
    <w:rsid w:val="00F13FC8"/>
    <w:rsid w:val="00F1527C"/>
    <w:rsid w:val="00F159DA"/>
    <w:rsid w:val="00F167D7"/>
    <w:rsid w:val="00F16A4E"/>
    <w:rsid w:val="00F16C4C"/>
    <w:rsid w:val="00F1703F"/>
    <w:rsid w:val="00F172FD"/>
    <w:rsid w:val="00F17403"/>
    <w:rsid w:val="00F174C0"/>
    <w:rsid w:val="00F17C0F"/>
    <w:rsid w:val="00F17C30"/>
    <w:rsid w:val="00F20414"/>
    <w:rsid w:val="00F2073D"/>
    <w:rsid w:val="00F2090B"/>
    <w:rsid w:val="00F20A86"/>
    <w:rsid w:val="00F20AB9"/>
    <w:rsid w:val="00F231FC"/>
    <w:rsid w:val="00F242E1"/>
    <w:rsid w:val="00F24F58"/>
    <w:rsid w:val="00F26331"/>
    <w:rsid w:val="00F2704E"/>
    <w:rsid w:val="00F27835"/>
    <w:rsid w:val="00F27A77"/>
    <w:rsid w:val="00F30728"/>
    <w:rsid w:val="00F31EBC"/>
    <w:rsid w:val="00F322E8"/>
    <w:rsid w:val="00F32AC6"/>
    <w:rsid w:val="00F3329B"/>
    <w:rsid w:val="00F3335B"/>
    <w:rsid w:val="00F335CE"/>
    <w:rsid w:val="00F337CA"/>
    <w:rsid w:val="00F3447D"/>
    <w:rsid w:val="00F3513B"/>
    <w:rsid w:val="00F35ADF"/>
    <w:rsid w:val="00F3603C"/>
    <w:rsid w:val="00F360A2"/>
    <w:rsid w:val="00F36138"/>
    <w:rsid w:val="00F363F2"/>
    <w:rsid w:val="00F364F2"/>
    <w:rsid w:val="00F374AC"/>
    <w:rsid w:val="00F37930"/>
    <w:rsid w:val="00F37954"/>
    <w:rsid w:val="00F40C33"/>
    <w:rsid w:val="00F41DCB"/>
    <w:rsid w:val="00F42DC3"/>
    <w:rsid w:val="00F42FE2"/>
    <w:rsid w:val="00F4319E"/>
    <w:rsid w:val="00F43883"/>
    <w:rsid w:val="00F43A75"/>
    <w:rsid w:val="00F44980"/>
    <w:rsid w:val="00F4500B"/>
    <w:rsid w:val="00F45B7A"/>
    <w:rsid w:val="00F46868"/>
    <w:rsid w:val="00F46F48"/>
    <w:rsid w:val="00F471C9"/>
    <w:rsid w:val="00F478CD"/>
    <w:rsid w:val="00F47F05"/>
    <w:rsid w:val="00F5051C"/>
    <w:rsid w:val="00F50CCB"/>
    <w:rsid w:val="00F525EE"/>
    <w:rsid w:val="00F52A5C"/>
    <w:rsid w:val="00F52B1C"/>
    <w:rsid w:val="00F52D15"/>
    <w:rsid w:val="00F536BE"/>
    <w:rsid w:val="00F53BC0"/>
    <w:rsid w:val="00F54CCE"/>
    <w:rsid w:val="00F559E7"/>
    <w:rsid w:val="00F562A1"/>
    <w:rsid w:val="00F5689A"/>
    <w:rsid w:val="00F57183"/>
    <w:rsid w:val="00F573E6"/>
    <w:rsid w:val="00F609A8"/>
    <w:rsid w:val="00F60B5B"/>
    <w:rsid w:val="00F60C06"/>
    <w:rsid w:val="00F613B9"/>
    <w:rsid w:val="00F618F9"/>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496F"/>
    <w:rsid w:val="00F755DC"/>
    <w:rsid w:val="00F76497"/>
    <w:rsid w:val="00F766BC"/>
    <w:rsid w:val="00F7706F"/>
    <w:rsid w:val="00F778A6"/>
    <w:rsid w:val="00F77F4E"/>
    <w:rsid w:val="00F809BF"/>
    <w:rsid w:val="00F80A70"/>
    <w:rsid w:val="00F80D34"/>
    <w:rsid w:val="00F812F5"/>
    <w:rsid w:val="00F81D0C"/>
    <w:rsid w:val="00F8441E"/>
    <w:rsid w:val="00F8492F"/>
    <w:rsid w:val="00F854CB"/>
    <w:rsid w:val="00F86B37"/>
    <w:rsid w:val="00F86BC4"/>
    <w:rsid w:val="00F87D8E"/>
    <w:rsid w:val="00F90508"/>
    <w:rsid w:val="00F916CB"/>
    <w:rsid w:val="00F92470"/>
    <w:rsid w:val="00F92C3E"/>
    <w:rsid w:val="00F9313A"/>
    <w:rsid w:val="00F951F0"/>
    <w:rsid w:val="00F953BC"/>
    <w:rsid w:val="00F954BF"/>
    <w:rsid w:val="00F95CB6"/>
    <w:rsid w:val="00F96277"/>
    <w:rsid w:val="00F963E3"/>
    <w:rsid w:val="00F96773"/>
    <w:rsid w:val="00F96DA9"/>
    <w:rsid w:val="00F96F5E"/>
    <w:rsid w:val="00F96FC1"/>
    <w:rsid w:val="00FA0637"/>
    <w:rsid w:val="00FA0661"/>
    <w:rsid w:val="00FA0E69"/>
    <w:rsid w:val="00FA19C5"/>
    <w:rsid w:val="00FA1B58"/>
    <w:rsid w:val="00FA1C17"/>
    <w:rsid w:val="00FA1E13"/>
    <w:rsid w:val="00FA1F4F"/>
    <w:rsid w:val="00FA25D8"/>
    <w:rsid w:val="00FA3B0E"/>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31BF"/>
    <w:rsid w:val="00FC3561"/>
    <w:rsid w:val="00FC3F7C"/>
    <w:rsid w:val="00FC400C"/>
    <w:rsid w:val="00FC4181"/>
    <w:rsid w:val="00FC4285"/>
    <w:rsid w:val="00FC467D"/>
    <w:rsid w:val="00FC50ED"/>
    <w:rsid w:val="00FC5636"/>
    <w:rsid w:val="00FC794D"/>
    <w:rsid w:val="00FC799B"/>
    <w:rsid w:val="00FD0896"/>
    <w:rsid w:val="00FD0BC8"/>
    <w:rsid w:val="00FD20A9"/>
    <w:rsid w:val="00FD2932"/>
    <w:rsid w:val="00FD407C"/>
    <w:rsid w:val="00FD453B"/>
    <w:rsid w:val="00FD5B2A"/>
    <w:rsid w:val="00FD5BDA"/>
    <w:rsid w:val="00FD719F"/>
    <w:rsid w:val="00FD730B"/>
    <w:rsid w:val="00FE06EA"/>
    <w:rsid w:val="00FE0A16"/>
    <w:rsid w:val="00FE0A5D"/>
    <w:rsid w:val="00FE0DDA"/>
    <w:rsid w:val="00FE10C2"/>
    <w:rsid w:val="00FE1336"/>
    <w:rsid w:val="00FE14FC"/>
    <w:rsid w:val="00FE17F2"/>
    <w:rsid w:val="00FE21D3"/>
    <w:rsid w:val="00FE366F"/>
    <w:rsid w:val="00FE3FF3"/>
    <w:rsid w:val="00FE47DF"/>
    <w:rsid w:val="00FE5C07"/>
    <w:rsid w:val="00FE5F4B"/>
    <w:rsid w:val="00FE5FDA"/>
    <w:rsid w:val="00FE6DBA"/>
    <w:rsid w:val="00FE6F5E"/>
    <w:rsid w:val="00FF093C"/>
    <w:rsid w:val="00FF0F6E"/>
    <w:rsid w:val="00FF136A"/>
    <w:rsid w:val="00FF18BD"/>
    <w:rsid w:val="00FF1C59"/>
    <w:rsid w:val="00FF1CDA"/>
    <w:rsid w:val="00FF1F8A"/>
    <w:rsid w:val="00FF2539"/>
    <w:rsid w:val="00FF29E2"/>
    <w:rsid w:val="00FF2D95"/>
    <w:rsid w:val="00FF32AF"/>
    <w:rsid w:val="00FF3AA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0594E9-1F3B-482F-B97D-D67F8675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9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uiPriority w:val="99"/>
    <w:rsid w:val="0093681C"/>
    <w:rPr>
      <w:rFonts w:ascii="細明體" w:eastAsia="細明體" w:hAnsi="Courier New" w:cs="Courier New"/>
    </w:rPr>
  </w:style>
  <w:style w:type="character" w:customStyle="1" w:styleId="af8">
    <w:name w:val="純文字 字元"/>
    <w:link w:val="af7"/>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1">
    <w:name w:val="頁首 字元1"/>
    <w:basedOn w:val="a1"/>
    <w:uiPriority w:val="99"/>
    <w:semiHidden/>
    <w:locked/>
    <w:rsid w:val="00494A56"/>
    <w:rPr>
      <w:rFonts w:cs="Times New Roman"/>
      <w:kern w:val="3"/>
      <w:sz w:val="20"/>
      <w:szCs w:val="20"/>
    </w:rPr>
  </w:style>
  <w:style w:type="character" w:customStyle="1" w:styleId="12">
    <w:name w:val="頁尾 字元1"/>
    <w:basedOn w:val="a1"/>
    <w:uiPriority w:val="99"/>
    <w:semiHidden/>
    <w:locked/>
    <w:rsid w:val="00494A56"/>
    <w:rPr>
      <w:rFonts w:cs="Times New Roman"/>
      <w:kern w:val="3"/>
      <w:sz w:val="20"/>
      <w:szCs w:val="20"/>
    </w:rPr>
  </w:style>
  <w:style w:type="character" w:customStyle="1" w:styleId="13">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f">
    <w:name w:val="表格"/>
    <w:basedOn w:val="aff0"/>
    <w:uiPriority w:val="99"/>
    <w:rsid w:val="00494A56"/>
  </w:style>
  <w:style w:type="paragraph" w:styleId="aff0">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1">
    <w:name w:val="Note Heading"/>
    <w:basedOn w:val="a0"/>
    <w:next w:val="a0"/>
    <w:link w:val="aff2"/>
    <w:uiPriority w:val="99"/>
    <w:unhideWhenUsed/>
    <w:rsid w:val="00494A56"/>
    <w:pPr>
      <w:suppressAutoHyphens/>
      <w:autoSpaceDN w:val="0"/>
      <w:jc w:val="center"/>
      <w:textAlignment w:val="baseline"/>
    </w:pPr>
    <w:rPr>
      <w:rFonts w:eastAsia="標楷體"/>
      <w:b/>
      <w:kern w:val="3"/>
      <w:sz w:val="40"/>
    </w:rPr>
  </w:style>
  <w:style w:type="character" w:customStyle="1" w:styleId="aff2">
    <w:name w:val="註釋標題 字元"/>
    <w:basedOn w:val="a1"/>
    <w:link w:val="aff1"/>
    <w:uiPriority w:val="99"/>
    <w:rsid w:val="00494A56"/>
    <w:rPr>
      <w:rFonts w:eastAsia="標楷體"/>
      <w:b/>
      <w:kern w:val="3"/>
      <w:sz w:val="40"/>
      <w:szCs w:val="24"/>
    </w:rPr>
  </w:style>
  <w:style w:type="paragraph" w:styleId="aff3">
    <w:name w:val="Closing"/>
    <w:basedOn w:val="a0"/>
    <w:link w:val="aff4"/>
    <w:uiPriority w:val="99"/>
    <w:unhideWhenUsed/>
    <w:rsid w:val="00494A56"/>
    <w:pPr>
      <w:suppressAutoHyphens/>
      <w:autoSpaceDN w:val="0"/>
      <w:ind w:leftChars="1800" w:left="100"/>
      <w:textAlignment w:val="baseline"/>
    </w:pPr>
    <w:rPr>
      <w:rFonts w:eastAsia="標楷體"/>
      <w:b/>
      <w:kern w:val="3"/>
      <w:sz w:val="40"/>
    </w:rPr>
  </w:style>
  <w:style w:type="character" w:customStyle="1" w:styleId="aff4">
    <w:name w:val="結語 字元"/>
    <w:basedOn w:val="a1"/>
    <w:link w:val="aff3"/>
    <w:uiPriority w:val="99"/>
    <w:rsid w:val="00494A56"/>
    <w:rPr>
      <w:rFonts w:eastAsia="標楷體"/>
      <w:b/>
      <w:kern w:val="3"/>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D3AD-6135-445D-A540-7C6B80CF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1020</Words>
  <Characters>5816</Characters>
  <Application>Microsoft Office Word</Application>
  <DocSecurity>0</DocSecurity>
  <Lines>48</Lines>
  <Paragraphs>13</Paragraphs>
  <ScaleCrop>false</ScaleCrop>
  <Company>臺北市立景美女子高級中學</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2016-11-09T07:56:00Z</cp:lastPrinted>
  <dcterms:created xsi:type="dcterms:W3CDTF">2019-12-21T06:10:00Z</dcterms:created>
  <dcterms:modified xsi:type="dcterms:W3CDTF">2019-12-21T06:10:00Z</dcterms:modified>
</cp:coreProperties>
</file>