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5A71CE">
        <w:rPr>
          <w:rFonts w:ascii="標楷體" w:eastAsia="標楷體" w:hAnsi="標楷體" w:hint="eastAsia"/>
          <w:kern w:val="0"/>
          <w:sz w:val="30"/>
          <w:szCs w:val="30"/>
        </w:rPr>
        <w:t>5</w:t>
      </w:r>
      <w:r w:rsidRPr="00360B8C">
        <w:rPr>
          <w:rFonts w:ascii="標楷體" w:eastAsia="標楷體" w:hAnsi="標楷體" w:hint="eastAsia"/>
          <w:kern w:val="0"/>
          <w:sz w:val="30"/>
          <w:szCs w:val="30"/>
        </w:rPr>
        <w:t>學年度第</w:t>
      </w:r>
      <w:r w:rsidR="005A71CE">
        <w:rPr>
          <w:rFonts w:ascii="標楷體" w:eastAsia="標楷體" w:hAnsi="標楷體" w:hint="eastAsia"/>
          <w:kern w:val="0"/>
          <w:sz w:val="30"/>
          <w:szCs w:val="30"/>
        </w:rPr>
        <w:t>1</w:t>
      </w:r>
      <w:r w:rsidRPr="00360B8C">
        <w:rPr>
          <w:rFonts w:ascii="標楷體" w:eastAsia="標楷體" w:hAnsi="標楷體" w:hint="eastAsia"/>
          <w:kern w:val="0"/>
          <w:sz w:val="30"/>
          <w:szCs w:val="30"/>
        </w:rPr>
        <w:t>學期第</w:t>
      </w:r>
      <w:r w:rsidR="00CD4C8F">
        <w:rPr>
          <w:rFonts w:ascii="標楷體" w:eastAsia="標楷體" w:hAnsi="標楷體" w:hint="eastAsia"/>
          <w:kern w:val="0"/>
          <w:sz w:val="30"/>
          <w:szCs w:val="30"/>
        </w:rPr>
        <w:t>2</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4F7A77">
        <w:rPr>
          <w:rFonts w:ascii="標楷體" w:eastAsia="標楷體" w:hint="eastAsia"/>
          <w:kern w:val="0"/>
          <w:sz w:val="28"/>
        </w:rPr>
        <w:t>5</w:t>
      </w:r>
      <w:r>
        <w:rPr>
          <w:rFonts w:ascii="標楷體" w:eastAsia="標楷體" w:hint="eastAsia"/>
          <w:kern w:val="0"/>
          <w:sz w:val="28"/>
        </w:rPr>
        <w:t>年</w:t>
      </w:r>
      <w:r w:rsidR="00097B53">
        <w:rPr>
          <w:rFonts w:ascii="標楷體" w:eastAsia="標楷體" w:hint="eastAsia"/>
          <w:kern w:val="0"/>
          <w:sz w:val="28"/>
        </w:rPr>
        <w:t>10</w:t>
      </w:r>
      <w:r>
        <w:rPr>
          <w:rFonts w:ascii="標楷體" w:eastAsia="標楷體" w:hint="eastAsia"/>
          <w:kern w:val="0"/>
          <w:sz w:val="28"/>
        </w:rPr>
        <w:t>月</w:t>
      </w:r>
      <w:r w:rsidR="00097B53">
        <w:rPr>
          <w:rFonts w:ascii="標楷體" w:eastAsia="標楷體" w:hint="eastAsia"/>
          <w:kern w:val="0"/>
          <w:sz w:val="28"/>
        </w:rPr>
        <w:t>5</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6917F2">
        <w:rPr>
          <w:rFonts w:ascii="標楷體" w:eastAsia="標楷體" w:hAnsi="標楷體" w:hint="eastAsia"/>
          <w:sz w:val="28"/>
          <w:szCs w:val="28"/>
        </w:rPr>
        <w:t>10</w:t>
      </w:r>
      <w:r w:rsidRPr="004B1D78">
        <w:rPr>
          <w:rFonts w:ascii="標楷體" w:eastAsia="標楷體" w:hAnsi="標楷體" w:hint="eastAsia"/>
          <w:sz w:val="28"/>
          <w:szCs w:val="28"/>
        </w:rPr>
        <w:t>月壽星慶生</w:t>
      </w:r>
      <w:r>
        <w:rPr>
          <w:rFonts w:ascii="標楷體" w:eastAsia="標楷體" w:hAnsi="標楷體" w:hint="eastAsia"/>
          <w:sz w:val="28"/>
          <w:szCs w:val="28"/>
        </w:rPr>
        <w:t>：</w:t>
      </w:r>
      <w:r w:rsidR="00E0449C">
        <w:rPr>
          <w:rFonts w:ascii="標楷體" w:eastAsia="標楷體" w:hAnsi="標楷體" w:hint="eastAsia"/>
          <w:sz w:val="28"/>
          <w:szCs w:val="28"/>
        </w:rPr>
        <w:t>請</w:t>
      </w:r>
      <w:r w:rsidR="00BD1A10">
        <w:rPr>
          <w:rFonts w:ascii="標楷體" w:eastAsia="標楷體" w:hAnsi="標楷體" w:hint="eastAsia"/>
          <w:sz w:val="28"/>
          <w:szCs w:val="28"/>
        </w:rPr>
        <w:t>參照</w:t>
      </w:r>
      <w:r w:rsidR="003D4ADC">
        <w:rPr>
          <w:rFonts w:ascii="標楷體" w:eastAsia="標楷體" w:hAnsi="標楷體" w:hint="eastAsia"/>
          <w:sz w:val="28"/>
          <w:szCs w:val="28"/>
        </w:rPr>
        <w:t>人事主任報告事項</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686DD8" w:rsidRDefault="00400515" w:rsidP="00686DD8">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7C6888" w:rsidRPr="001B7189" w:rsidRDefault="007C6888" w:rsidP="007C688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0F107D" w:rsidRPr="00AB234C">
        <w:rPr>
          <w:rFonts w:ascii="標楷體" w:eastAsia="標楷體" w:hAnsi="標楷體" w:hint="eastAsia"/>
          <w:sz w:val="28"/>
          <w:szCs w:val="28"/>
        </w:rPr>
        <w:t>本學期學校日已於</w:t>
      </w:r>
      <w:r w:rsidR="000F107D" w:rsidRPr="00AB234C">
        <w:rPr>
          <w:rFonts w:ascii="標楷體" w:eastAsia="標楷體" w:hAnsi="標楷體"/>
          <w:sz w:val="28"/>
          <w:szCs w:val="28"/>
        </w:rPr>
        <w:t>9/24</w:t>
      </w:r>
      <w:r w:rsidR="000F107D" w:rsidRPr="00AB234C">
        <w:rPr>
          <w:rFonts w:ascii="標楷體" w:eastAsia="標楷體" w:hAnsi="標楷體" w:hint="eastAsia"/>
          <w:sz w:val="28"/>
          <w:szCs w:val="28"/>
        </w:rPr>
        <w:t>順利辦理完畢，感謝各處室的幫忙與協助。學校日家長意見亦已整理完成，將於今日會後以電子郵件寄至相關單位承辦人，屆時煩請同仁們協助回覆</w:t>
      </w:r>
      <w:r>
        <w:rPr>
          <w:rFonts w:ascii="標楷體" w:eastAsia="標楷體" w:hAnsi="標楷體" w:cs="新細明體" w:hint="eastAsia"/>
          <w:color w:val="000000"/>
          <w:kern w:val="0"/>
          <w:sz w:val="28"/>
          <w:szCs w:val="28"/>
        </w:rPr>
        <w:t>。</w:t>
      </w:r>
    </w:p>
    <w:p w:rsidR="007C6888" w:rsidRDefault="007C6888" w:rsidP="007C688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F107D" w:rsidRPr="00AB234C">
        <w:rPr>
          <w:rFonts w:ascii="標楷體" w:eastAsia="標楷體" w:hAnsi="標楷體" w:hint="eastAsia"/>
          <w:sz w:val="28"/>
          <w:szCs w:val="28"/>
        </w:rPr>
        <w:t>本校參加台北市國語文競賽表現優異，三智周容萱榮獲高中職組南區國語朗度第一名，三善王蕙萱榮獲高中職組南區國語演說第一名，兩位選手將代表台北市參加全國語文競賽。此外，二信李曜如榮獲高中職組南區國語朗讀佳作，二義李亮頤榮獲國語演說第五名，二善陳璁榮獲國語演說佳作，</w:t>
      </w:r>
      <w:r w:rsidR="000F107D" w:rsidRPr="00AB234C">
        <w:rPr>
          <w:rFonts w:ascii="標楷體" w:eastAsia="標楷體" w:hAnsi="標楷體" w:cs="Arial"/>
          <w:color w:val="535353"/>
          <w:sz w:val="28"/>
          <w:szCs w:val="28"/>
        </w:rPr>
        <w:t>三禮洪鈺媗榮獲南區高中職字音字形第二名，二禮翁巧芸</w:t>
      </w:r>
      <w:r w:rsidR="000F107D" w:rsidRPr="00AB234C">
        <w:rPr>
          <w:rFonts w:ascii="標楷體" w:eastAsia="標楷體" w:hAnsi="標楷體" w:cs="Arial" w:hint="eastAsia"/>
          <w:color w:val="535353"/>
          <w:sz w:val="28"/>
          <w:szCs w:val="28"/>
        </w:rPr>
        <w:t>榮獲</w:t>
      </w:r>
      <w:r w:rsidR="000F107D" w:rsidRPr="00AB234C">
        <w:rPr>
          <w:rFonts w:ascii="標楷體" w:eastAsia="標楷體" w:hAnsi="標楷體" w:cs="Arial"/>
          <w:color w:val="535353"/>
          <w:sz w:val="28"/>
          <w:szCs w:val="28"/>
        </w:rPr>
        <w:t>南區高中職字音字形第六名</w:t>
      </w:r>
      <w:r w:rsidR="000F107D" w:rsidRPr="00AB234C">
        <w:rPr>
          <w:rFonts w:ascii="標楷體" w:eastAsia="標楷體" w:hAnsi="標楷體" w:cs="Arial" w:hint="eastAsia"/>
          <w:color w:val="535353"/>
          <w:sz w:val="28"/>
          <w:szCs w:val="28"/>
        </w:rPr>
        <w:t>，</w:t>
      </w:r>
      <w:r w:rsidR="000F107D" w:rsidRPr="00AB234C">
        <w:rPr>
          <w:rFonts w:ascii="標楷體" w:eastAsia="標楷體" w:hAnsi="標楷體" w:cs="Arial"/>
          <w:color w:val="535353"/>
          <w:sz w:val="28"/>
          <w:szCs w:val="28"/>
        </w:rPr>
        <w:t>三勇李昕榮獲南區高中職寫字第六名</w:t>
      </w:r>
      <w:r w:rsidR="000F107D" w:rsidRPr="00AB234C">
        <w:rPr>
          <w:rFonts w:ascii="標楷體" w:eastAsia="標楷體" w:hAnsi="標楷體" w:cs="Arial" w:hint="eastAsia"/>
          <w:color w:val="535353"/>
          <w:sz w:val="28"/>
          <w:szCs w:val="28"/>
        </w:rPr>
        <w:t>，</w:t>
      </w:r>
      <w:r w:rsidR="000F107D" w:rsidRPr="00AB234C">
        <w:rPr>
          <w:rFonts w:ascii="標楷體" w:eastAsia="標楷體" w:hAnsi="標楷體" w:cs="Arial"/>
          <w:color w:val="535353"/>
          <w:sz w:val="28"/>
          <w:szCs w:val="28"/>
        </w:rPr>
        <w:t>三勇丁盈媗榮獲南區高中職作文第六名</w:t>
      </w:r>
      <w:r w:rsidR="000F107D" w:rsidRPr="00AB234C">
        <w:rPr>
          <w:rFonts w:ascii="標楷體" w:eastAsia="標楷體" w:hAnsi="標楷體" w:cs="Arial" w:hint="eastAsia"/>
          <w:color w:val="535353"/>
          <w:sz w:val="28"/>
          <w:szCs w:val="28"/>
        </w:rPr>
        <w:t>。感謝指導老師辛苦指導</w:t>
      </w:r>
      <w:r w:rsidR="00685405">
        <w:rPr>
          <w:rFonts w:ascii="標楷體" w:eastAsia="標楷體" w:hAnsi="標楷體" w:hint="eastAsia"/>
          <w:sz w:val="28"/>
          <w:szCs w:val="28"/>
        </w:rPr>
        <w:t xml:space="preserve"> </w:t>
      </w:r>
      <w:r>
        <w:rPr>
          <w:rFonts w:ascii="標楷體" w:eastAsia="標楷體" w:hAnsi="標楷體" w:cs="Helvetica" w:hint="eastAsia"/>
          <w:color w:val="000000"/>
          <w:kern w:val="0"/>
          <w:sz w:val="28"/>
          <w:szCs w:val="28"/>
        </w:rPr>
        <w:t>。</w:t>
      </w:r>
    </w:p>
    <w:p w:rsidR="007C6888" w:rsidRDefault="007C6888" w:rsidP="007C6888">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0F107D" w:rsidRPr="00AB234C">
        <w:rPr>
          <w:rFonts w:ascii="標楷體" w:eastAsia="標楷體" w:hAnsi="標楷體" w:cs="Arial" w:hint="eastAsia"/>
          <w:color w:val="535353"/>
          <w:sz w:val="28"/>
          <w:szCs w:val="28"/>
        </w:rPr>
        <w:t>本校參加台北市國語文競賽本土語言組，表現優異，一良邱駱馨榮獲高中職組原住民朗讀阿美族語第一名，二讓劉立榮獲高中職原住民朗讀布農族語第一名，兩位選手將代表台北市參加全國語文競賽。此外，二溫林書安、二平王淳涵榮獲高中職南區閩南語演說第五名。感謝指導老師辛苦指導</w:t>
      </w:r>
      <w:r>
        <w:rPr>
          <w:rFonts w:ascii="標楷體" w:eastAsia="標楷體" w:hAnsi="標楷體" w:hint="eastAsia"/>
          <w:sz w:val="28"/>
          <w:szCs w:val="28"/>
        </w:rPr>
        <w:t>。</w:t>
      </w:r>
    </w:p>
    <w:p w:rsidR="00A22204" w:rsidRPr="00320BE2" w:rsidRDefault="007C6888" w:rsidP="00320BE2">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0F107D" w:rsidRPr="00AB234C">
        <w:rPr>
          <w:rFonts w:ascii="標楷體" w:eastAsia="標楷體" w:hAnsi="標楷體" w:cs="Arial"/>
          <w:color w:val="535353"/>
          <w:sz w:val="28"/>
          <w:szCs w:val="28"/>
        </w:rPr>
        <w:t>105</w:t>
      </w:r>
      <w:r w:rsidR="000F107D" w:rsidRPr="00AB234C">
        <w:rPr>
          <w:rFonts w:ascii="標楷體" w:eastAsia="標楷體" w:hAnsi="標楷體" w:cs="Arial" w:hint="eastAsia"/>
          <w:color w:val="535353"/>
          <w:sz w:val="28"/>
          <w:szCs w:val="28"/>
        </w:rPr>
        <w:t>學年度英文單字比賽訂於</w:t>
      </w:r>
      <w:r w:rsidR="000F107D" w:rsidRPr="00AB234C">
        <w:rPr>
          <w:rFonts w:ascii="標楷體" w:eastAsia="標楷體" w:hAnsi="標楷體" w:cs="Arial"/>
          <w:color w:val="535353"/>
          <w:sz w:val="28"/>
          <w:szCs w:val="28"/>
        </w:rPr>
        <w:t>10</w:t>
      </w:r>
      <w:r w:rsidR="000F107D" w:rsidRPr="00AB234C">
        <w:rPr>
          <w:rFonts w:ascii="標楷體" w:eastAsia="標楷體" w:hAnsi="標楷體" w:cs="Arial" w:hint="eastAsia"/>
          <w:color w:val="535353"/>
          <w:sz w:val="28"/>
          <w:szCs w:val="28"/>
        </w:rPr>
        <w:t>月</w:t>
      </w:r>
      <w:r w:rsidR="000F107D" w:rsidRPr="00AB234C">
        <w:rPr>
          <w:rFonts w:ascii="標楷體" w:eastAsia="標楷體" w:hAnsi="標楷體" w:cs="Arial"/>
          <w:color w:val="535353"/>
          <w:sz w:val="28"/>
          <w:szCs w:val="28"/>
        </w:rPr>
        <w:t>7</w:t>
      </w:r>
      <w:r w:rsidR="000F107D" w:rsidRPr="00AB234C">
        <w:rPr>
          <w:rFonts w:ascii="標楷體" w:eastAsia="標楷體" w:hAnsi="標楷體" w:cs="Arial" w:hint="eastAsia"/>
          <w:color w:val="535353"/>
          <w:sz w:val="28"/>
          <w:szCs w:val="28"/>
        </w:rPr>
        <w:t>日班會時間舉行，優勝同學將代表學校參加北區英文單字比賽</w:t>
      </w:r>
      <w:r>
        <w:rPr>
          <w:rFonts w:ascii="標楷體" w:eastAsia="標楷體" w:hAnsi="標楷體" w:hint="eastAsia"/>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96FC1" w:rsidRPr="0007298F">
        <w:rPr>
          <w:rFonts w:ascii="標楷體" w:eastAsia="標楷體" w:hAnsi="標楷體" w:hint="eastAsia"/>
          <w:sz w:val="28"/>
          <w:szCs w:val="28"/>
        </w:rPr>
        <w:t>語言認證：原住民語言認證已於9/30團報完畢，共14位報名</w:t>
      </w:r>
      <w:r w:rsidRPr="00B25FF5">
        <w:rPr>
          <w:rFonts w:ascii="標楷體" w:eastAsia="標楷體" w:hAnsi="標楷體" w:hint="eastAsia"/>
          <w:sz w:val="28"/>
          <w:szCs w:val="28"/>
        </w:rPr>
        <w:t>。</w:t>
      </w:r>
    </w:p>
    <w:p w:rsidR="00400515" w:rsidRDefault="002500D1"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F96FC1" w:rsidRPr="0007298F">
        <w:rPr>
          <w:rFonts w:ascii="標楷體" w:eastAsia="標楷體" w:hAnsi="標楷體"/>
          <w:sz w:val="28"/>
          <w:szCs w:val="28"/>
        </w:rPr>
        <w:t>聽力測驗：近日轉發英語聽力測驗准考證予高三同學</w:t>
      </w:r>
      <w:r w:rsidRPr="00A924C8">
        <w:rPr>
          <w:rFonts w:ascii="標楷體" w:eastAsia="標楷體" w:hAnsi="標楷體" w:cs="新細明體" w:hint="eastAsia"/>
          <w:kern w:val="0"/>
          <w:sz w:val="28"/>
          <w:szCs w:val="28"/>
        </w:rPr>
        <w:t>。</w:t>
      </w:r>
    </w:p>
    <w:p w:rsidR="00A22204" w:rsidRDefault="002500D1" w:rsidP="00822C7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F96FC1" w:rsidRPr="0007298F">
        <w:rPr>
          <w:rFonts w:ascii="標楷體" w:eastAsia="標楷體" w:hAnsi="標楷體"/>
          <w:sz w:val="28"/>
          <w:szCs w:val="28"/>
        </w:rPr>
        <w:t>學測＆術科報名：</w:t>
      </w:r>
      <w:r w:rsidR="00F96FC1" w:rsidRPr="0007298F">
        <w:rPr>
          <w:rFonts w:ascii="標楷體" w:eastAsia="標楷體" w:hAnsi="標楷體" w:hint="eastAsia"/>
          <w:sz w:val="28"/>
          <w:szCs w:val="28"/>
        </w:rPr>
        <w:t>10底開始為高三同學團報</w:t>
      </w:r>
      <w:r>
        <w:rPr>
          <w:rFonts w:ascii="標楷體" w:eastAsia="標楷體" w:hAnsi="標楷體" w:cs="新細明體" w:hint="eastAsia"/>
          <w:kern w:val="0"/>
          <w:sz w:val="28"/>
          <w:szCs w:val="28"/>
        </w:rPr>
        <w:t>。</w:t>
      </w:r>
    </w:p>
    <w:p w:rsidR="00F96FC1" w:rsidRPr="00F96FC1" w:rsidRDefault="00F96FC1" w:rsidP="00822C7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00E66FB9" w:rsidRPr="0007298F">
        <w:rPr>
          <w:rFonts w:ascii="標楷體" w:eastAsia="標楷體" w:hAnsi="標楷體" w:hint="eastAsia"/>
          <w:sz w:val="28"/>
          <w:szCs w:val="28"/>
        </w:rPr>
        <w:t>免學費：9/22已傳送高一免學費查調名單，10/13取得查調結果</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D25561" w:rsidRPr="00917FBF">
        <w:rPr>
          <w:rFonts w:ascii="標楷體" w:eastAsia="標楷體" w:hAnsi="標楷體" w:hint="eastAsia"/>
          <w:sz w:val="28"/>
          <w:szCs w:val="28"/>
        </w:rPr>
        <w:t>9月23日已辦理校內數理學科能力競賽，將推派選手參加台北市</w:t>
      </w:r>
      <w:r w:rsidR="00D25561" w:rsidRPr="00917FBF">
        <w:rPr>
          <w:rFonts w:ascii="標楷體" w:eastAsia="標楷體" w:hAnsi="標楷體" w:hint="eastAsia"/>
          <w:color w:val="000000"/>
          <w:sz w:val="28"/>
          <w:szCs w:val="28"/>
        </w:rPr>
        <w:t>數理學科能力競賽</w:t>
      </w:r>
      <w:r>
        <w:rPr>
          <w:rFonts w:ascii="標楷體" w:eastAsia="標楷體" w:hAnsi="標楷體" w:cs="新細明體" w:hint="eastAsia"/>
          <w:color w:val="000000"/>
          <w:kern w:val="0"/>
          <w:sz w:val="28"/>
          <w:szCs w:val="28"/>
        </w:rPr>
        <w:t>。</w:t>
      </w:r>
    </w:p>
    <w:p w:rsidR="009469C6" w:rsidRPr="00D25561" w:rsidRDefault="006623D5" w:rsidP="00D25561">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D25561" w:rsidRPr="00917FBF">
        <w:rPr>
          <w:rFonts w:ascii="標楷體" w:eastAsia="標楷體" w:hAnsi="標楷體" w:hint="eastAsia"/>
          <w:sz w:val="28"/>
          <w:szCs w:val="28"/>
        </w:rPr>
        <w:t>校內</w:t>
      </w:r>
      <w:r w:rsidR="00D25561" w:rsidRPr="00917FBF">
        <w:rPr>
          <w:rFonts w:ascii="標楷體" w:eastAsia="標楷體" w:hAnsi="標楷體" w:hint="eastAsia"/>
          <w:color w:val="000000"/>
          <w:sz w:val="28"/>
          <w:szCs w:val="28"/>
        </w:rPr>
        <w:t>科展已完成第一階段報名</w:t>
      </w:r>
      <w:r w:rsidR="00D25561" w:rsidRPr="00917FBF">
        <w:rPr>
          <w:rFonts w:ascii="標楷體" w:eastAsia="標楷體" w:hAnsi="標楷體" w:hint="eastAsia"/>
          <w:sz w:val="28"/>
          <w:szCs w:val="28"/>
        </w:rPr>
        <w:t>，請老師鼓勵同學積極進行研究</w:t>
      </w:r>
      <w:r>
        <w:rPr>
          <w:rFonts w:ascii="標楷體" w:eastAsia="標楷體" w:hAnsi="標楷體" w:cs="Helvetica" w:hint="eastAsia"/>
          <w:color w:val="000000"/>
          <w:kern w:val="0"/>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0C30E5" w:rsidRPr="00D2191F">
        <w:rPr>
          <w:rFonts w:ascii="標楷體" w:eastAsia="標楷體" w:hAnsi="標楷體" w:cs="新細明體"/>
          <w:color w:val="000000"/>
          <w:kern w:val="0"/>
          <w:sz w:val="28"/>
          <w:szCs w:val="28"/>
        </w:rPr>
        <w:t>本學期初特殊教育推行委員會10月7日中午12點10分於科學館二樓會議室召開，敬請校長、處室主任、教師會長、家長會長、各科科主席及相關人員與會參加</w:t>
      </w:r>
      <w:r>
        <w:rPr>
          <w:rFonts w:ascii="標楷體" w:eastAsia="標楷體" w:hAnsi="標楷體" w:cs="新細明體" w:hint="eastAsia"/>
          <w:color w:val="000000"/>
          <w:kern w:val="0"/>
          <w:sz w:val="28"/>
          <w:szCs w:val="28"/>
        </w:rPr>
        <w:t>。</w:t>
      </w:r>
    </w:p>
    <w:p w:rsidR="00B84EF4" w:rsidRDefault="00B84EF4" w:rsidP="005E401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C30E5" w:rsidRPr="00D2191F">
        <w:rPr>
          <w:rFonts w:ascii="標楷體" w:eastAsia="標楷體" w:hAnsi="標楷體" w:cs="新細明體"/>
          <w:color w:val="000000"/>
          <w:kern w:val="0"/>
          <w:sz w:val="28"/>
          <w:szCs w:val="28"/>
        </w:rPr>
        <w:t>特教學生學科補救和特殊需求課程已於9月初陸續開始上課，感謝英、</w:t>
      </w:r>
      <w:r w:rsidR="000C30E5" w:rsidRPr="00D2191F">
        <w:rPr>
          <w:rFonts w:ascii="標楷體" w:eastAsia="標楷體" w:hAnsi="標楷體" w:cs="新細明體"/>
          <w:color w:val="000000"/>
          <w:kern w:val="0"/>
          <w:sz w:val="28"/>
          <w:szCs w:val="28"/>
        </w:rPr>
        <w:lastRenderedPageBreak/>
        <w:t>數學科老師協助擔任授課教師。特殊需求課借用和平樓二樓綜合教室6作為上課教室</w:t>
      </w:r>
      <w:r>
        <w:rPr>
          <w:rFonts w:ascii="標楷體" w:eastAsia="標楷體" w:hAnsi="標楷體" w:cs="Helvetica" w:hint="eastAsia"/>
          <w:color w:val="000000"/>
          <w:kern w:val="0"/>
          <w:sz w:val="28"/>
          <w:szCs w:val="28"/>
        </w:rPr>
        <w:t>。</w:t>
      </w:r>
    </w:p>
    <w:p w:rsidR="000A6744" w:rsidRDefault="00B8452D" w:rsidP="0048755F">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45346D" w:rsidRPr="00D2191F">
        <w:rPr>
          <w:rFonts w:ascii="標楷體" w:eastAsia="標楷體" w:hAnsi="標楷體" w:cs="新細明體"/>
          <w:color w:val="000000"/>
          <w:kern w:val="0"/>
          <w:sz w:val="28"/>
          <w:szCs w:val="28"/>
        </w:rPr>
        <w:t>今年特殊教育新生共10位，有2位不具特教資格但有身心障礙手冊，目前都有連絡導師和家長共同說明</w:t>
      </w:r>
      <w:r w:rsidR="002546BD">
        <w:rPr>
          <w:rFonts w:ascii="標楷體" w:eastAsia="標楷體" w:hAnsi="標楷體" w:hint="eastAsia"/>
          <w:sz w:val="28"/>
          <w:szCs w:val="28"/>
        </w:rPr>
        <w:t>。</w:t>
      </w:r>
    </w:p>
    <w:p w:rsidR="00BA53C2" w:rsidRPr="00DC7168" w:rsidRDefault="00BA53C2" w:rsidP="007255C6">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7255C6" w:rsidRPr="00D2191F">
        <w:rPr>
          <w:rFonts w:ascii="標楷體" w:eastAsia="標楷體" w:hAnsi="標楷體" w:cs="新細明體"/>
          <w:color w:val="000000"/>
          <w:kern w:val="0"/>
          <w:sz w:val="28"/>
          <w:szCs w:val="28"/>
        </w:rPr>
        <w:t>高二語文資優班國際交流確定至大陸安徽合肥一中進行校際交流和探訪歷史古蹟</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BA2CF0" w:rsidRPr="001B7189" w:rsidRDefault="00BA2CF0" w:rsidP="00BA2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3F51EC" w:rsidRPr="00C57700">
        <w:rPr>
          <w:rFonts w:ascii="標楷體" w:eastAsia="標楷體" w:hAnsi="標楷體" w:cs="Arial" w:hint="eastAsia"/>
          <w:sz w:val="28"/>
          <w:szCs w:val="28"/>
        </w:rPr>
        <w:t>105學年度「高中預修大學第二外語課程專班」共有</w:t>
      </w:r>
      <w:r w:rsidR="003F51EC" w:rsidRPr="00C57700">
        <w:rPr>
          <w:rFonts w:ascii="標楷體" w:eastAsia="標楷體" w:hAnsi="標楷體" w:cs="Arial"/>
          <w:sz w:val="28"/>
          <w:szCs w:val="28"/>
        </w:rPr>
        <w:t>18</w:t>
      </w:r>
      <w:r w:rsidR="003F51EC" w:rsidRPr="00C57700">
        <w:rPr>
          <w:rFonts w:ascii="標楷體" w:eastAsia="標楷體" w:hAnsi="標楷體" w:cs="Arial" w:hint="eastAsia"/>
          <w:sz w:val="28"/>
          <w:szCs w:val="28"/>
        </w:rPr>
        <w:t>位學生完成繳費報名選修德、日、法與西班牙文</w:t>
      </w:r>
      <w:r>
        <w:rPr>
          <w:rFonts w:ascii="標楷體" w:eastAsia="標楷體" w:hAnsi="標楷體" w:cs="新細明體"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F7684" w:rsidRPr="00C57700">
        <w:rPr>
          <w:rFonts w:ascii="標楷體" w:eastAsia="標楷體" w:hAnsi="標楷體" w:cs="Arial"/>
          <w:color w:val="222222"/>
          <w:sz w:val="28"/>
          <w:szCs w:val="28"/>
          <w:shd w:val="clear" w:color="auto" w:fill="FFFFFF"/>
        </w:rPr>
        <w:t>本學年度</w:t>
      </w:r>
      <w:r w:rsidR="000F7684" w:rsidRPr="00C57700">
        <w:rPr>
          <w:rFonts w:ascii="標楷體" w:eastAsia="標楷體" w:hAnsi="標楷體" w:cs="Arial" w:hint="eastAsia"/>
          <w:color w:val="222222"/>
          <w:sz w:val="28"/>
          <w:szCs w:val="28"/>
          <w:shd w:val="clear" w:color="auto" w:fill="FFFFFF"/>
        </w:rPr>
        <w:t>教師社群</w:t>
      </w:r>
      <w:r w:rsidR="000F7684" w:rsidRPr="00C57700">
        <w:rPr>
          <w:rFonts w:ascii="標楷體" w:eastAsia="標楷體" w:hAnsi="標楷體" w:cs="Arial"/>
          <w:color w:val="222222"/>
          <w:sz w:val="28"/>
          <w:szCs w:val="28"/>
          <w:shd w:val="clear" w:color="auto" w:fill="FFFFFF"/>
        </w:rPr>
        <w:t>，目前已有</w:t>
      </w:r>
      <w:r w:rsidR="000F7684" w:rsidRPr="00C57700">
        <w:rPr>
          <w:rFonts w:ascii="標楷體" w:eastAsia="標楷體" w:hAnsi="標楷體" w:cs="Arial" w:hint="eastAsia"/>
          <w:color w:val="222222"/>
          <w:sz w:val="28"/>
          <w:szCs w:val="28"/>
          <w:shd w:val="clear" w:color="auto" w:fill="FFFFFF"/>
        </w:rPr>
        <w:t>16</w:t>
      </w:r>
      <w:r w:rsidR="000F7684" w:rsidRPr="00C57700">
        <w:rPr>
          <w:rFonts w:ascii="標楷體" w:eastAsia="標楷體" w:hAnsi="標楷體" w:cs="Arial"/>
          <w:color w:val="222222"/>
          <w:sz w:val="28"/>
          <w:szCs w:val="28"/>
          <w:shd w:val="clear" w:color="auto" w:fill="FFFFFF"/>
        </w:rPr>
        <w:t>個社群申請</w:t>
      </w:r>
      <w:r w:rsidR="000F7684" w:rsidRPr="00C57700">
        <w:rPr>
          <w:rFonts w:ascii="標楷體" w:eastAsia="標楷體" w:hAnsi="標楷體" w:cs="Arial" w:hint="eastAsia"/>
          <w:color w:val="222222"/>
          <w:sz w:val="28"/>
          <w:szCs w:val="28"/>
          <w:shd w:val="clear" w:color="auto" w:fill="FFFFFF"/>
        </w:rPr>
        <w:t xml:space="preserve"> (包含10個由多元選修課程開課教師組成的社群)</w:t>
      </w:r>
      <w:r w:rsidR="000F7684" w:rsidRPr="00C57700">
        <w:rPr>
          <w:rFonts w:ascii="標楷體" w:eastAsia="標楷體" w:hAnsi="標楷體" w:cs="Arial"/>
          <w:color w:val="222222"/>
          <w:sz w:val="28"/>
          <w:szCs w:val="28"/>
          <w:shd w:val="clear" w:color="auto" w:fill="FFFFFF"/>
        </w:rPr>
        <w:t>，鼓勵有興趣教師</w:t>
      </w:r>
      <w:r w:rsidR="000F7684" w:rsidRPr="00C57700">
        <w:rPr>
          <w:rFonts w:ascii="標楷體" w:eastAsia="標楷體" w:hAnsi="標楷體" w:cs="Arial" w:hint="eastAsia"/>
          <w:color w:val="222222"/>
          <w:sz w:val="28"/>
          <w:szCs w:val="28"/>
          <w:shd w:val="clear" w:color="auto" w:fill="FFFFFF"/>
        </w:rPr>
        <w:t>可持續</w:t>
      </w:r>
      <w:r w:rsidR="000F7684" w:rsidRPr="00C57700">
        <w:rPr>
          <w:rFonts w:ascii="標楷體" w:eastAsia="標楷體" w:hAnsi="標楷體" w:cs="Arial"/>
          <w:color w:val="222222"/>
          <w:sz w:val="28"/>
          <w:szCs w:val="28"/>
          <w:shd w:val="clear" w:color="auto" w:fill="FFFFFF"/>
        </w:rPr>
        <w:t>自組社群、精進專業</w:t>
      </w:r>
      <w:r>
        <w:rPr>
          <w:rFonts w:ascii="標楷體" w:eastAsia="標楷體" w:hAnsi="標楷體" w:cs="Helvetica"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0F7684" w:rsidRPr="00C57700">
        <w:rPr>
          <w:rFonts w:ascii="標楷體" w:eastAsia="標楷體" w:hAnsi="標楷體" w:cs="Arial" w:hint="eastAsia"/>
          <w:color w:val="222222"/>
          <w:sz w:val="28"/>
          <w:szCs w:val="28"/>
        </w:rPr>
        <w:t>實研組副組長施依伶教師(國文科)預計將於10月18日邀請行動研究得獎教師舉辦「行動研究分享會」，請教師們踴躍參與</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0F7684" w:rsidRPr="00C57700">
        <w:rPr>
          <w:rFonts w:ascii="標楷體" w:eastAsia="標楷體" w:hAnsi="標楷體" w:hint="eastAsia"/>
          <w:sz w:val="28"/>
          <w:szCs w:val="28"/>
        </w:rPr>
        <w:t>實研組今年承辦外交小尖兵業務，主要和英文科莊曄年老師、張瓅今老師和陳如慧老師合作，分別於9月22日與9月26日完成第一階段與第二階段之學校代表隊選拔，並已於9月30日完成報名，將於11月初帶領學生參與北區初賽</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11677" w:rsidRPr="00C57700">
        <w:rPr>
          <w:rFonts w:ascii="標楷體" w:eastAsia="標楷體" w:hAnsi="標楷體" w:cs="Arial" w:hint="eastAsia"/>
          <w:color w:val="222222"/>
          <w:sz w:val="28"/>
          <w:szCs w:val="28"/>
        </w:rPr>
        <w:t>本校獲得台北市政府教育局專款補助本校實習教師之研習活動，共計壹萬元整</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0841CF" w:rsidRPr="00C57700">
        <w:rPr>
          <w:rFonts w:ascii="標楷體" w:eastAsia="標楷體" w:hAnsi="標楷體" w:hint="eastAsia"/>
          <w:kern w:val="0"/>
          <w:sz w:val="28"/>
          <w:szCs w:val="28"/>
        </w:rPr>
        <w:t>2016/10/12全校教師研習，已邀請DFC執行長許芯瑋蒞校進行「</w:t>
      </w:r>
      <w:r w:rsidR="000841CF" w:rsidRPr="00C57700">
        <w:rPr>
          <w:rFonts w:ascii="標楷體" w:eastAsia="標楷體" w:hAnsi="標楷體"/>
          <w:kern w:val="0"/>
          <w:sz w:val="28"/>
          <w:szCs w:val="28"/>
        </w:rPr>
        <w:t>你的力量超乎想像</w:t>
      </w:r>
      <w:r w:rsidR="000841CF" w:rsidRPr="00C57700">
        <w:rPr>
          <w:rFonts w:ascii="標楷體" w:eastAsia="標楷體" w:hAnsi="標楷體" w:hint="eastAsia"/>
          <w:kern w:val="0"/>
          <w:sz w:val="28"/>
          <w:szCs w:val="28"/>
        </w:rPr>
        <w:t>」講座</w:t>
      </w:r>
      <w:r>
        <w:rPr>
          <w:rFonts w:ascii="標楷體" w:eastAsia="標楷體" w:hAnsi="標楷體" w:hint="eastAsia"/>
          <w:sz w:val="28"/>
          <w:szCs w:val="28"/>
        </w:rPr>
        <w:t>。</w:t>
      </w:r>
    </w:p>
    <w:p w:rsidR="000841CF" w:rsidRDefault="000841CF"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C57700">
        <w:rPr>
          <w:rFonts w:ascii="標楷體" w:eastAsia="標楷體" w:hAnsi="標楷體" w:cs="Arial" w:hint="eastAsia"/>
          <w:color w:val="222222"/>
          <w:sz w:val="28"/>
          <w:szCs w:val="28"/>
        </w:rPr>
        <w:t>2016/10/29實研組組長將隨同多元選修開課教師曾美婷組長和呂翠屏老師至松山高中參與</w:t>
      </w:r>
      <w:r w:rsidRPr="00C57700">
        <w:rPr>
          <w:rFonts w:ascii="標楷體" w:eastAsia="標楷體" w:hAnsi="標楷體" w:hint="eastAsia"/>
          <w:kern w:val="0"/>
          <w:sz w:val="28"/>
          <w:szCs w:val="28"/>
        </w:rPr>
        <w:t>臺北市高中課程與教學發展工作圈「校本課程分享會」，包含課程動態發表與靜</w:t>
      </w:r>
      <w:r w:rsidRPr="00C57700">
        <w:rPr>
          <w:rFonts w:ascii="標楷體" w:eastAsia="標楷體" w:hAnsi="標楷體" w:hint="eastAsia"/>
          <w:sz w:val="28"/>
          <w:szCs w:val="28"/>
        </w:rPr>
        <w:t>態海報展</w:t>
      </w:r>
      <w:r>
        <w:rPr>
          <w:rFonts w:ascii="標楷體" w:eastAsia="標楷體" w:hAnsi="標楷體" w:hint="eastAsia"/>
          <w:sz w:val="28"/>
          <w:szCs w:val="28"/>
        </w:rPr>
        <w:t>。</w:t>
      </w:r>
    </w:p>
    <w:p w:rsidR="000841CF" w:rsidRDefault="000841CF"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八、</w:t>
      </w:r>
      <w:r w:rsidRPr="00C57700">
        <w:rPr>
          <w:rFonts w:ascii="標楷體" w:eastAsia="標楷體" w:hAnsi="標楷體" w:hint="eastAsia"/>
          <w:sz w:val="28"/>
          <w:szCs w:val="28"/>
        </w:rPr>
        <w:t>領先計畫：本學期高一共開設27門多元選修課；高二共11門多元選修課</w:t>
      </w:r>
      <w:r>
        <w:rPr>
          <w:rFonts w:ascii="標楷體" w:eastAsia="標楷體" w:hAnsi="標楷體" w:hint="eastAsia"/>
          <w:sz w:val="28"/>
          <w:szCs w:val="28"/>
        </w:rPr>
        <w:t>。</w:t>
      </w:r>
    </w:p>
    <w:p w:rsidR="000841CF" w:rsidRPr="000841CF" w:rsidRDefault="000841CF"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九、</w:t>
      </w:r>
      <w:r w:rsidRPr="00C57700">
        <w:rPr>
          <w:rFonts w:ascii="標楷體" w:eastAsia="標楷體" w:hAnsi="標楷體" w:hint="eastAsia"/>
          <w:sz w:val="28"/>
          <w:szCs w:val="28"/>
        </w:rPr>
        <w:t>優質化：已於9月10日完成優質化經費分配，協請子計劃負責同仁於11月底前將經費執行完畢</w:t>
      </w:r>
      <w:r>
        <w:rPr>
          <w:rFonts w:ascii="標楷體" w:eastAsia="標楷體" w:hAnsi="標楷體" w:hint="eastAsia"/>
          <w:sz w:val="28"/>
          <w:szCs w:val="28"/>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46B24" w:rsidRPr="00846B24">
        <w:rPr>
          <w:rFonts w:ascii="標楷體" w:eastAsia="標楷體" w:hAnsi="標楷體" w:cs="Helvetica" w:hint="eastAsia"/>
          <w:color w:val="000000"/>
          <w:kern w:val="0"/>
          <w:sz w:val="28"/>
          <w:szCs w:val="28"/>
        </w:rPr>
        <w:t>林文傑</w:t>
      </w:r>
      <w:r w:rsidRPr="005D6757">
        <w:rPr>
          <w:rFonts w:ascii="標楷體" w:eastAsia="標楷體" w:hint="eastAsia"/>
          <w:kern w:val="0"/>
          <w:sz w:val="28"/>
        </w:rPr>
        <w:t>組長】</w:t>
      </w:r>
    </w:p>
    <w:p w:rsidR="006327A7" w:rsidRDefault="00D74250" w:rsidP="00D7425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6327A7" w:rsidRPr="00A2124B">
        <w:rPr>
          <w:rFonts w:ascii="標楷體" w:eastAsia="標楷體" w:hAnsi="標楷體" w:hint="eastAsia"/>
          <w:sz w:val="28"/>
          <w:szCs w:val="28"/>
        </w:rPr>
        <w:t>臺北市立景美女中105學年度優良學生投票須知</w:t>
      </w:r>
      <w:r w:rsidR="006327A7">
        <w:rPr>
          <w:rFonts w:ascii="標楷體" w:eastAsia="標楷體" w:hAnsi="標楷體" w:hint="eastAsia"/>
          <w:sz w:val="28"/>
          <w:szCs w:val="28"/>
        </w:rPr>
        <w:t>：</w:t>
      </w:r>
    </w:p>
    <w:p w:rsidR="00D74250" w:rsidRDefault="006327A7" w:rsidP="006327A7">
      <w:pPr>
        <w:spacing w:line="0" w:lineRule="atLeast"/>
        <w:ind w:leftChars="336" w:left="1348" w:hangingChars="196" w:hanging="542"/>
        <w:rPr>
          <w:rFonts w:ascii="標楷體" w:eastAsia="標楷體" w:hAnsi="標楷體"/>
          <w:sz w:val="28"/>
          <w:szCs w:val="28"/>
        </w:rPr>
      </w:pPr>
      <w:r>
        <w:rPr>
          <w:rFonts w:ascii="標楷體" w:eastAsia="標楷體" w:hAnsi="標楷體" w:cs="細明體" w:hint="eastAsia"/>
          <w:w w:val="99"/>
          <w:kern w:val="0"/>
          <w:sz w:val="28"/>
          <w:szCs w:val="28"/>
        </w:rPr>
        <w:t>(一)</w:t>
      </w:r>
      <w:r w:rsidRPr="00A2124B">
        <w:rPr>
          <w:rFonts w:ascii="標楷體" w:eastAsia="標楷體" w:hAnsi="標楷體" w:hint="eastAsia"/>
          <w:sz w:val="28"/>
          <w:szCs w:val="28"/>
        </w:rPr>
        <w:t>投票方式及時間：採網路投票10/</w:t>
      </w:r>
      <w:r w:rsidRPr="00A2124B">
        <w:rPr>
          <w:rFonts w:ascii="標楷體" w:eastAsia="標楷體" w:hAnsi="標楷體"/>
          <w:sz w:val="28"/>
          <w:szCs w:val="28"/>
        </w:rPr>
        <w:t>7</w:t>
      </w:r>
      <w:r w:rsidRPr="00A2124B">
        <w:rPr>
          <w:rFonts w:ascii="標楷體" w:eastAsia="標楷體" w:hAnsi="標楷體" w:hint="eastAsia"/>
          <w:sz w:val="28"/>
          <w:szCs w:val="28"/>
        </w:rPr>
        <w:t>（五）早上9:00至10</w:t>
      </w:r>
      <w:r w:rsidRPr="00A2124B">
        <w:rPr>
          <w:rFonts w:ascii="標楷體" w:eastAsia="標楷體" w:hAnsi="標楷體"/>
          <w:sz w:val="28"/>
          <w:szCs w:val="28"/>
        </w:rPr>
        <w:t>/</w:t>
      </w:r>
      <w:r w:rsidRPr="00A2124B">
        <w:rPr>
          <w:rFonts w:ascii="標楷體" w:eastAsia="標楷體" w:hAnsi="標楷體" w:hint="eastAsia"/>
          <w:sz w:val="28"/>
          <w:szCs w:val="28"/>
        </w:rPr>
        <w:t>7(五)</w:t>
      </w:r>
      <w:r w:rsidRPr="00A2124B">
        <w:rPr>
          <w:rFonts w:ascii="標楷體" w:eastAsia="標楷體" w:hAnsi="標楷體"/>
          <w:sz w:val="28"/>
          <w:szCs w:val="28"/>
        </w:rPr>
        <w:t>23:59</w:t>
      </w:r>
      <w:r w:rsidRPr="00A2124B">
        <w:rPr>
          <w:rFonts w:ascii="標楷體" w:eastAsia="標楷體" w:hAnsi="標楷體" w:hint="eastAsia"/>
          <w:sz w:val="28"/>
          <w:szCs w:val="28"/>
        </w:rPr>
        <w:t>止</w:t>
      </w:r>
      <w:r w:rsidR="00D74250" w:rsidRPr="00B25FF5">
        <w:rPr>
          <w:rFonts w:ascii="標楷體" w:eastAsia="標楷體" w:hAnsi="標楷體" w:hint="eastAsia"/>
          <w:sz w:val="28"/>
          <w:szCs w:val="28"/>
        </w:rPr>
        <w:t>。</w:t>
      </w:r>
    </w:p>
    <w:p w:rsidR="006327A7" w:rsidRDefault="006327A7" w:rsidP="006327A7">
      <w:pPr>
        <w:spacing w:line="0" w:lineRule="atLeast"/>
        <w:ind w:leftChars="336" w:left="1355" w:hangingChars="196" w:hanging="549"/>
        <w:rPr>
          <w:rFonts w:ascii="標楷體" w:eastAsia="標楷體" w:hAnsi="標楷體" w:cs="Arial"/>
          <w:bCs/>
          <w:color w:val="313131"/>
          <w:sz w:val="28"/>
          <w:szCs w:val="28"/>
          <w:shd w:val="clear" w:color="auto" w:fill="FFFFFF"/>
        </w:rPr>
      </w:pPr>
      <w:r>
        <w:rPr>
          <w:rFonts w:ascii="標楷體" w:eastAsia="標楷體" w:hAnsi="標楷體" w:hint="eastAsia"/>
          <w:sz w:val="28"/>
          <w:szCs w:val="28"/>
        </w:rPr>
        <w:t>(二)</w:t>
      </w:r>
      <w:r w:rsidRPr="00A2124B">
        <w:rPr>
          <w:rFonts w:ascii="標楷體" w:eastAsia="標楷體" w:hAnsi="標楷體" w:cs="Microsoft JhengHei UI Light" w:hint="eastAsia"/>
          <w:sz w:val="28"/>
          <w:szCs w:val="28"/>
        </w:rPr>
        <w:t>投票網站設在學校首頁，位在頁面右側的</w:t>
      </w:r>
      <w:r w:rsidRPr="00A2124B">
        <w:rPr>
          <w:rFonts w:ascii="標楷體" w:eastAsia="標楷體" w:hAnsi="標楷體" w:cs="Arial"/>
          <w:b/>
          <w:bCs/>
          <w:color w:val="313131"/>
          <w:sz w:val="28"/>
          <w:szCs w:val="28"/>
          <w:u w:val="single"/>
          <w:shd w:val="clear" w:color="auto" w:fill="FFFFFF"/>
        </w:rPr>
        <w:t>學生&amp;家長專區</w:t>
      </w:r>
      <w:r w:rsidRPr="00A2124B">
        <w:rPr>
          <w:rFonts w:ascii="標楷體" w:eastAsia="標楷體" w:hAnsi="標楷體" w:cs="Arial" w:hint="eastAsia"/>
          <w:b/>
          <w:bCs/>
          <w:color w:val="313131"/>
          <w:sz w:val="28"/>
          <w:szCs w:val="28"/>
          <w:shd w:val="clear" w:color="auto" w:fill="FFFFFF"/>
        </w:rPr>
        <w:t>，105學年度優良學</w:t>
      </w:r>
      <w:r w:rsidRPr="00A2124B">
        <w:rPr>
          <w:rFonts w:ascii="標楷體" w:eastAsia="標楷體" w:hAnsi="標楷體" w:cs="Arial" w:hint="eastAsia"/>
          <w:bCs/>
          <w:color w:val="313131"/>
          <w:sz w:val="28"/>
          <w:szCs w:val="28"/>
          <w:shd w:val="clear" w:color="auto" w:fill="FFFFFF"/>
        </w:rPr>
        <w:t>生投票系統，熱門公告處也會公告連結</w:t>
      </w:r>
      <w:r>
        <w:rPr>
          <w:rFonts w:ascii="標楷體" w:eastAsia="標楷體" w:hAnsi="標楷體" w:cs="Arial" w:hint="eastAsia"/>
          <w:bCs/>
          <w:color w:val="313131"/>
          <w:sz w:val="28"/>
          <w:szCs w:val="28"/>
          <w:shd w:val="clear" w:color="auto" w:fill="FFFFFF"/>
        </w:rPr>
        <w:t>。</w:t>
      </w:r>
    </w:p>
    <w:p w:rsidR="006327A7" w:rsidRDefault="006327A7" w:rsidP="006327A7">
      <w:pPr>
        <w:spacing w:line="0" w:lineRule="atLeast"/>
        <w:ind w:leftChars="336" w:left="1355" w:hangingChars="196" w:hanging="549"/>
        <w:rPr>
          <w:rFonts w:ascii="標楷體" w:eastAsia="標楷體" w:hAnsi="標楷體" w:cs="Arial"/>
          <w:bCs/>
          <w:color w:val="313131"/>
          <w:sz w:val="28"/>
          <w:szCs w:val="28"/>
          <w:shd w:val="clear" w:color="auto" w:fill="FFFFFF"/>
        </w:rPr>
      </w:pPr>
      <w:r>
        <w:rPr>
          <w:rFonts w:ascii="標楷體" w:eastAsia="標楷體" w:hAnsi="標楷體" w:cs="Arial" w:hint="eastAsia"/>
          <w:bCs/>
          <w:color w:val="313131"/>
          <w:sz w:val="28"/>
          <w:szCs w:val="28"/>
          <w:shd w:val="clear" w:color="auto" w:fill="FFFFFF"/>
        </w:rPr>
        <w:t>(三)</w:t>
      </w:r>
      <w:r w:rsidRPr="00A2124B">
        <w:rPr>
          <w:rFonts w:ascii="標楷體" w:eastAsia="標楷體" w:hAnsi="標楷體" w:cs="Arial" w:hint="eastAsia"/>
          <w:bCs/>
          <w:color w:val="313131"/>
          <w:sz w:val="28"/>
          <w:szCs w:val="28"/>
          <w:shd w:val="clear" w:color="auto" w:fill="FFFFFF"/>
        </w:rPr>
        <w:t>請登入學校信箱帳號進行投票，例：12345678@cmgsh.</w:t>
      </w:r>
      <w:r w:rsidRPr="00A2124B">
        <w:rPr>
          <w:rFonts w:ascii="標楷體" w:eastAsia="標楷體" w:hAnsi="標楷體" w:cs="Arial"/>
          <w:bCs/>
          <w:color w:val="313131"/>
          <w:sz w:val="28"/>
          <w:szCs w:val="28"/>
          <w:shd w:val="clear" w:color="auto" w:fill="FFFFFF"/>
        </w:rPr>
        <w:t>tp.edu.tw</w:t>
      </w:r>
      <w:r w:rsidRPr="00A2124B">
        <w:rPr>
          <w:rFonts w:ascii="標楷體" w:eastAsia="標楷體" w:hAnsi="標楷體" w:cs="Arial" w:hint="eastAsia"/>
          <w:bCs/>
          <w:color w:val="313131"/>
          <w:sz w:val="28"/>
          <w:szCs w:val="28"/>
          <w:shd w:val="clear" w:color="auto" w:fill="FFFFFF"/>
        </w:rPr>
        <w:t>（忘記密碼請洽資訊組）</w:t>
      </w:r>
      <w:r>
        <w:rPr>
          <w:rFonts w:ascii="標楷體" w:eastAsia="標楷體" w:hAnsi="標楷體" w:cs="Arial" w:hint="eastAsia"/>
          <w:bCs/>
          <w:color w:val="313131"/>
          <w:sz w:val="28"/>
          <w:szCs w:val="28"/>
          <w:shd w:val="clear" w:color="auto" w:fill="FFFFFF"/>
        </w:rPr>
        <w:t>。</w:t>
      </w:r>
    </w:p>
    <w:p w:rsidR="006327A7" w:rsidRPr="006327A7" w:rsidRDefault="006327A7" w:rsidP="006327A7">
      <w:pPr>
        <w:spacing w:line="0" w:lineRule="atLeast"/>
        <w:ind w:leftChars="336" w:left="1355" w:hangingChars="196" w:hanging="549"/>
        <w:rPr>
          <w:rFonts w:ascii="標楷體" w:eastAsia="標楷體" w:hAnsi="標楷體"/>
          <w:sz w:val="28"/>
          <w:szCs w:val="28"/>
        </w:rPr>
      </w:pPr>
      <w:r>
        <w:rPr>
          <w:rFonts w:ascii="標楷體" w:eastAsia="標楷體" w:hAnsi="標楷體" w:cs="Arial" w:hint="eastAsia"/>
          <w:bCs/>
          <w:color w:val="313131"/>
          <w:sz w:val="28"/>
          <w:szCs w:val="28"/>
          <w:shd w:val="clear" w:color="auto" w:fill="FFFFFF"/>
        </w:rPr>
        <w:t>(四)</w:t>
      </w:r>
      <w:r w:rsidRPr="00A2124B">
        <w:rPr>
          <w:rFonts w:ascii="標楷體" w:eastAsia="標楷體" w:hAnsi="標楷體" w:cs="Arial" w:hint="eastAsia"/>
          <w:bCs/>
          <w:color w:val="313131"/>
          <w:sz w:val="28"/>
          <w:szCs w:val="28"/>
          <w:shd w:val="clear" w:color="auto" w:fill="FFFFFF"/>
        </w:rPr>
        <w:t>一人一票，票選結果將於投票結束後進行統計，結果會公告於學校網站</w:t>
      </w:r>
      <w:r>
        <w:rPr>
          <w:rFonts w:ascii="標楷體" w:eastAsia="標楷體" w:hAnsi="標楷體" w:cs="Arial" w:hint="eastAsia"/>
          <w:bCs/>
          <w:color w:val="313131"/>
          <w:sz w:val="28"/>
          <w:szCs w:val="28"/>
          <w:shd w:val="clear" w:color="auto" w:fill="FFFFFF"/>
        </w:rPr>
        <w:t>。</w:t>
      </w:r>
    </w:p>
    <w:p w:rsidR="00D74250" w:rsidRDefault="00D74250" w:rsidP="00D7425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516D6D" w:rsidRPr="00A2124B">
        <w:rPr>
          <w:rFonts w:ascii="標楷體" w:eastAsia="標楷體" w:hAnsi="標楷體" w:hint="eastAsia"/>
          <w:sz w:val="28"/>
          <w:szCs w:val="28"/>
        </w:rPr>
        <w:t>日本岸和田高校師生於10月1</w:t>
      </w:r>
      <w:r w:rsidR="00516D6D" w:rsidRPr="00A2124B">
        <w:rPr>
          <w:rFonts w:ascii="標楷體" w:eastAsia="標楷體" w:hAnsi="標楷體"/>
          <w:sz w:val="28"/>
          <w:szCs w:val="28"/>
        </w:rPr>
        <w:t>7</w:t>
      </w:r>
      <w:r w:rsidR="00516D6D" w:rsidRPr="00A2124B">
        <w:rPr>
          <w:rFonts w:ascii="標楷體" w:eastAsia="標楷體" w:hAnsi="標楷體" w:hint="eastAsia"/>
          <w:sz w:val="28"/>
          <w:szCs w:val="28"/>
        </w:rPr>
        <w:t>日(一)來訪，將於10/6(四)中午12:00</w:t>
      </w:r>
      <w:r w:rsidR="00516D6D" w:rsidRPr="00A2124B">
        <w:rPr>
          <w:rFonts w:ascii="標楷體" w:eastAsia="標楷體" w:hAnsi="標楷體" w:hint="eastAsia"/>
          <w:sz w:val="28"/>
          <w:szCs w:val="28"/>
        </w:rPr>
        <w:lastRenderedPageBreak/>
        <w:t>品樓3樓，招開工作協調會，感謝各位老師的協助</w:t>
      </w:r>
      <w:r w:rsidR="00F478CD">
        <w:rPr>
          <w:rFonts w:ascii="標楷體" w:eastAsia="標楷體" w:hAnsi="標楷體" w:hint="eastAsia"/>
          <w:sz w:val="28"/>
          <w:szCs w:val="28"/>
        </w:rPr>
        <w:t>。</w:t>
      </w:r>
    </w:p>
    <w:p w:rsidR="0044491D" w:rsidRDefault="00D74250"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516D6D" w:rsidRPr="00A2124B">
        <w:rPr>
          <w:rFonts w:ascii="標楷體" w:eastAsia="標楷體" w:hAnsi="標楷體" w:hint="eastAsia"/>
          <w:sz w:val="28"/>
          <w:szCs w:val="28"/>
        </w:rPr>
        <w:t>臺北市音樂比賽的賽程公布，本校合唱團於10月</w:t>
      </w:r>
      <w:r w:rsidR="00516D6D" w:rsidRPr="00A2124B">
        <w:rPr>
          <w:rFonts w:ascii="標楷體" w:eastAsia="標楷體" w:hAnsi="標楷體"/>
          <w:sz w:val="28"/>
          <w:szCs w:val="28"/>
        </w:rPr>
        <w:t>18</w:t>
      </w:r>
      <w:r w:rsidR="00516D6D">
        <w:rPr>
          <w:rFonts w:ascii="標楷體" w:eastAsia="標楷體" w:hAnsi="標楷體" w:hint="eastAsia"/>
          <w:sz w:val="28"/>
          <w:szCs w:val="28"/>
        </w:rPr>
        <w:t>日、</w:t>
      </w:r>
      <w:r w:rsidR="00516D6D" w:rsidRPr="00A2124B">
        <w:rPr>
          <w:rFonts w:ascii="標楷體" w:eastAsia="標楷體" w:hAnsi="標楷體" w:hint="eastAsia"/>
          <w:sz w:val="28"/>
          <w:szCs w:val="28"/>
        </w:rPr>
        <w:t>絲竹樂於1</w:t>
      </w:r>
      <w:r w:rsidR="00516D6D" w:rsidRPr="00A2124B">
        <w:rPr>
          <w:rFonts w:ascii="標楷體" w:eastAsia="標楷體" w:hAnsi="標楷體"/>
          <w:sz w:val="28"/>
          <w:szCs w:val="28"/>
        </w:rPr>
        <w:t>0</w:t>
      </w:r>
      <w:r w:rsidR="00516D6D" w:rsidRPr="00A2124B">
        <w:rPr>
          <w:rFonts w:ascii="標楷體" w:eastAsia="標楷體" w:hAnsi="標楷體" w:hint="eastAsia"/>
          <w:sz w:val="28"/>
          <w:szCs w:val="28"/>
        </w:rPr>
        <w:t>月</w:t>
      </w:r>
      <w:r w:rsidR="00516D6D" w:rsidRPr="00A2124B">
        <w:rPr>
          <w:rFonts w:ascii="標楷體" w:eastAsia="標楷體" w:hAnsi="標楷體"/>
          <w:sz w:val="28"/>
          <w:szCs w:val="28"/>
        </w:rPr>
        <w:t>17</w:t>
      </w:r>
      <w:r w:rsidR="00516D6D" w:rsidRPr="00A2124B">
        <w:rPr>
          <w:rFonts w:ascii="標楷體" w:eastAsia="標楷體" w:hAnsi="標楷體" w:hint="eastAsia"/>
          <w:sz w:val="28"/>
          <w:szCs w:val="28"/>
        </w:rPr>
        <w:t>日出賽，請大家一起為他們加油</w:t>
      </w:r>
      <w:r w:rsidR="00F478CD">
        <w:rPr>
          <w:rFonts w:ascii="標楷體" w:eastAsia="標楷體" w:hAnsi="標楷體" w:hint="eastAsia"/>
          <w:sz w:val="28"/>
          <w:szCs w:val="28"/>
        </w:rPr>
        <w:t>。</w:t>
      </w:r>
    </w:p>
    <w:p w:rsidR="007C366D" w:rsidRPr="007C366D" w:rsidRDefault="00F478CD" w:rsidP="001E1499">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516D6D" w:rsidRPr="00A2124B">
        <w:rPr>
          <w:rFonts w:ascii="標楷體" w:eastAsia="標楷體" w:hAnsi="標楷體" w:hint="eastAsia"/>
          <w:sz w:val="28"/>
          <w:szCs w:val="28"/>
        </w:rPr>
        <w:t>10</w:t>
      </w:r>
      <w:r w:rsidR="00516D6D" w:rsidRPr="00A2124B">
        <w:rPr>
          <w:rFonts w:ascii="標楷體" w:eastAsia="標楷體" w:hAnsi="標楷體"/>
          <w:sz w:val="28"/>
          <w:szCs w:val="28"/>
        </w:rPr>
        <w:t>5</w:t>
      </w:r>
      <w:r w:rsidR="00516D6D" w:rsidRPr="00A2124B">
        <w:rPr>
          <w:rFonts w:ascii="標楷體" w:eastAsia="標楷體" w:hAnsi="標楷體" w:hint="eastAsia"/>
          <w:sz w:val="28"/>
          <w:szCs w:val="28"/>
        </w:rPr>
        <w:t>學年度校內美展入選作品共1</w:t>
      </w:r>
      <w:r w:rsidR="00516D6D" w:rsidRPr="00A2124B">
        <w:rPr>
          <w:rFonts w:ascii="標楷體" w:eastAsia="標楷體" w:hAnsi="標楷體"/>
          <w:sz w:val="28"/>
          <w:szCs w:val="28"/>
        </w:rPr>
        <w:t>3</w:t>
      </w:r>
      <w:r w:rsidR="00516D6D" w:rsidRPr="00A2124B">
        <w:rPr>
          <w:rFonts w:ascii="標楷體" w:eastAsia="標楷體" w:hAnsi="標楷體" w:hint="eastAsia"/>
          <w:sz w:val="28"/>
          <w:szCs w:val="28"/>
        </w:rPr>
        <w:t>件，將代表學校參加臺北市美術比賽，感謝正吉老師、貝琳老師的協助評選</w:t>
      </w:r>
      <w:r>
        <w:rPr>
          <w:rFonts w:ascii="標楷體" w:eastAsia="標楷體" w:hAnsi="標楷體" w:hint="eastAsia"/>
          <w:sz w:val="28"/>
          <w:szCs w:val="28"/>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3B54F9" w:rsidRPr="003B54F9">
        <w:rPr>
          <w:rFonts w:ascii="標楷體" w:eastAsia="標楷體" w:hAnsi="標楷體" w:cs="Helvetica" w:hint="eastAsia"/>
          <w:color w:val="000000"/>
          <w:kern w:val="0"/>
          <w:sz w:val="28"/>
          <w:szCs w:val="28"/>
        </w:rPr>
        <w:t>吳湘怡</w:t>
      </w:r>
      <w:r w:rsidRPr="0049390B">
        <w:rPr>
          <w:rFonts w:ascii="標楷體" w:eastAsia="標楷體" w:hint="eastAsia"/>
          <w:kern w:val="0"/>
          <w:sz w:val="28"/>
        </w:rPr>
        <w:t>組長】</w:t>
      </w:r>
    </w:p>
    <w:p w:rsidR="00C5702D" w:rsidRPr="001B7189" w:rsidRDefault="00C5702D" w:rsidP="00C5702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C10814" w:rsidRPr="006A6018">
        <w:rPr>
          <w:rFonts w:ascii="標楷體" w:eastAsia="標楷體" w:hAnsi="標楷體" w:hint="eastAsia"/>
          <w:sz w:val="28"/>
          <w:szCs w:val="28"/>
        </w:rPr>
        <w:t>9/10(週六)及9/21(週三)均已完成全校防災演練計2場次，演練狀況良好</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C10814" w:rsidRPr="006A6018">
        <w:rPr>
          <w:rFonts w:ascii="標楷體" w:eastAsia="標楷體" w:hAnsi="標楷體" w:hint="eastAsia"/>
          <w:sz w:val="28"/>
          <w:szCs w:val="28"/>
        </w:rPr>
        <w:t>「景女之家」期初會議已於9/14(週三)上午7時30分召開完畢，並實施宿舍規定檢測，由主任教官主持，生輔組說明相關規定</w:t>
      </w:r>
      <w:r>
        <w:rPr>
          <w:rFonts w:ascii="標楷體" w:eastAsia="標楷體" w:hAnsi="標楷體" w:cs="Helvetica"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630840" w:rsidRPr="006A6018">
        <w:rPr>
          <w:rFonts w:ascii="標楷體" w:eastAsia="標楷體" w:hAnsi="標楷體" w:hint="eastAsia"/>
          <w:sz w:val="28"/>
          <w:szCs w:val="28"/>
        </w:rPr>
        <w:t>本學期「護苗會議」已於9/23(週五)下午3時併學務會議召開完畢</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12EE6" w:rsidRPr="006A6018">
        <w:rPr>
          <w:rFonts w:ascii="標楷體" w:eastAsia="標楷體" w:hAnsi="標楷體" w:hint="eastAsia"/>
          <w:sz w:val="28"/>
          <w:szCs w:val="28"/>
        </w:rPr>
        <w:t>9/30(週五)由學務主任陪同校長赴拉亞漢堡(木新店)致贈感謝狀乙幀</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12EE6" w:rsidRPr="006A6018">
        <w:rPr>
          <w:rFonts w:ascii="標楷體" w:eastAsia="標楷體" w:hAnsi="標楷體" w:hint="eastAsia"/>
          <w:sz w:val="28"/>
          <w:szCs w:val="28"/>
        </w:rPr>
        <w:t>本學期清寒學生午餐費補助共計51位(含申請低收入戶30位，家庭突發因素補助21位)</w:t>
      </w:r>
      <w:r w:rsidR="006F11C5">
        <w:rPr>
          <w:rFonts w:ascii="標楷體" w:eastAsia="標楷體" w:hAnsi="標楷體" w:hint="eastAsia"/>
          <w:sz w:val="28"/>
          <w:szCs w:val="28"/>
        </w:rPr>
        <w:t xml:space="preserve"> </w:t>
      </w:r>
      <w:r>
        <w:rPr>
          <w:rFonts w:ascii="標楷體" w:eastAsia="標楷體" w:hAnsi="標楷體" w:hint="eastAsia"/>
          <w:sz w:val="28"/>
          <w:szCs w:val="28"/>
        </w:rPr>
        <w:t>。</w:t>
      </w:r>
    </w:p>
    <w:p w:rsidR="00A24045"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CE4E14" w:rsidRPr="006A6018">
        <w:rPr>
          <w:rFonts w:ascii="標楷體" w:eastAsia="標楷體" w:hAnsi="標楷體" w:hint="eastAsia"/>
          <w:sz w:val="28"/>
          <w:szCs w:val="28"/>
        </w:rPr>
        <w:t>本學期「反黑、反霸凌、反毒、防災、交通教育」五合一教育文宣比賽已於9/22(週四)截止收件，俟完成評審後，擇期頒發績優作品並予獎勵</w:t>
      </w:r>
      <w:r>
        <w:rPr>
          <w:rFonts w:ascii="標楷體" w:eastAsia="標楷體" w:hAnsi="標楷體" w:hint="eastAsia"/>
          <w:sz w:val="28"/>
          <w:szCs w:val="28"/>
        </w:rPr>
        <w:t>。</w:t>
      </w:r>
    </w:p>
    <w:p w:rsidR="00807AD2" w:rsidRDefault="00807AD2"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00C01EB5" w:rsidRPr="006A6018">
        <w:rPr>
          <w:rFonts w:ascii="標楷體" w:eastAsia="標楷體" w:hAnsi="標楷體" w:hint="eastAsia"/>
          <w:sz w:val="28"/>
          <w:szCs w:val="28"/>
        </w:rPr>
        <w:t>辦理校園生活問卷調查，回收後預於10/31(週一)前完成統計並呈報教育局</w:t>
      </w:r>
      <w:r>
        <w:rPr>
          <w:rFonts w:ascii="標楷體" w:eastAsia="標楷體" w:hAnsi="標楷體" w:hint="eastAsia"/>
          <w:sz w:val="28"/>
          <w:szCs w:val="28"/>
        </w:rPr>
        <w:t>。</w:t>
      </w:r>
    </w:p>
    <w:p w:rsidR="00807AD2" w:rsidRPr="00807AD2" w:rsidRDefault="00807AD2"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八、</w:t>
      </w:r>
      <w:r w:rsidR="00C01EB5" w:rsidRPr="006A6018">
        <w:rPr>
          <w:rFonts w:ascii="標楷體" w:eastAsia="標楷體" w:hAnsi="標楷體" w:hint="eastAsia"/>
          <w:sz w:val="28"/>
          <w:szCs w:val="28"/>
        </w:rPr>
        <w:t>景女之家10月份辦理退宿4位、候補進住6位(含高三4位、高二1位、高一1位)</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C5702D" w:rsidRPr="001B7189" w:rsidRDefault="00C5702D" w:rsidP="00C5702D">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515B85" w:rsidRPr="00CF1302">
        <w:rPr>
          <w:rFonts w:ascii="標楷體" w:eastAsia="標楷體" w:hAnsi="標楷體" w:hint="eastAsia"/>
          <w:sz w:val="28"/>
          <w:szCs w:val="28"/>
        </w:rPr>
        <w:t>本學期宮保王餐盒自主送驗已於9月5日送石牌檢驗所，檢查結果符合標準</w:t>
      </w:r>
      <w:r>
        <w:rPr>
          <w:rFonts w:ascii="標楷體" w:eastAsia="標楷體" w:hAnsi="標楷體" w:cs="新細明體" w:hint="eastAsia"/>
          <w:color w:val="000000"/>
          <w:kern w:val="0"/>
          <w:sz w:val="28"/>
          <w:szCs w:val="28"/>
        </w:rPr>
        <w:t>。</w:t>
      </w:r>
    </w:p>
    <w:p w:rsidR="00CF5501" w:rsidRDefault="00C5702D" w:rsidP="0091650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EB48C8" w:rsidRPr="00CF1302">
        <w:rPr>
          <w:rFonts w:ascii="標楷體" w:eastAsia="標楷體" w:hAnsi="標楷體" w:hint="eastAsia"/>
          <w:sz w:val="28"/>
          <w:szCs w:val="28"/>
        </w:rPr>
        <w:t>本學期桶餐公司訪視預計下星期辦理</w:t>
      </w:r>
      <w:r>
        <w:rPr>
          <w:rFonts w:ascii="標楷體" w:eastAsia="標楷體" w:hAnsi="標楷體" w:cs="Helvetica" w:hint="eastAsia"/>
          <w:color w:val="000000"/>
          <w:kern w:val="0"/>
          <w:sz w:val="28"/>
          <w:szCs w:val="28"/>
        </w:rPr>
        <w:t>。</w:t>
      </w:r>
    </w:p>
    <w:p w:rsidR="001A7EE6" w:rsidRDefault="001A7EE6" w:rsidP="0091650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EB48C8" w:rsidRPr="00CF1302">
        <w:rPr>
          <w:rFonts w:ascii="標楷體" w:eastAsia="標楷體" w:hAnsi="標楷體" w:hint="eastAsia"/>
          <w:sz w:val="28"/>
          <w:szCs w:val="28"/>
        </w:rPr>
        <w:t>10月份訂餐人數為518人</w:t>
      </w:r>
      <w:r>
        <w:rPr>
          <w:rFonts w:ascii="標楷體" w:eastAsia="標楷體" w:hAnsi="標楷體" w:hint="eastAsia"/>
          <w:sz w:val="28"/>
          <w:szCs w:val="28"/>
        </w:rPr>
        <w:t>。</w:t>
      </w:r>
    </w:p>
    <w:p w:rsidR="001A7EE6" w:rsidRDefault="001A7EE6" w:rsidP="0091650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EB48C8" w:rsidRPr="00CF1302">
        <w:rPr>
          <w:rFonts w:ascii="標楷體" w:eastAsia="標楷體" w:hAnsi="標楷體" w:hint="eastAsia"/>
          <w:sz w:val="28"/>
          <w:szCs w:val="28"/>
        </w:rPr>
        <w:t>X光檢查及心臟病篩檢因颱風延至10月7日(星期五)下午及12月19日(星期一)下午</w:t>
      </w:r>
      <w:r>
        <w:rPr>
          <w:rFonts w:ascii="標楷體" w:eastAsia="標楷體" w:hAnsi="標楷體" w:hint="eastAsia"/>
          <w:sz w:val="28"/>
          <w:szCs w:val="28"/>
        </w:rPr>
        <w:t>。</w:t>
      </w:r>
    </w:p>
    <w:p w:rsidR="0034158A" w:rsidRDefault="0034158A" w:rsidP="0091650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CF1302">
        <w:rPr>
          <w:rFonts w:ascii="標楷體" w:eastAsia="標楷體" w:hAnsi="標楷體" w:hint="eastAsia"/>
          <w:color w:val="000000" w:themeColor="text1"/>
          <w:sz w:val="28"/>
          <w:szCs w:val="28"/>
        </w:rPr>
        <w:t>10月21日下午2:00至5:00於敦品樓2樓辦理「</w:t>
      </w:r>
      <w:r w:rsidRPr="00CF1302">
        <w:rPr>
          <w:rFonts w:ascii="標楷體" w:eastAsia="標楷體" w:hAnsi="標楷體"/>
          <w:color w:val="000000" w:themeColor="text1"/>
          <w:sz w:val="28"/>
          <w:szCs w:val="28"/>
        </w:rPr>
        <w:t>病媒防治體驗營</w:t>
      </w:r>
      <w:r w:rsidRPr="00CF1302">
        <w:rPr>
          <w:rFonts w:ascii="標楷體" w:eastAsia="標楷體" w:hAnsi="標楷體" w:hint="eastAsia"/>
          <w:color w:val="000000" w:themeColor="text1"/>
          <w:sz w:val="28"/>
          <w:szCs w:val="28"/>
        </w:rPr>
        <w:t>：滅蟑教戰活動」。</w:t>
      </w:r>
      <w:r w:rsidRPr="00CF1302">
        <w:rPr>
          <w:rFonts w:ascii="標楷體" w:eastAsia="標楷體" w:hAnsi="標楷體" w:cs="Arial" w:hint="eastAsia"/>
          <w:color w:val="000000" w:themeColor="text1"/>
          <w:kern w:val="0"/>
          <w:sz w:val="28"/>
          <w:szCs w:val="28"/>
        </w:rPr>
        <w:t>授課教師 ：徐爾烈名譽教授(國立台灣大學生物資源暨農學院昆蟲學系) 蔡任圃老師(國立中山女中生物科)，</w:t>
      </w:r>
      <w:r w:rsidRPr="00CF1302">
        <w:rPr>
          <w:rFonts w:ascii="標楷體" w:eastAsia="標楷體" w:hAnsi="標楷體" w:hint="eastAsia"/>
          <w:color w:val="000000" w:themeColor="text1"/>
          <w:sz w:val="28"/>
          <w:szCs w:val="28"/>
        </w:rPr>
        <w:t>研習班級為3仁3信，歡迎有興趣</w:t>
      </w:r>
      <w:r w:rsidRPr="00CF1302">
        <w:rPr>
          <w:rFonts w:ascii="標楷體" w:eastAsia="標楷體" w:hAnsi="標楷體" w:cs="Arial" w:hint="eastAsia"/>
          <w:color w:val="000000" w:themeColor="text1"/>
          <w:kern w:val="0"/>
          <w:sz w:val="28"/>
          <w:szCs w:val="28"/>
        </w:rPr>
        <w:t>同仁一同參加</w:t>
      </w:r>
      <w:r>
        <w:rPr>
          <w:rFonts w:ascii="標楷體" w:eastAsia="標楷體" w:hAnsi="標楷體" w:cs="Arial" w:hint="eastAsia"/>
          <w:color w:val="000000" w:themeColor="text1"/>
          <w:kern w:val="0"/>
          <w:sz w:val="28"/>
          <w:szCs w:val="28"/>
        </w:rPr>
        <w:t>。</w:t>
      </w:r>
    </w:p>
    <w:p w:rsidR="0034158A" w:rsidRPr="0034158A" w:rsidRDefault="0034158A" w:rsidP="0091650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六、</w:t>
      </w:r>
      <w:r w:rsidR="00802AF1" w:rsidRPr="00CF1302">
        <w:rPr>
          <w:rFonts w:ascii="標楷體" w:eastAsia="標楷體" w:hAnsi="標楷體" w:cs="Arial" w:hint="eastAsia"/>
          <w:color w:val="000000" w:themeColor="text1"/>
          <w:kern w:val="0"/>
          <w:sz w:val="28"/>
          <w:szCs w:val="28"/>
        </w:rPr>
        <w:t>10月28日邀請荒野保護協會講師蒞校，於大禮堂辦理本學期環境教育研習專題演講，題目：重新看見海洋，</w:t>
      </w:r>
      <w:r w:rsidR="00802AF1" w:rsidRPr="00CF1302">
        <w:rPr>
          <w:rFonts w:ascii="標楷體" w:eastAsia="標楷體" w:hAnsi="標楷體" w:hint="eastAsia"/>
          <w:color w:val="000000" w:themeColor="text1"/>
          <w:sz w:val="28"/>
          <w:szCs w:val="28"/>
        </w:rPr>
        <w:t>歡迎有興趣</w:t>
      </w:r>
      <w:r w:rsidR="00802AF1" w:rsidRPr="00CF1302">
        <w:rPr>
          <w:rFonts w:ascii="標楷體" w:eastAsia="標楷體" w:hAnsi="標楷體" w:cs="Arial" w:hint="eastAsia"/>
          <w:color w:val="000000" w:themeColor="text1"/>
          <w:kern w:val="0"/>
          <w:sz w:val="28"/>
          <w:szCs w:val="28"/>
        </w:rPr>
        <w:t>同仁一同參加</w:t>
      </w:r>
      <w:r w:rsidR="00802AF1">
        <w:rPr>
          <w:rFonts w:ascii="標楷體" w:eastAsia="標楷體" w:hAnsi="標楷體" w:cs="Arial" w:hint="eastAsia"/>
          <w:color w:val="000000" w:themeColor="text1"/>
          <w:kern w:val="0"/>
          <w:sz w:val="28"/>
          <w:szCs w:val="28"/>
        </w:rPr>
        <w:t>。</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554FF8" w:rsidRPr="001B7189" w:rsidRDefault="00554FF8" w:rsidP="00554FF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2771DE" w:rsidRPr="00C73E39">
        <w:rPr>
          <w:rFonts w:ascii="標楷體" w:eastAsia="標楷體" w:hAnsi="標楷體" w:hint="eastAsia"/>
          <w:sz w:val="28"/>
          <w:szCs w:val="28"/>
        </w:rPr>
        <w:t>本學期水上運動會10/24(一) 12:10將於游泳池進行比賽</w:t>
      </w:r>
      <w:r w:rsidR="003E6898">
        <w:rPr>
          <w:rFonts w:ascii="標楷體" w:eastAsia="標楷體" w:hAnsi="標楷體" w:hint="eastAsia"/>
          <w:sz w:val="28"/>
          <w:szCs w:val="28"/>
        </w:rPr>
        <w:t>。</w:t>
      </w:r>
    </w:p>
    <w:p w:rsidR="00554FF8" w:rsidRDefault="00554FF8" w:rsidP="00554FF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2771DE" w:rsidRPr="00C73E39">
        <w:rPr>
          <w:rFonts w:ascii="標楷體" w:eastAsia="標楷體" w:hAnsi="標楷體" w:hint="eastAsia"/>
          <w:sz w:val="28"/>
          <w:szCs w:val="28"/>
        </w:rPr>
        <w:t>本</w:t>
      </w:r>
      <w:r w:rsidR="002771DE" w:rsidRPr="00C73E39">
        <w:rPr>
          <w:rFonts w:ascii="標楷體" w:eastAsia="標楷體" w:hAnsi="標楷體"/>
          <w:sz w:val="28"/>
          <w:szCs w:val="28"/>
        </w:rPr>
        <w:t>學期高一、高二課間操活動</w:t>
      </w:r>
      <w:r w:rsidR="002771DE" w:rsidRPr="00C73E39">
        <w:rPr>
          <w:rFonts w:ascii="標楷體" w:eastAsia="標楷體" w:hAnsi="標楷體" w:hint="eastAsia"/>
          <w:sz w:val="28"/>
          <w:szCs w:val="28"/>
        </w:rPr>
        <w:t>將於期中考後，10/17(一)開始舉行</w:t>
      </w:r>
      <w:r>
        <w:rPr>
          <w:rFonts w:ascii="標楷體" w:eastAsia="標楷體" w:hAnsi="標楷體" w:cs="Helvetica" w:hint="eastAsia"/>
          <w:color w:val="000000"/>
          <w:kern w:val="0"/>
          <w:sz w:val="28"/>
          <w:szCs w:val="28"/>
        </w:rPr>
        <w:t>。</w:t>
      </w:r>
    </w:p>
    <w:p w:rsidR="00F37954" w:rsidRPr="00F37954" w:rsidRDefault="00554FF8" w:rsidP="006D460B">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087194" w:rsidRPr="00C73E39">
        <w:rPr>
          <w:rFonts w:ascii="標楷體" w:eastAsia="標楷體" w:hAnsi="標楷體" w:hint="eastAsia"/>
          <w:sz w:val="28"/>
          <w:szCs w:val="28"/>
        </w:rPr>
        <w:t>拔河隊參加2016世界杯室外拔河錦標賽榮獲六金佳績，感謝郭昇老師辛苦指導，並感謝各位同仁及家長會熱情為選手加油打氣</w:t>
      </w:r>
      <w:r w:rsidR="005D5CD2">
        <w:rPr>
          <w:rFonts w:ascii="標楷體" w:eastAsia="標楷體" w:hAnsi="標楷體" w:hint="eastAsia"/>
          <w:sz w:val="28"/>
          <w:szCs w:val="28"/>
        </w:rPr>
        <w:t>。</w:t>
      </w:r>
    </w:p>
    <w:p w:rsidR="00554FF8" w:rsidRDefault="00554FF8" w:rsidP="00CD60C9">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BE7EEF" w:rsidRPr="00C73E39">
        <w:rPr>
          <w:rFonts w:ascii="標楷體" w:eastAsia="標楷體" w:hAnsi="標楷體" w:hint="eastAsia"/>
          <w:sz w:val="28"/>
          <w:szCs w:val="28"/>
        </w:rPr>
        <w:t>排</w:t>
      </w:r>
      <w:r w:rsidR="00BE7EEF" w:rsidRPr="00C73E39">
        <w:rPr>
          <w:rFonts w:ascii="標楷體" w:eastAsia="標楷體" w:hAnsi="標楷體"/>
          <w:sz w:val="28"/>
          <w:szCs w:val="28"/>
        </w:rPr>
        <w:t>球隊</w:t>
      </w:r>
      <w:r w:rsidR="00BE7EEF" w:rsidRPr="00C73E39">
        <w:rPr>
          <w:rFonts w:ascii="標楷體" w:eastAsia="標楷體" w:hAnsi="標楷體" w:hint="eastAsia"/>
          <w:sz w:val="28"/>
          <w:szCs w:val="28"/>
        </w:rPr>
        <w:t>將於105年10月15日</w:t>
      </w:r>
      <w:r w:rsidR="00BE7EEF" w:rsidRPr="00C73E39">
        <w:rPr>
          <w:rFonts w:ascii="標楷體" w:eastAsia="標楷體" w:hAnsi="標楷體"/>
          <w:sz w:val="28"/>
          <w:szCs w:val="28"/>
        </w:rPr>
        <w:t>至</w:t>
      </w:r>
      <w:r w:rsidR="00BE7EEF" w:rsidRPr="00C73E39">
        <w:rPr>
          <w:rFonts w:ascii="標楷體" w:eastAsia="標楷體" w:hAnsi="標楷體" w:hint="eastAsia"/>
          <w:sz w:val="28"/>
          <w:szCs w:val="28"/>
        </w:rPr>
        <w:t>18日</w:t>
      </w:r>
      <w:r w:rsidR="00BE7EEF" w:rsidRPr="00C73E39">
        <w:rPr>
          <w:rFonts w:ascii="標楷體" w:eastAsia="標楷體" w:hAnsi="標楷體"/>
          <w:sz w:val="28"/>
          <w:szCs w:val="28"/>
        </w:rPr>
        <w:t>赴</w:t>
      </w:r>
      <w:r w:rsidR="00BE7EEF" w:rsidRPr="00C73E39">
        <w:rPr>
          <w:rFonts w:ascii="標楷體" w:eastAsia="標楷體" w:hAnsi="標楷體" w:hint="eastAsia"/>
          <w:sz w:val="28"/>
          <w:szCs w:val="28"/>
        </w:rPr>
        <w:t>雲林北港鎮</w:t>
      </w:r>
      <w:r w:rsidR="00BE7EEF" w:rsidRPr="00C73E39">
        <w:rPr>
          <w:rFonts w:ascii="標楷體" w:eastAsia="標楷體" w:hAnsi="標楷體"/>
          <w:sz w:val="28"/>
          <w:szCs w:val="28"/>
        </w:rPr>
        <w:t>參加</w:t>
      </w:r>
      <w:r w:rsidR="00BE7EEF" w:rsidRPr="00C73E39">
        <w:rPr>
          <w:rFonts w:ascii="標楷體" w:eastAsia="標楷體" w:hAnsi="標楷體" w:hint="eastAsia"/>
          <w:sz w:val="28"/>
          <w:szCs w:val="28"/>
        </w:rPr>
        <w:t>105年第六屆</w:t>
      </w:r>
      <w:r w:rsidR="00BE7EEF" w:rsidRPr="00C73E39">
        <w:rPr>
          <w:rFonts w:ascii="標楷體" w:eastAsia="標楷體" w:hAnsi="標楷體"/>
          <w:sz w:val="28"/>
          <w:szCs w:val="28"/>
        </w:rPr>
        <w:t>全國</w:t>
      </w:r>
      <w:r w:rsidR="00BE7EEF" w:rsidRPr="00C73E39">
        <w:rPr>
          <w:rFonts w:ascii="標楷體" w:eastAsia="標楷體" w:hAnsi="標楷體" w:hint="eastAsia"/>
          <w:sz w:val="28"/>
          <w:szCs w:val="28"/>
        </w:rPr>
        <w:t>北港媽祖盃</w:t>
      </w:r>
      <w:r w:rsidR="00BE7EEF" w:rsidRPr="00C73E39">
        <w:rPr>
          <w:rFonts w:ascii="標楷體" w:eastAsia="標楷體" w:hAnsi="標楷體"/>
          <w:sz w:val="28"/>
          <w:szCs w:val="28"/>
        </w:rPr>
        <w:t>排球錦標賽</w:t>
      </w:r>
      <w:r w:rsidR="00BE7EEF" w:rsidRPr="00C73E39">
        <w:rPr>
          <w:rFonts w:ascii="標楷體" w:eastAsia="標楷體" w:hAnsi="標楷體" w:hint="eastAsia"/>
          <w:sz w:val="28"/>
          <w:szCs w:val="28"/>
        </w:rPr>
        <w:t>；105年10月29日至11月1日赴台南學甲參加全國第37屆華宗杯排球錦標賽，</w:t>
      </w:r>
      <w:r w:rsidR="00BE7EEF" w:rsidRPr="00C73E39">
        <w:rPr>
          <w:rFonts w:ascii="標楷體" w:eastAsia="標楷體" w:hAnsi="標楷體"/>
          <w:sz w:val="28"/>
          <w:szCs w:val="28"/>
        </w:rPr>
        <w:t>預</w:t>
      </w:r>
      <w:r w:rsidR="00BE7EEF" w:rsidRPr="00C73E39">
        <w:rPr>
          <w:rFonts w:ascii="標楷體" w:eastAsia="標楷體" w:hAnsi="標楷體" w:hint="eastAsia"/>
          <w:sz w:val="28"/>
          <w:szCs w:val="28"/>
        </w:rPr>
        <w:t>祝</w:t>
      </w:r>
      <w:r w:rsidR="00BE7EEF" w:rsidRPr="00C73E39">
        <w:rPr>
          <w:rFonts w:ascii="標楷體" w:eastAsia="標楷體" w:hAnsi="標楷體"/>
          <w:sz w:val="28"/>
          <w:szCs w:val="28"/>
        </w:rPr>
        <w:t>代表隊能再獲佳績</w:t>
      </w:r>
      <w:r w:rsidR="00F37954">
        <w:rPr>
          <w:rFonts w:ascii="標楷體" w:eastAsia="標楷體" w:hAnsi="標楷體" w:hint="eastAsia"/>
          <w:sz w:val="28"/>
          <w:szCs w:val="28"/>
        </w:rPr>
        <w:t>。</w:t>
      </w:r>
    </w:p>
    <w:p w:rsidR="00BE7EEF" w:rsidRPr="00BE7EEF" w:rsidRDefault="00BE7EEF" w:rsidP="00CD60C9">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lastRenderedPageBreak/>
        <w:t>五、</w:t>
      </w:r>
      <w:r w:rsidR="00466D16" w:rsidRPr="00C73E39">
        <w:rPr>
          <w:rFonts w:ascii="標楷體" w:eastAsia="標楷體" w:hAnsi="標楷體" w:hint="eastAsia"/>
          <w:sz w:val="28"/>
          <w:szCs w:val="28"/>
        </w:rPr>
        <w:t>網球隊將於105年10月15日至16日參加105年臺北市中正盃網球錦標賽，預祝代表隊獲得佳績</w:t>
      </w:r>
      <w:r w:rsidR="00466D16">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F7310" w:rsidRPr="001B7189" w:rsidRDefault="00DF7310" w:rsidP="00DF731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6E2BDA" w:rsidRPr="0086163E">
        <w:rPr>
          <w:rFonts w:ascii="標楷體" w:eastAsia="標楷體" w:hAnsi="標楷體" w:hint="eastAsia"/>
          <w:sz w:val="28"/>
          <w:szCs w:val="28"/>
        </w:rPr>
        <w:t>本校配合青少年發展處及教育部青少年發展署規劃，將於12月</w:t>
      </w:r>
      <w:r w:rsidR="00B01E99" w:rsidRPr="0086163E">
        <w:rPr>
          <w:rFonts w:ascii="標楷體" w:eastAsia="標楷體" w:hAnsi="標楷體" w:hint="eastAsia"/>
          <w:sz w:val="28"/>
          <w:szCs w:val="28"/>
        </w:rPr>
        <w:t>4日辦理國際志工成果發表，預計偕同參與非洲服務行程學生及師長至青發處進行國際志工成果發表，感謝同仁協助</w:t>
      </w:r>
      <w:r>
        <w:rPr>
          <w:rFonts w:ascii="標楷體" w:eastAsia="標楷體" w:hAnsi="標楷體" w:cs="新細明體" w:hint="eastAsia"/>
          <w:color w:val="000000"/>
          <w:kern w:val="0"/>
          <w:sz w:val="28"/>
          <w:szCs w:val="28"/>
        </w:rPr>
        <w:t>。</w:t>
      </w:r>
    </w:p>
    <w:p w:rsidR="0040746D" w:rsidRDefault="00DF7310"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8270AF" w:rsidRPr="0086163E">
        <w:rPr>
          <w:rFonts w:ascii="標楷體" w:eastAsia="標楷體" w:hAnsi="標楷體" w:hint="eastAsia"/>
          <w:sz w:val="28"/>
          <w:szCs w:val="28"/>
        </w:rPr>
        <w:t>有關104學年度均質化計畫，9月26日已檢送子計畫執行成效報告書核章本於大安高工、9月30日已檢送104學年度期末成果檢核報告書於教育部。105學年度均質化計畫複審後修訂版9月23日已依委員建議修改，獲得通過，預計即日起開始執行，本學年度計畫名稱「學校特色大聲公－合作推動多元特色課程與特色社團活動宣導計畫」，共七校策略聯盟合作，感謝同仁鼎力相助</w:t>
      </w:r>
      <w:r>
        <w:rPr>
          <w:rFonts w:ascii="標楷體" w:eastAsia="標楷體" w:hAnsi="標楷體" w:cs="Helvetica" w:hint="eastAsia"/>
          <w:color w:val="000000"/>
          <w:kern w:val="0"/>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4A6ED0" w:rsidRPr="0086163E">
        <w:rPr>
          <w:rFonts w:ascii="標楷體" w:eastAsia="標楷體" w:hAnsi="標楷體" w:hint="eastAsia"/>
          <w:sz w:val="28"/>
          <w:szCs w:val="28"/>
        </w:rPr>
        <w:t>有關日本大阪岸和田高校來訪，已甄選8個班級接待，另有科學發表組，預計10月7日召開工作協調會議，預計10月14日辦理接待學生說明會，10月17日(一)正式進行雙校交流，感謝同仁及家長會鼎力相助</w:t>
      </w:r>
      <w:r w:rsidR="004A6ED0">
        <w:rPr>
          <w:rFonts w:ascii="標楷體" w:eastAsia="標楷體" w:hAnsi="標楷體" w:hint="eastAsia"/>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四、</w:t>
      </w:r>
      <w:r w:rsidR="00724057" w:rsidRPr="0086163E">
        <w:rPr>
          <w:rFonts w:ascii="標楷體" w:eastAsia="標楷體" w:hAnsi="標楷體" w:hint="eastAsia"/>
          <w:sz w:val="28"/>
          <w:szCs w:val="28"/>
        </w:rPr>
        <w:t>有關高二下學期教育旅行，日期及天數已經全體導師會議通過，預計維持辦理3天於106年</w:t>
      </w:r>
      <w:r w:rsidR="00724057" w:rsidRPr="0086163E">
        <w:rPr>
          <w:rFonts w:ascii="標楷體" w:eastAsia="標楷體" w:hAnsi="標楷體" w:cs="Arial" w:hint="eastAsia"/>
          <w:color w:val="000000" w:themeColor="text1"/>
          <w:kern w:val="0"/>
          <w:sz w:val="28"/>
          <w:szCs w:val="28"/>
        </w:rPr>
        <w:t>3月29~31日，另高二導師建議教務處段考一能否提前</w:t>
      </w:r>
      <w:r w:rsidR="00724057" w:rsidRPr="0086163E">
        <w:rPr>
          <w:rFonts w:ascii="標楷體" w:eastAsia="標楷體" w:hAnsi="標楷體" w:cs="Arial" w:hint="eastAsia"/>
          <w:color w:val="222222"/>
          <w:kern w:val="0"/>
          <w:sz w:val="28"/>
          <w:szCs w:val="28"/>
        </w:rPr>
        <w:t>於3月23~24日舉辦，近期將擬定需要計畫書後開始上網公開招標</w:t>
      </w:r>
      <w:r w:rsidR="00724057">
        <w:rPr>
          <w:rFonts w:ascii="標楷體" w:eastAsia="標楷體" w:hAnsi="標楷體" w:cs="Arial" w:hint="eastAsia"/>
          <w:color w:val="222222"/>
          <w:kern w:val="0"/>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五、</w:t>
      </w:r>
      <w:r w:rsidR="00311A1D" w:rsidRPr="0086163E">
        <w:rPr>
          <w:rFonts w:ascii="標楷體" w:eastAsia="標楷體" w:hAnsi="標楷體" w:hint="eastAsia"/>
          <w:sz w:val="28"/>
          <w:szCs w:val="28"/>
        </w:rPr>
        <w:t>10月29日(六)預計由學生班聯會舉辦秋季舞會，感謝家長會及家長們大力協助，讓孩子們得以順利完成此一跨校大型活動</w:t>
      </w:r>
      <w:r w:rsidR="00311A1D">
        <w:rPr>
          <w:rFonts w:ascii="標楷體" w:eastAsia="標楷體" w:hAnsi="標楷體" w:hint="eastAsia"/>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六、</w:t>
      </w:r>
      <w:r w:rsidR="00CD59C9" w:rsidRPr="0086163E">
        <w:rPr>
          <w:rFonts w:ascii="標楷體" w:eastAsia="標楷體" w:hAnsi="標楷體" w:hint="eastAsia"/>
          <w:sz w:val="28"/>
          <w:szCs w:val="28"/>
        </w:rPr>
        <w:t>有關校園人為災害防治，已於4月提報「校園安全維護計畫」，並於8月25日校務會議報告、學校網頁宣導，請大家注重並協助校園安全維護。校園人為災害包含：(1)學生傷害、勒索、竊盜、群毆、霸凌、性騷擾、性侵害、家庭暴力等。(2)學生食物中毒、爆裂物傷害、溺水、燒燙傷、交通事故、家庭遽變及天然災害等。(3)學生校內外之各種抗爭活動、校內外各項陳請、申訴、衝突、記者會及訴訟等及嚴重影響校園安寧、師生及職工權益暨榮譽等事項。如有發現學生有上述情形，請家長、學生及師長們先瞭解完整事情經過，然後於第一時間「通報」，以期能做最迅速且妥當之處理</w:t>
      </w:r>
      <w:r w:rsidR="00CD59C9">
        <w:rPr>
          <w:rFonts w:ascii="標楷體" w:eastAsia="標楷體" w:hAnsi="標楷體" w:hint="eastAsia"/>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七、</w:t>
      </w:r>
      <w:r w:rsidR="0017469C" w:rsidRPr="0086163E">
        <w:rPr>
          <w:rFonts w:ascii="標楷體" w:eastAsia="標楷體" w:hAnsi="標楷體" w:hint="eastAsia"/>
          <w:sz w:val="28"/>
          <w:szCs w:val="28"/>
        </w:rPr>
        <w:t>有關社團教育：已於8月25日新生訓練、9月2日社長大會及</w:t>
      </w:r>
      <w:r w:rsidR="00214134" w:rsidRPr="0086163E">
        <w:rPr>
          <w:rFonts w:ascii="標楷體" w:eastAsia="標楷體" w:hAnsi="標楷體" w:hint="eastAsia"/>
          <w:sz w:val="28"/>
          <w:szCs w:val="28"/>
        </w:rPr>
        <w:t>學校網頁宣導「高中社團、學問大大」課程，希望全體教師、學生及家長，對有社團有正確認知，使學生能養成多元學習、發輝多元創意。從訓練自主的時間、經費及人際關係管理能力，到領導統域能力培養，希望學生能有多方學習。唯目前場地分配仍須多方協調</w:t>
      </w:r>
      <w:r w:rsidR="00214134">
        <w:rPr>
          <w:rFonts w:ascii="標楷體" w:eastAsia="標楷體" w:hAnsi="標楷體" w:hint="eastAsia"/>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八、</w:t>
      </w:r>
      <w:r w:rsidR="0098252B" w:rsidRPr="0086163E">
        <w:rPr>
          <w:rFonts w:ascii="標楷體" w:eastAsia="標楷體" w:hAnsi="標楷體" w:cs="Arial" w:hint="eastAsia"/>
          <w:color w:val="222222"/>
          <w:kern w:val="0"/>
          <w:sz w:val="28"/>
          <w:szCs w:val="28"/>
        </w:rPr>
        <w:t>11月11</w:t>
      </w:r>
      <w:r w:rsidR="0098252B" w:rsidRPr="0086163E">
        <w:rPr>
          <w:rFonts w:ascii="標楷體" w:eastAsia="標楷體" w:hAnsi="標楷體" w:cs="Arial" w:hint="eastAsia"/>
          <w:color w:val="000000" w:themeColor="text1"/>
          <w:kern w:val="0"/>
          <w:sz w:val="28"/>
          <w:szCs w:val="28"/>
        </w:rPr>
        <w:t>日日本宮崎16位來國際交流，預計行程9:30~10:00演藝廳測試設備、10:10~11:00二恭、二禮(陳文慧老師)長輩互相表演登台、11:10~11:30校園導覽11:30~12:00午餐後離校，下午14:00至中正紀念堂觀賞表演</w:t>
      </w:r>
      <w:r w:rsidR="0098252B">
        <w:rPr>
          <w:rFonts w:ascii="標楷體" w:eastAsia="標楷體" w:hAnsi="標楷體" w:cs="Arial" w:hint="eastAsia"/>
          <w:color w:val="000000" w:themeColor="text1"/>
          <w:kern w:val="0"/>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九、</w:t>
      </w:r>
      <w:r w:rsidR="006D292E" w:rsidRPr="0086163E">
        <w:rPr>
          <w:rFonts w:ascii="標楷體" w:eastAsia="標楷體" w:hAnsi="標楷體" w:cs="Arial" w:hint="eastAsia"/>
          <w:color w:val="000000" w:themeColor="text1"/>
          <w:kern w:val="0"/>
          <w:sz w:val="28"/>
          <w:szCs w:val="28"/>
        </w:rPr>
        <w:t>11月24日預計法國學</w:t>
      </w:r>
      <w:r w:rsidR="006D292E" w:rsidRPr="0086163E">
        <w:rPr>
          <w:rFonts w:ascii="標楷體" w:eastAsia="標楷體" w:hAnsi="標楷體" w:cs="Arial" w:hint="eastAsia"/>
          <w:color w:val="222222"/>
          <w:kern w:val="0"/>
          <w:sz w:val="28"/>
          <w:szCs w:val="28"/>
        </w:rPr>
        <w:t>校教師來簽署合作協定，早上7點抵達桃園國際機場，隔天即返回法國</w:t>
      </w:r>
      <w:r w:rsidR="006D292E">
        <w:rPr>
          <w:rFonts w:ascii="標楷體" w:eastAsia="標楷體" w:hAnsi="標楷體" w:cs="Arial" w:hint="eastAsia"/>
          <w:color w:val="222222"/>
          <w:kern w:val="0"/>
          <w:sz w:val="28"/>
          <w:szCs w:val="28"/>
        </w:rPr>
        <w:t>。</w:t>
      </w:r>
    </w:p>
    <w:p w:rsidR="0017469C" w:rsidRDefault="0017469C"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十、</w:t>
      </w:r>
      <w:r w:rsidR="00AA419D" w:rsidRPr="0086163E">
        <w:rPr>
          <w:rFonts w:ascii="標楷體" w:eastAsia="標楷體" w:hAnsi="標楷體" w:cs="Arial" w:hint="eastAsia"/>
          <w:color w:val="222222"/>
          <w:kern w:val="0"/>
          <w:sz w:val="28"/>
          <w:szCs w:val="28"/>
        </w:rPr>
        <w:t>10月1日下午已辦理接待家庭研習活動，共45個家庭簽到參加</w:t>
      </w:r>
      <w:r w:rsidR="00AA419D">
        <w:rPr>
          <w:rFonts w:ascii="標楷體" w:eastAsia="標楷體" w:hAnsi="標楷體" w:cs="Arial" w:hint="eastAsia"/>
          <w:color w:val="222222"/>
          <w:kern w:val="0"/>
          <w:sz w:val="28"/>
          <w:szCs w:val="28"/>
        </w:rPr>
        <w:t>。</w:t>
      </w:r>
    </w:p>
    <w:p w:rsidR="0017469C" w:rsidRDefault="0017469C"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lastRenderedPageBreak/>
        <w:t>十一、</w:t>
      </w:r>
      <w:r w:rsidR="00AA419D" w:rsidRPr="0086163E">
        <w:rPr>
          <w:rFonts w:ascii="標楷體" w:eastAsia="標楷體" w:hAnsi="標楷體" w:hint="eastAsia"/>
          <w:sz w:val="28"/>
          <w:szCs w:val="28"/>
        </w:rPr>
        <w:t>10月16日(日)配合日本岸和田來訪及增進學生對於日本文化認識，方妙鳳導師預計辦理電影欣賞校外教學活動，觀賞即將上市的</w:t>
      </w:r>
      <w:r w:rsidR="00535D86" w:rsidRPr="0086163E">
        <w:rPr>
          <w:rFonts w:ascii="標楷體" w:eastAsia="標楷體" w:hAnsi="標楷體" w:hint="eastAsia"/>
          <w:sz w:val="28"/>
          <w:szCs w:val="28"/>
        </w:rPr>
        <w:t>日片「我的名字」</w:t>
      </w:r>
      <w:r w:rsidR="00535D86">
        <w:rPr>
          <w:rFonts w:ascii="標楷體" w:eastAsia="標楷體" w:hAnsi="標楷體" w:hint="eastAsia"/>
          <w:sz w:val="28"/>
          <w:szCs w:val="28"/>
        </w:rPr>
        <w:t>。</w:t>
      </w:r>
    </w:p>
    <w:p w:rsidR="0017469C" w:rsidRPr="001A6E44" w:rsidRDefault="0017469C"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十二、</w:t>
      </w:r>
      <w:r w:rsidR="001A6E44" w:rsidRPr="0086163E">
        <w:rPr>
          <w:rFonts w:ascii="標楷體" w:eastAsia="標楷體" w:hAnsi="標楷體"/>
          <w:sz w:val="28"/>
          <w:szCs w:val="28"/>
        </w:rPr>
        <w:t>11</w:t>
      </w:r>
      <w:r w:rsidR="001A6E44" w:rsidRPr="0086163E">
        <w:rPr>
          <w:rFonts w:ascii="標楷體" w:eastAsia="標楷體" w:hAnsi="標楷體" w:hint="eastAsia"/>
          <w:sz w:val="28"/>
          <w:szCs w:val="28"/>
        </w:rPr>
        <w:t>月</w:t>
      </w:r>
      <w:r w:rsidR="001A6E44" w:rsidRPr="0086163E">
        <w:rPr>
          <w:rFonts w:ascii="標楷體" w:eastAsia="標楷體" w:hAnsi="標楷體"/>
          <w:sz w:val="28"/>
          <w:szCs w:val="28"/>
        </w:rPr>
        <w:t>5</w:t>
      </w:r>
      <w:r w:rsidR="001A6E44" w:rsidRPr="0086163E">
        <w:rPr>
          <w:rFonts w:ascii="標楷體" w:eastAsia="標楷體" w:hAnsi="標楷體" w:hint="eastAsia"/>
          <w:sz w:val="28"/>
          <w:szCs w:val="28"/>
        </w:rPr>
        <w:t>日舞瘋社舉辦「</w:t>
      </w:r>
      <w:r w:rsidR="001A6E44" w:rsidRPr="0086163E">
        <w:rPr>
          <w:rFonts w:ascii="標楷體" w:eastAsia="標楷體" w:hAnsi="標楷體"/>
          <w:sz w:val="28"/>
          <w:szCs w:val="28"/>
        </w:rPr>
        <w:t>20</w:t>
      </w:r>
      <w:r w:rsidR="001A6E44" w:rsidRPr="0086163E">
        <w:rPr>
          <w:rFonts w:ascii="標楷體" w:eastAsia="標楷體" w:hAnsi="標楷體" w:hint="eastAsia"/>
          <w:sz w:val="28"/>
          <w:szCs w:val="28"/>
        </w:rPr>
        <w:t>聨」活動，市長將出席該項活</w:t>
      </w:r>
      <w:r w:rsidR="001A6E44" w:rsidRPr="001A6E44">
        <w:rPr>
          <w:rFonts w:ascii="標楷體" w:eastAsia="標楷體" w:hAnsi="標楷體" w:hint="eastAsia"/>
          <w:sz w:val="28"/>
          <w:szCs w:val="28"/>
        </w:rPr>
        <w:t>動</w:t>
      </w:r>
      <w:r w:rsidR="001A6E44">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B46A56" w:rsidRPr="00A37F8F" w:rsidRDefault="00ED3178" w:rsidP="00A37F8F">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FE0DDA" w:rsidRDefault="00400515" w:rsidP="005B43B2">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C13853" w:rsidRDefault="00C13853" w:rsidP="00C13853">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6B19FC" w:rsidRPr="00AE15F3">
        <w:rPr>
          <w:rFonts w:ascii="標楷體" w:eastAsia="標楷體" w:hAnsi="標楷體" w:hint="eastAsia"/>
          <w:sz w:val="28"/>
          <w:szCs w:val="28"/>
        </w:rPr>
        <w:t>課輔費銀行入帳：共收3百53萬9仟4百7拾5元，尚有8人欠繳</w:t>
      </w:r>
      <w:r>
        <w:rPr>
          <w:rFonts w:ascii="標楷體" w:eastAsia="標楷體" w:hAnsi="標楷體" w:hint="eastAsia"/>
          <w:sz w:val="28"/>
          <w:szCs w:val="28"/>
        </w:rPr>
        <w:t>。</w:t>
      </w:r>
    </w:p>
    <w:p w:rsidR="00C13853" w:rsidRDefault="00C13853" w:rsidP="00C13853">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6B19FC" w:rsidRPr="00AE15F3">
        <w:rPr>
          <w:rFonts w:ascii="標楷體" w:eastAsia="標楷體" w:hAnsi="標楷體" w:hint="eastAsia"/>
          <w:sz w:val="28"/>
          <w:szCs w:val="28"/>
        </w:rPr>
        <w:t>宿舍補位共6人，已全數繳款完成</w:t>
      </w:r>
      <w:r>
        <w:rPr>
          <w:rFonts w:ascii="標楷體" w:eastAsia="標楷體" w:hAnsi="標楷體" w:hint="eastAsia"/>
          <w:sz w:val="28"/>
          <w:szCs w:val="28"/>
        </w:rPr>
        <w:t>。</w:t>
      </w:r>
    </w:p>
    <w:p w:rsidR="00B54B89" w:rsidRDefault="002F3DCE" w:rsidP="002F3DCE">
      <w:pPr>
        <w:spacing w:line="0" w:lineRule="atLeast"/>
        <w:ind w:leftChars="250" w:left="1160" w:hangingChars="200" w:hanging="560"/>
        <w:rPr>
          <w:rFonts w:ascii="標楷體" w:eastAsia="標楷體" w:hAnsi="標楷體"/>
          <w:sz w:val="28"/>
          <w:szCs w:val="28"/>
        </w:rPr>
      </w:pPr>
      <w:r w:rsidRPr="002F3DCE">
        <w:rPr>
          <w:rFonts w:ascii="標楷體" w:eastAsia="標楷體" w:hAnsi="標楷體"/>
          <w:noProof/>
          <w:sz w:val="28"/>
          <w:szCs w:val="28"/>
        </w:rPr>
        <w:drawing>
          <wp:inline distT="0" distB="0" distL="0" distR="0">
            <wp:extent cx="5752643" cy="2164044"/>
            <wp:effectExtent l="19050" t="0" r="457"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0129" cy="2163098"/>
                    </a:xfrm>
                    <a:prstGeom prst="rect">
                      <a:avLst/>
                    </a:prstGeom>
                    <a:noFill/>
                    <a:ln>
                      <a:noFill/>
                    </a:ln>
                  </pic:spPr>
                </pic:pic>
              </a:graphicData>
            </a:graphic>
          </wp:inline>
        </w:drawing>
      </w:r>
    </w:p>
    <w:p w:rsidR="00C13853" w:rsidRPr="006B19FC" w:rsidRDefault="00C13853" w:rsidP="00C1385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6B19FC" w:rsidRPr="00AE15F3">
        <w:rPr>
          <w:rFonts w:ascii="標楷體" w:eastAsia="標楷體" w:hAnsi="標楷體" w:hint="eastAsia"/>
          <w:sz w:val="28"/>
          <w:szCs w:val="28"/>
        </w:rPr>
        <w:t>9月中旬各班已陸續來加值冷氣款(三儉加值3千元等等)</w:t>
      </w:r>
    </w:p>
    <w:p w:rsidR="00C13853" w:rsidRDefault="00C13853" w:rsidP="00C1385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6B19FC" w:rsidRPr="00AE15F3">
        <w:rPr>
          <w:rFonts w:ascii="標楷體" w:eastAsia="標楷體" w:hAnsi="標楷體" w:hint="eastAsia"/>
          <w:sz w:val="28"/>
          <w:szCs w:val="28"/>
        </w:rPr>
        <w:t>本學期就學貸款只有1人辦理，四聯單辦理現金繳款的學生共有88人</w:t>
      </w:r>
      <w:r>
        <w:rPr>
          <w:rFonts w:ascii="標楷體" w:eastAsia="標楷體" w:hAnsi="標楷體" w:hint="eastAsia"/>
          <w:sz w:val="28"/>
          <w:szCs w:val="28"/>
        </w:rPr>
        <w:t>。</w:t>
      </w:r>
    </w:p>
    <w:p w:rsidR="006B19FC" w:rsidRPr="006B19FC" w:rsidRDefault="006B19FC" w:rsidP="00C13853">
      <w:pPr>
        <w:spacing w:line="0" w:lineRule="atLeast"/>
        <w:ind w:leftChars="250" w:left="1160" w:hangingChars="200" w:hanging="560"/>
        <w:rPr>
          <w:rFonts w:ascii="標楷體" w:eastAsia="標楷體"/>
          <w:kern w:val="0"/>
          <w:sz w:val="28"/>
        </w:rPr>
      </w:pPr>
      <w:r>
        <w:rPr>
          <w:rFonts w:ascii="標楷體" w:eastAsia="標楷體" w:hAnsi="標楷體" w:hint="eastAsia"/>
          <w:sz w:val="28"/>
          <w:szCs w:val="28"/>
        </w:rPr>
        <w:t>五、</w:t>
      </w:r>
      <w:r w:rsidRPr="00AE15F3">
        <w:rPr>
          <w:rFonts w:ascii="標楷體" w:eastAsia="標楷體" w:hAnsi="標楷體" w:hint="eastAsia"/>
          <w:sz w:val="28"/>
          <w:szCs w:val="28"/>
        </w:rPr>
        <w:t>班聯會費尚有1班未繳款</w:t>
      </w:r>
      <w:r>
        <w:rPr>
          <w:rFonts w:ascii="標楷體" w:eastAsia="標楷體" w:hAnsi="標楷體" w:hint="eastAsia"/>
          <w:sz w:val="28"/>
          <w:szCs w:val="28"/>
        </w:rPr>
        <w:t>。</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A1661B">
        <w:rPr>
          <w:rFonts w:ascii="標楷體" w:eastAsia="標楷體" w:hint="eastAsia"/>
          <w:kern w:val="0"/>
          <w:sz w:val="28"/>
        </w:rPr>
        <w:t>九</w:t>
      </w:r>
      <w:r w:rsidR="002F1613">
        <w:rPr>
          <w:rFonts w:ascii="標楷體" w:eastAsia="標楷體" w:hint="eastAsia"/>
          <w:kern w:val="0"/>
          <w:sz w:val="28"/>
        </w:rPr>
        <w:t>月份逾期案件</w:t>
      </w:r>
      <w:r w:rsidR="00502D13">
        <w:rPr>
          <w:rFonts w:ascii="標楷體" w:eastAsia="標楷體" w:hint="eastAsia"/>
          <w:kern w:val="0"/>
          <w:sz w:val="28"/>
        </w:rPr>
        <w:t>共</w:t>
      </w:r>
      <w:r w:rsidR="00A1661B">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7F79BF">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2F3DCE" w:rsidRDefault="00E5738A" w:rsidP="002F3DCE">
      <w:pPr>
        <w:pStyle w:val="ac"/>
        <w:spacing w:afterLines="0" w:line="0" w:lineRule="atLeast"/>
        <w:ind w:firstLineChars="650" w:firstLine="18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Default="00207F55" w:rsidP="00456763">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p>
    <w:p w:rsidR="001D1EA8" w:rsidRDefault="00456763" w:rsidP="001D1EA8">
      <w:pPr>
        <w:spacing w:line="0" w:lineRule="atLeast"/>
        <w:ind w:leftChars="232" w:left="1117" w:hangingChars="200" w:hanging="560"/>
        <w:rPr>
          <w:rFonts w:ascii="標楷體" w:eastAsia="標楷體" w:hAnsi="標楷體" w:cs="細明體"/>
          <w:w w:val="99"/>
          <w:kern w:val="0"/>
          <w:position w:val="-1"/>
          <w:sz w:val="28"/>
          <w:szCs w:val="28"/>
        </w:rPr>
      </w:pPr>
      <w:r>
        <w:rPr>
          <w:rFonts w:ascii="標楷體" w:eastAsia="標楷體" w:hint="eastAsia"/>
          <w:kern w:val="0"/>
          <w:sz w:val="28"/>
        </w:rPr>
        <w:t>三、</w:t>
      </w:r>
      <w:r w:rsidR="00A1661B">
        <w:rPr>
          <w:rFonts w:ascii="標楷體" w:eastAsia="標楷體" w:hint="eastAsia"/>
          <w:kern w:val="0"/>
          <w:sz w:val="28"/>
        </w:rPr>
        <w:t>文書處理宣導：</w:t>
      </w:r>
      <w:r w:rsidR="001D1EA8">
        <w:rPr>
          <w:rFonts w:ascii="標楷體" w:eastAsia="標楷體" w:hint="eastAsia"/>
          <w:kern w:val="0"/>
          <w:sz w:val="28"/>
        </w:rPr>
        <w:t>公文</w:t>
      </w:r>
      <w:r w:rsidR="001D1EA8" w:rsidRPr="00CE058C">
        <w:rPr>
          <w:rFonts w:ascii="標楷體" w:eastAsia="標楷體" w:hAnsi="標楷體" w:cs="細明體" w:hint="eastAsia"/>
          <w:spacing w:val="1"/>
          <w:w w:val="99"/>
          <w:kern w:val="0"/>
          <w:position w:val="-1"/>
          <w:sz w:val="28"/>
          <w:szCs w:val="28"/>
        </w:rPr>
        <w:t>擬</w:t>
      </w:r>
      <w:r w:rsidR="001D1EA8" w:rsidRPr="00CE058C">
        <w:rPr>
          <w:rFonts w:ascii="標楷體" w:eastAsia="標楷體" w:hAnsi="標楷體" w:cs="細明體" w:hint="eastAsia"/>
          <w:w w:val="99"/>
          <w:kern w:val="0"/>
          <w:position w:val="-1"/>
          <w:sz w:val="28"/>
          <w:szCs w:val="28"/>
        </w:rPr>
        <w:t>稿注</w:t>
      </w:r>
      <w:r w:rsidR="001D1EA8" w:rsidRPr="00CE058C">
        <w:rPr>
          <w:rFonts w:ascii="標楷體" w:eastAsia="標楷體" w:hAnsi="標楷體" w:cs="細明體" w:hint="eastAsia"/>
          <w:spacing w:val="1"/>
          <w:w w:val="99"/>
          <w:kern w:val="0"/>
          <w:position w:val="-1"/>
          <w:sz w:val="28"/>
          <w:szCs w:val="28"/>
        </w:rPr>
        <w:t>意</w:t>
      </w:r>
      <w:r w:rsidR="001D1EA8" w:rsidRPr="00CE058C">
        <w:rPr>
          <w:rFonts w:ascii="標楷體" w:eastAsia="標楷體" w:hAnsi="標楷體" w:cs="細明體" w:hint="eastAsia"/>
          <w:w w:val="99"/>
          <w:kern w:val="0"/>
          <w:position w:val="-1"/>
          <w:sz w:val="28"/>
          <w:szCs w:val="28"/>
        </w:rPr>
        <w:t>事</w:t>
      </w:r>
      <w:r w:rsidR="001D1EA8" w:rsidRPr="00CE058C">
        <w:rPr>
          <w:rFonts w:ascii="標楷體" w:eastAsia="標楷體" w:hAnsi="標楷體" w:cs="細明體" w:hint="eastAsia"/>
          <w:spacing w:val="1"/>
          <w:w w:val="99"/>
          <w:kern w:val="0"/>
          <w:position w:val="-1"/>
          <w:sz w:val="28"/>
          <w:szCs w:val="28"/>
        </w:rPr>
        <w:t>項</w:t>
      </w:r>
      <w:r w:rsidR="001D1EA8" w:rsidRPr="00CE058C">
        <w:rPr>
          <w:rFonts w:ascii="標楷體" w:eastAsia="標楷體" w:hAnsi="標楷體" w:cs="細明體" w:hint="eastAsia"/>
          <w:w w:val="99"/>
          <w:kern w:val="0"/>
          <w:position w:val="-1"/>
          <w:sz w:val="28"/>
          <w:szCs w:val="28"/>
        </w:rPr>
        <w:t>如下</w:t>
      </w:r>
    </w:p>
    <w:p w:rsidR="001D1EA8" w:rsidRPr="001B7189" w:rsidRDefault="001D1EA8" w:rsidP="00F118D2">
      <w:pPr>
        <w:spacing w:line="0" w:lineRule="atLeast"/>
        <w:ind w:leftChars="347" w:left="1647" w:hangingChars="294" w:hanging="814"/>
        <w:rPr>
          <w:rFonts w:eastAsia="標楷體"/>
          <w:sz w:val="28"/>
          <w:szCs w:val="28"/>
        </w:rPr>
      </w:pPr>
      <w:r>
        <w:rPr>
          <w:rFonts w:ascii="標楷體" w:eastAsia="標楷體" w:hAnsi="標楷體" w:cs="細明體" w:hint="eastAsia"/>
          <w:w w:val="99"/>
          <w:kern w:val="0"/>
          <w:position w:val="-1"/>
          <w:sz w:val="28"/>
          <w:szCs w:val="28"/>
        </w:rPr>
        <w:t>(</w:t>
      </w:r>
      <w:r>
        <w:rPr>
          <w:rFonts w:ascii="標楷體" w:eastAsia="標楷體" w:hAnsi="標楷體" w:cs="新細明體" w:hint="eastAsia"/>
          <w:color w:val="000000"/>
          <w:kern w:val="0"/>
          <w:sz w:val="28"/>
          <w:szCs w:val="28"/>
        </w:rPr>
        <w:t>一)、</w:t>
      </w:r>
      <w:r w:rsidR="00F118D2" w:rsidRPr="00CE058C">
        <w:rPr>
          <w:rFonts w:ascii="標楷體" w:eastAsia="標楷體" w:hAnsi="標楷體" w:cs="細明體" w:hint="eastAsia"/>
          <w:w w:val="99"/>
          <w:kern w:val="0"/>
          <w:sz w:val="28"/>
          <w:szCs w:val="28"/>
        </w:rPr>
        <w:t>擬</w:t>
      </w:r>
      <w:r w:rsidR="00F118D2" w:rsidRPr="00CE058C">
        <w:rPr>
          <w:rFonts w:ascii="標楷體" w:eastAsia="標楷體" w:hAnsi="標楷體" w:cs="細明體" w:hint="eastAsia"/>
          <w:spacing w:val="1"/>
          <w:w w:val="99"/>
          <w:kern w:val="0"/>
          <w:sz w:val="28"/>
          <w:szCs w:val="28"/>
        </w:rPr>
        <w:t>稿</w:t>
      </w:r>
      <w:r w:rsidR="00F118D2" w:rsidRPr="00CE058C">
        <w:rPr>
          <w:rFonts w:ascii="標楷體" w:eastAsia="標楷體" w:hAnsi="標楷體" w:cs="細明體" w:hint="eastAsia"/>
          <w:w w:val="99"/>
          <w:kern w:val="0"/>
          <w:sz w:val="28"/>
          <w:szCs w:val="28"/>
        </w:rPr>
        <w:t>須</w:t>
      </w:r>
      <w:r w:rsidR="00F118D2" w:rsidRPr="00CE058C">
        <w:rPr>
          <w:rFonts w:ascii="標楷體" w:eastAsia="標楷體" w:hAnsi="標楷體" w:cs="細明體" w:hint="eastAsia"/>
          <w:spacing w:val="1"/>
          <w:w w:val="99"/>
          <w:kern w:val="0"/>
          <w:sz w:val="28"/>
          <w:szCs w:val="28"/>
        </w:rPr>
        <w:t>條</w:t>
      </w:r>
      <w:r w:rsidR="00F118D2" w:rsidRPr="00CE058C">
        <w:rPr>
          <w:rFonts w:ascii="標楷體" w:eastAsia="標楷體" w:hAnsi="標楷體" w:cs="細明體" w:hint="eastAsia"/>
          <w:w w:val="99"/>
          <w:kern w:val="0"/>
          <w:sz w:val="28"/>
          <w:szCs w:val="28"/>
        </w:rPr>
        <w:t>理分</w:t>
      </w:r>
      <w:r w:rsidR="00F118D2" w:rsidRPr="00CE058C">
        <w:rPr>
          <w:rFonts w:ascii="標楷體" w:eastAsia="標楷體" w:hAnsi="標楷體" w:cs="細明體" w:hint="eastAsia"/>
          <w:spacing w:val="1"/>
          <w:w w:val="99"/>
          <w:kern w:val="0"/>
          <w:sz w:val="28"/>
          <w:szCs w:val="28"/>
        </w:rPr>
        <w:t>明</w:t>
      </w:r>
      <w:r w:rsidR="00F118D2" w:rsidRPr="00CE058C">
        <w:rPr>
          <w:rFonts w:ascii="標楷體" w:eastAsia="標楷體" w:hAnsi="標楷體" w:cs="細明體" w:hint="eastAsia"/>
          <w:w w:val="99"/>
          <w:kern w:val="0"/>
          <w:sz w:val="28"/>
          <w:szCs w:val="28"/>
        </w:rPr>
        <w:t>，</w:t>
      </w:r>
      <w:r w:rsidR="00F118D2" w:rsidRPr="00CE058C">
        <w:rPr>
          <w:rFonts w:ascii="標楷體" w:eastAsia="標楷體" w:hAnsi="標楷體" w:cs="細明體" w:hint="eastAsia"/>
          <w:spacing w:val="1"/>
          <w:w w:val="99"/>
          <w:kern w:val="0"/>
          <w:sz w:val="28"/>
          <w:szCs w:val="28"/>
        </w:rPr>
        <w:t>其</w:t>
      </w:r>
      <w:r w:rsidR="00F118D2" w:rsidRPr="00CE058C">
        <w:rPr>
          <w:rFonts w:ascii="標楷體" w:eastAsia="標楷體" w:hAnsi="標楷體" w:cs="細明體" w:hint="eastAsia"/>
          <w:w w:val="99"/>
          <w:kern w:val="0"/>
          <w:sz w:val="28"/>
          <w:szCs w:val="28"/>
        </w:rPr>
        <w:t>措詞</w:t>
      </w:r>
      <w:r w:rsidR="00F118D2" w:rsidRPr="00CE058C">
        <w:rPr>
          <w:rFonts w:ascii="標楷體" w:eastAsia="標楷體" w:hAnsi="標楷體" w:cs="細明體" w:hint="eastAsia"/>
          <w:spacing w:val="1"/>
          <w:w w:val="99"/>
          <w:kern w:val="0"/>
          <w:sz w:val="28"/>
          <w:szCs w:val="28"/>
        </w:rPr>
        <w:t>以</w:t>
      </w:r>
      <w:r w:rsidR="00F118D2" w:rsidRPr="00CE058C">
        <w:rPr>
          <w:rFonts w:ascii="標楷體" w:eastAsia="標楷體" w:hAnsi="標楷體" w:cs="細明體" w:hint="eastAsia"/>
          <w:w w:val="99"/>
          <w:kern w:val="0"/>
          <w:sz w:val="28"/>
          <w:szCs w:val="28"/>
        </w:rPr>
        <w:t>切</w:t>
      </w:r>
      <w:r w:rsidR="00F118D2" w:rsidRPr="00CE058C">
        <w:rPr>
          <w:rFonts w:ascii="標楷體" w:eastAsia="標楷體" w:hAnsi="標楷體" w:cs="細明體" w:hint="eastAsia"/>
          <w:spacing w:val="1"/>
          <w:w w:val="99"/>
          <w:kern w:val="0"/>
          <w:sz w:val="28"/>
          <w:szCs w:val="28"/>
        </w:rPr>
        <w:t>實</w:t>
      </w:r>
      <w:r w:rsidR="00F118D2" w:rsidRPr="00CE058C">
        <w:rPr>
          <w:rFonts w:ascii="標楷體" w:eastAsia="標楷體" w:hAnsi="標楷體" w:cs="細明體" w:hint="eastAsia"/>
          <w:w w:val="99"/>
          <w:kern w:val="0"/>
          <w:sz w:val="28"/>
          <w:szCs w:val="28"/>
        </w:rPr>
        <w:t>、誠</w:t>
      </w:r>
      <w:r w:rsidR="00F118D2" w:rsidRPr="00CE058C">
        <w:rPr>
          <w:rFonts w:ascii="標楷體" w:eastAsia="標楷體" w:hAnsi="標楷體" w:cs="細明體" w:hint="eastAsia"/>
          <w:spacing w:val="1"/>
          <w:w w:val="99"/>
          <w:kern w:val="0"/>
          <w:sz w:val="28"/>
          <w:szCs w:val="28"/>
        </w:rPr>
        <w:t>懇</w:t>
      </w:r>
      <w:r w:rsidR="00F118D2" w:rsidRPr="00CE058C">
        <w:rPr>
          <w:rFonts w:ascii="標楷體" w:eastAsia="標楷體" w:hAnsi="標楷體" w:cs="細明體" w:hint="eastAsia"/>
          <w:w w:val="99"/>
          <w:kern w:val="0"/>
          <w:sz w:val="28"/>
          <w:szCs w:val="28"/>
        </w:rPr>
        <w:t>、</w:t>
      </w:r>
      <w:r w:rsidR="00F118D2" w:rsidRPr="00CE058C">
        <w:rPr>
          <w:rFonts w:ascii="標楷體" w:eastAsia="標楷體" w:hAnsi="標楷體" w:cs="細明體" w:hint="eastAsia"/>
          <w:spacing w:val="1"/>
          <w:w w:val="99"/>
          <w:kern w:val="0"/>
          <w:sz w:val="28"/>
          <w:szCs w:val="28"/>
        </w:rPr>
        <w:t>簡</w:t>
      </w:r>
      <w:r w:rsidR="00F118D2" w:rsidRPr="00CE058C">
        <w:rPr>
          <w:rFonts w:ascii="標楷體" w:eastAsia="標楷體" w:hAnsi="標楷體" w:cs="細明體" w:hint="eastAsia"/>
          <w:w w:val="99"/>
          <w:kern w:val="0"/>
          <w:sz w:val="28"/>
          <w:szCs w:val="28"/>
        </w:rPr>
        <w:t>明扼</w:t>
      </w:r>
      <w:r w:rsidR="00F118D2" w:rsidRPr="00CE058C">
        <w:rPr>
          <w:rFonts w:ascii="標楷體" w:eastAsia="標楷體" w:hAnsi="標楷體" w:cs="細明體" w:hint="eastAsia"/>
          <w:spacing w:val="1"/>
          <w:w w:val="99"/>
          <w:kern w:val="0"/>
          <w:sz w:val="28"/>
          <w:szCs w:val="28"/>
        </w:rPr>
        <w:t>要</w:t>
      </w:r>
      <w:r w:rsidR="00F118D2" w:rsidRPr="00CE058C">
        <w:rPr>
          <w:rFonts w:ascii="標楷體" w:eastAsia="標楷體" w:hAnsi="標楷體" w:cs="細明體" w:hint="eastAsia"/>
          <w:w w:val="99"/>
          <w:kern w:val="0"/>
          <w:sz w:val="28"/>
          <w:szCs w:val="28"/>
        </w:rPr>
        <w:t>為</w:t>
      </w:r>
      <w:r w:rsidR="00F118D2" w:rsidRPr="00CE058C">
        <w:rPr>
          <w:rFonts w:ascii="標楷體" w:eastAsia="標楷體" w:hAnsi="標楷體" w:cs="細明體" w:hint="eastAsia"/>
          <w:spacing w:val="1"/>
          <w:w w:val="99"/>
          <w:kern w:val="0"/>
          <w:sz w:val="28"/>
          <w:szCs w:val="28"/>
        </w:rPr>
        <w:t>準</w:t>
      </w:r>
      <w:r w:rsidR="00F118D2" w:rsidRPr="00CE058C">
        <w:rPr>
          <w:rFonts w:ascii="標楷體" w:eastAsia="標楷體" w:hAnsi="標楷體" w:cs="細明體" w:hint="eastAsia"/>
          <w:w w:val="99"/>
          <w:kern w:val="0"/>
          <w:sz w:val="28"/>
          <w:szCs w:val="28"/>
        </w:rPr>
        <w:t>，</w:t>
      </w:r>
      <w:r w:rsidR="00F118D2" w:rsidRPr="00CE058C">
        <w:rPr>
          <w:rFonts w:ascii="標楷體" w:eastAsia="標楷體" w:hAnsi="標楷體" w:cs="細明體"/>
          <w:w w:val="99"/>
          <w:kern w:val="0"/>
          <w:sz w:val="28"/>
          <w:szCs w:val="28"/>
        </w:rPr>
        <w:t xml:space="preserve"> </w:t>
      </w:r>
      <w:r w:rsidR="00F118D2" w:rsidRPr="00CE058C">
        <w:rPr>
          <w:rFonts w:ascii="標楷體" w:eastAsia="標楷體" w:hAnsi="標楷體" w:cs="細明體" w:hint="eastAsia"/>
          <w:spacing w:val="1"/>
          <w:w w:val="99"/>
          <w:kern w:val="0"/>
          <w:sz w:val="28"/>
          <w:szCs w:val="28"/>
        </w:rPr>
        <w:t>所</w:t>
      </w:r>
      <w:r w:rsidR="00F118D2" w:rsidRPr="00CE058C">
        <w:rPr>
          <w:rFonts w:ascii="標楷體" w:eastAsia="標楷體" w:hAnsi="標楷體" w:cs="細明體" w:hint="eastAsia"/>
          <w:w w:val="99"/>
          <w:kern w:val="0"/>
          <w:sz w:val="28"/>
          <w:szCs w:val="28"/>
        </w:rPr>
        <w:t>有模</w:t>
      </w:r>
      <w:r w:rsidR="00F118D2" w:rsidRPr="00CE058C">
        <w:rPr>
          <w:rFonts w:ascii="標楷體" w:eastAsia="標楷體" w:hAnsi="標楷體" w:cs="細明體" w:hint="eastAsia"/>
          <w:spacing w:val="1"/>
          <w:w w:val="99"/>
          <w:kern w:val="0"/>
          <w:sz w:val="28"/>
          <w:szCs w:val="28"/>
        </w:rPr>
        <w:t>稜</w:t>
      </w:r>
      <w:r w:rsidR="00F118D2" w:rsidRPr="00CE058C">
        <w:rPr>
          <w:rFonts w:ascii="標楷體" w:eastAsia="標楷體" w:hAnsi="標楷體" w:cs="細明體" w:hint="eastAsia"/>
          <w:w w:val="99"/>
          <w:kern w:val="0"/>
          <w:sz w:val="28"/>
          <w:szCs w:val="28"/>
        </w:rPr>
        <w:t>空</w:t>
      </w:r>
      <w:r w:rsidR="00F118D2" w:rsidRPr="00CE058C">
        <w:rPr>
          <w:rFonts w:ascii="標楷體" w:eastAsia="標楷體" w:hAnsi="標楷體" w:cs="細明體" w:hint="eastAsia"/>
          <w:spacing w:val="1"/>
          <w:w w:val="99"/>
          <w:kern w:val="0"/>
          <w:sz w:val="28"/>
          <w:szCs w:val="28"/>
        </w:rPr>
        <w:t>泛</w:t>
      </w:r>
      <w:r w:rsidR="00F118D2" w:rsidRPr="00CE058C">
        <w:rPr>
          <w:rFonts w:ascii="標楷體" w:eastAsia="標楷體" w:hAnsi="標楷體" w:cs="細明體" w:hint="eastAsia"/>
          <w:w w:val="99"/>
          <w:kern w:val="0"/>
          <w:sz w:val="28"/>
          <w:szCs w:val="28"/>
        </w:rPr>
        <w:t>之</w:t>
      </w:r>
      <w:r w:rsidR="00F118D2" w:rsidRPr="00CE058C">
        <w:rPr>
          <w:rFonts w:ascii="標楷體" w:eastAsia="標楷體" w:hAnsi="標楷體" w:cs="細明體" w:hint="eastAsia"/>
          <w:spacing w:val="-1"/>
          <w:w w:val="99"/>
          <w:kern w:val="0"/>
          <w:sz w:val="28"/>
          <w:szCs w:val="28"/>
        </w:rPr>
        <w:t>詞</w:t>
      </w:r>
      <w:r w:rsidR="00F118D2" w:rsidRPr="00CE058C">
        <w:rPr>
          <w:rFonts w:ascii="標楷體" w:eastAsia="標楷體" w:hAnsi="標楷體" w:cs="細明體" w:hint="eastAsia"/>
          <w:w w:val="99"/>
          <w:kern w:val="0"/>
          <w:sz w:val="28"/>
          <w:szCs w:val="28"/>
        </w:rPr>
        <w:t>、陳</w:t>
      </w:r>
      <w:r w:rsidR="00F118D2" w:rsidRPr="00CE058C">
        <w:rPr>
          <w:rFonts w:ascii="標楷體" w:eastAsia="標楷體" w:hAnsi="標楷體" w:cs="細明體" w:hint="eastAsia"/>
          <w:spacing w:val="1"/>
          <w:w w:val="99"/>
          <w:kern w:val="0"/>
          <w:sz w:val="28"/>
          <w:szCs w:val="28"/>
        </w:rPr>
        <w:t>腐</w:t>
      </w:r>
      <w:r w:rsidR="00F118D2" w:rsidRPr="00CE058C">
        <w:rPr>
          <w:rFonts w:ascii="標楷體" w:eastAsia="標楷體" w:hAnsi="標楷體" w:cs="細明體" w:hint="eastAsia"/>
          <w:w w:val="99"/>
          <w:kern w:val="0"/>
          <w:sz w:val="28"/>
          <w:szCs w:val="28"/>
        </w:rPr>
        <w:t>套</w:t>
      </w:r>
      <w:r w:rsidR="00F118D2" w:rsidRPr="00CE058C">
        <w:rPr>
          <w:rFonts w:ascii="標楷體" w:eastAsia="標楷體" w:hAnsi="標楷體" w:cs="細明體" w:hint="eastAsia"/>
          <w:spacing w:val="-1"/>
          <w:w w:val="99"/>
          <w:kern w:val="0"/>
          <w:sz w:val="28"/>
          <w:szCs w:val="28"/>
        </w:rPr>
        <w:t>語</w:t>
      </w:r>
      <w:r w:rsidR="00F118D2" w:rsidRPr="00CE058C">
        <w:rPr>
          <w:rFonts w:ascii="標楷體" w:eastAsia="標楷體" w:hAnsi="標楷體" w:cs="細明體" w:hint="eastAsia"/>
          <w:w w:val="99"/>
          <w:kern w:val="0"/>
          <w:sz w:val="28"/>
          <w:szCs w:val="28"/>
        </w:rPr>
        <w:t>、地</w:t>
      </w:r>
      <w:r w:rsidR="00F118D2" w:rsidRPr="00CE058C">
        <w:rPr>
          <w:rFonts w:ascii="標楷體" w:eastAsia="標楷體" w:hAnsi="標楷體" w:cs="細明體" w:hint="eastAsia"/>
          <w:spacing w:val="1"/>
          <w:w w:val="99"/>
          <w:kern w:val="0"/>
          <w:sz w:val="28"/>
          <w:szCs w:val="28"/>
        </w:rPr>
        <w:t>方</w:t>
      </w:r>
      <w:r w:rsidR="00F118D2" w:rsidRPr="00CE058C">
        <w:rPr>
          <w:rFonts w:ascii="標楷體" w:eastAsia="標楷體" w:hAnsi="標楷體" w:cs="細明體" w:hint="eastAsia"/>
          <w:w w:val="99"/>
          <w:kern w:val="0"/>
          <w:sz w:val="28"/>
          <w:szCs w:val="28"/>
        </w:rPr>
        <w:t>俗</w:t>
      </w:r>
      <w:r w:rsidR="00F118D2" w:rsidRPr="00CE058C">
        <w:rPr>
          <w:rFonts w:ascii="標楷體" w:eastAsia="標楷體" w:hAnsi="標楷體" w:cs="細明體" w:hint="eastAsia"/>
          <w:spacing w:val="-1"/>
          <w:w w:val="99"/>
          <w:kern w:val="0"/>
          <w:sz w:val="28"/>
          <w:szCs w:val="28"/>
        </w:rPr>
        <w:t>語</w:t>
      </w:r>
      <w:r w:rsidR="00F118D2" w:rsidRPr="00CE058C">
        <w:rPr>
          <w:rFonts w:ascii="標楷體" w:eastAsia="標楷體" w:hAnsi="標楷體" w:cs="細明體" w:hint="eastAsia"/>
          <w:w w:val="99"/>
          <w:kern w:val="0"/>
          <w:sz w:val="28"/>
          <w:szCs w:val="28"/>
        </w:rPr>
        <w:t>、與</w:t>
      </w:r>
      <w:r w:rsidR="00F118D2" w:rsidRPr="00CE058C">
        <w:rPr>
          <w:rFonts w:ascii="標楷體" w:eastAsia="標楷體" w:hAnsi="標楷體" w:cs="細明體" w:hint="eastAsia"/>
          <w:spacing w:val="1"/>
          <w:w w:val="99"/>
          <w:kern w:val="0"/>
          <w:sz w:val="28"/>
          <w:szCs w:val="28"/>
        </w:rPr>
        <w:t>公</w:t>
      </w:r>
      <w:r w:rsidR="00F118D2" w:rsidRPr="00CE058C">
        <w:rPr>
          <w:rFonts w:ascii="標楷體" w:eastAsia="標楷體" w:hAnsi="標楷體" w:cs="細明體" w:hint="eastAsia"/>
          <w:w w:val="99"/>
          <w:kern w:val="0"/>
          <w:sz w:val="28"/>
          <w:szCs w:val="28"/>
        </w:rPr>
        <w:t>務無</w:t>
      </w:r>
      <w:r w:rsidR="00F118D2" w:rsidRPr="00CE058C">
        <w:rPr>
          <w:rFonts w:ascii="標楷體" w:eastAsia="標楷體" w:hAnsi="標楷體" w:cs="細明體" w:hint="eastAsia"/>
          <w:spacing w:val="1"/>
          <w:w w:val="99"/>
          <w:kern w:val="0"/>
          <w:sz w:val="28"/>
          <w:szCs w:val="28"/>
        </w:rPr>
        <w:t>關</w:t>
      </w:r>
      <w:r w:rsidR="00F118D2" w:rsidRPr="00CE058C">
        <w:rPr>
          <w:rFonts w:ascii="標楷體" w:eastAsia="標楷體" w:hAnsi="標楷體" w:cs="細明體" w:hint="eastAsia"/>
          <w:w w:val="99"/>
          <w:kern w:val="0"/>
          <w:sz w:val="28"/>
          <w:szCs w:val="28"/>
        </w:rPr>
        <w:t>者</w:t>
      </w:r>
      <w:r w:rsidR="00F118D2" w:rsidRPr="00CE058C">
        <w:rPr>
          <w:rFonts w:ascii="標楷體" w:eastAsia="標楷體" w:hAnsi="標楷體" w:cs="細明體"/>
          <w:w w:val="99"/>
          <w:kern w:val="0"/>
          <w:sz w:val="28"/>
          <w:szCs w:val="28"/>
        </w:rPr>
        <w:t xml:space="preserve"> </w:t>
      </w:r>
      <w:r w:rsidR="00F118D2" w:rsidRPr="00CE058C">
        <w:rPr>
          <w:rFonts w:ascii="標楷體" w:eastAsia="標楷體" w:hAnsi="標楷體" w:cs="細明體" w:hint="eastAsia"/>
          <w:spacing w:val="1"/>
          <w:w w:val="99"/>
          <w:kern w:val="0"/>
          <w:sz w:val="28"/>
          <w:szCs w:val="28"/>
        </w:rPr>
        <w:t>等</w:t>
      </w:r>
      <w:r w:rsidR="00F118D2" w:rsidRPr="00CE058C">
        <w:rPr>
          <w:rFonts w:ascii="標楷體" w:eastAsia="標楷體" w:hAnsi="標楷體" w:cs="細明體" w:hint="eastAsia"/>
          <w:w w:val="99"/>
          <w:kern w:val="0"/>
          <w:sz w:val="28"/>
          <w:szCs w:val="28"/>
        </w:rPr>
        <w:t>，均</w:t>
      </w:r>
      <w:r w:rsidR="00F118D2" w:rsidRPr="00CE058C">
        <w:rPr>
          <w:rFonts w:ascii="標楷體" w:eastAsia="標楷體" w:hAnsi="標楷體" w:cs="細明體" w:hint="eastAsia"/>
          <w:spacing w:val="1"/>
          <w:w w:val="99"/>
          <w:kern w:val="0"/>
          <w:sz w:val="28"/>
          <w:szCs w:val="28"/>
        </w:rPr>
        <w:t>應</w:t>
      </w:r>
      <w:r w:rsidR="00F118D2" w:rsidRPr="00CE058C">
        <w:rPr>
          <w:rFonts w:ascii="標楷體" w:eastAsia="標楷體" w:hAnsi="標楷體" w:cs="細明體" w:hint="eastAsia"/>
          <w:w w:val="99"/>
          <w:kern w:val="0"/>
          <w:sz w:val="28"/>
          <w:szCs w:val="28"/>
        </w:rPr>
        <w:t>避</w:t>
      </w:r>
      <w:r w:rsidR="00F118D2" w:rsidRPr="00CE058C">
        <w:rPr>
          <w:rFonts w:ascii="標楷體" w:eastAsia="標楷體" w:hAnsi="標楷體" w:cs="細明體" w:hint="eastAsia"/>
          <w:spacing w:val="1"/>
          <w:w w:val="99"/>
          <w:kern w:val="0"/>
          <w:sz w:val="28"/>
          <w:szCs w:val="28"/>
        </w:rPr>
        <w:t>免</w:t>
      </w:r>
      <w:r>
        <w:rPr>
          <w:rFonts w:ascii="標楷體" w:eastAsia="標楷體" w:hAnsi="標楷體" w:cs="新細明體" w:hint="eastAsia"/>
          <w:color w:val="000000"/>
          <w:kern w:val="0"/>
          <w:sz w:val="28"/>
          <w:szCs w:val="28"/>
        </w:rPr>
        <w:t>。</w:t>
      </w:r>
    </w:p>
    <w:p w:rsidR="001D1EA8" w:rsidRDefault="001D1EA8" w:rsidP="00F07533">
      <w:pPr>
        <w:spacing w:line="0" w:lineRule="atLeast"/>
        <w:ind w:leftChars="348" w:left="1675" w:hangingChars="300" w:hanging="840"/>
        <w:rPr>
          <w:rFonts w:ascii="標楷體" w:eastAsia="標楷體" w:hAnsi="標楷體" w:cs="Helvetica"/>
          <w:color w:val="000000"/>
          <w:kern w:val="0"/>
          <w:sz w:val="28"/>
          <w:szCs w:val="28"/>
        </w:rPr>
      </w:pPr>
      <w:r>
        <w:rPr>
          <w:rFonts w:ascii="標楷體" w:eastAsia="標楷體" w:hAnsi="標楷體" w:hint="eastAsia"/>
          <w:sz w:val="28"/>
          <w:szCs w:val="28"/>
        </w:rPr>
        <w:t>(二)、</w:t>
      </w:r>
      <w:r w:rsidR="00F07533" w:rsidRPr="00CE058C">
        <w:rPr>
          <w:rFonts w:ascii="標楷體" w:eastAsia="標楷體" w:hAnsi="標楷體" w:cs="細明體" w:hint="eastAsia"/>
          <w:w w:val="99"/>
          <w:kern w:val="0"/>
          <w:sz w:val="28"/>
          <w:szCs w:val="28"/>
        </w:rPr>
        <w:t>引</w:t>
      </w:r>
      <w:r w:rsidR="00F07533" w:rsidRPr="00CE058C">
        <w:rPr>
          <w:rFonts w:ascii="標楷體" w:eastAsia="標楷體" w:hAnsi="標楷體" w:cs="細明體" w:hint="eastAsia"/>
          <w:spacing w:val="1"/>
          <w:w w:val="99"/>
          <w:kern w:val="0"/>
          <w:sz w:val="28"/>
          <w:szCs w:val="28"/>
        </w:rPr>
        <w:t>敘</w:t>
      </w:r>
      <w:r w:rsidR="00F07533" w:rsidRPr="00CE058C">
        <w:rPr>
          <w:rFonts w:ascii="標楷體" w:eastAsia="標楷體" w:hAnsi="標楷體" w:cs="細明體" w:hint="eastAsia"/>
          <w:w w:val="99"/>
          <w:kern w:val="0"/>
          <w:sz w:val="28"/>
          <w:szCs w:val="28"/>
        </w:rPr>
        <w:t>來</w:t>
      </w:r>
      <w:r w:rsidR="00F07533" w:rsidRPr="00CE058C">
        <w:rPr>
          <w:rFonts w:ascii="標楷體" w:eastAsia="標楷體" w:hAnsi="標楷體" w:cs="細明體" w:hint="eastAsia"/>
          <w:spacing w:val="1"/>
          <w:w w:val="99"/>
          <w:kern w:val="0"/>
          <w:sz w:val="28"/>
          <w:szCs w:val="28"/>
        </w:rPr>
        <w:t>文</w:t>
      </w:r>
      <w:r w:rsidR="00F07533" w:rsidRPr="00CE058C">
        <w:rPr>
          <w:rFonts w:ascii="標楷體" w:eastAsia="標楷體" w:hAnsi="標楷體" w:cs="細明體" w:hint="eastAsia"/>
          <w:w w:val="99"/>
          <w:kern w:val="0"/>
          <w:sz w:val="28"/>
          <w:szCs w:val="28"/>
        </w:rPr>
        <w:t>或法</w:t>
      </w:r>
      <w:r w:rsidR="00F07533" w:rsidRPr="00CE058C">
        <w:rPr>
          <w:rFonts w:ascii="標楷體" w:eastAsia="標楷體" w:hAnsi="標楷體" w:cs="細明體" w:hint="eastAsia"/>
          <w:spacing w:val="1"/>
          <w:w w:val="99"/>
          <w:kern w:val="0"/>
          <w:sz w:val="28"/>
          <w:szCs w:val="28"/>
        </w:rPr>
        <w:t>令</w:t>
      </w:r>
      <w:r w:rsidR="00F07533" w:rsidRPr="00CE058C">
        <w:rPr>
          <w:rFonts w:ascii="標楷體" w:eastAsia="標楷體" w:hAnsi="標楷體" w:cs="細明體" w:hint="eastAsia"/>
          <w:w w:val="99"/>
          <w:kern w:val="0"/>
          <w:sz w:val="28"/>
          <w:szCs w:val="28"/>
        </w:rPr>
        <w:t>條</w:t>
      </w:r>
      <w:r w:rsidR="00F07533" w:rsidRPr="00CE058C">
        <w:rPr>
          <w:rFonts w:ascii="標楷體" w:eastAsia="標楷體" w:hAnsi="標楷體" w:cs="細明體" w:hint="eastAsia"/>
          <w:spacing w:val="1"/>
          <w:w w:val="99"/>
          <w:kern w:val="0"/>
          <w:sz w:val="28"/>
          <w:szCs w:val="28"/>
        </w:rPr>
        <w:t>文</w:t>
      </w:r>
      <w:r w:rsidR="00F07533" w:rsidRPr="00CE058C">
        <w:rPr>
          <w:rFonts w:ascii="標楷體" w:eastAsia="標楷體" w:hAnsi="標楷體" w:cs="細明體" w:hint="eastAsia"/>
          <w:spacing w:val="-1"/>
          <w:w w:val="99"/>
          <w:kern w:val="0"/>
          <w:sz w:val="28"/>
          <w:szCs w:val="28"/>
        </w:rPr>
        <w:t>，</w:t>
      </w:r>
      <w:r w:rsidR="00F07533" w:rsidRPr="00CE058C">
        <w:rPr>
          <w:rFonts w:ascii="標楷體" w:eastAsia="標楷體" w:hAnsi="標楷體" w:cs="細明體" w:hint="eastAsia"/>
          <w:w w:val="99"/>
          <w:kern w:val="0"/>
          <w:sz w:val="28"/>
          <w:szCs w:val="28"/>
        </w:rPr>
        <w:t>以</w:t>
      </w:r>
      <w:r w:rsidR="00F07533" w:rsidRPr="00CE058C">
        <w:rPr>
          <w:rFonts w:ascii="標楷體" w:eastAsia="標楷體" w:hAnsi="標楷體" w:cs="細明體" w:hint="eastAsia"/>
          <w:spacing w:val="1"/>
          <w:w w:val="99"/>
          <w:kern w:val="0"/>
          <w:sz w:val="28"/>
          <w:szCs w:val="28"/>
        </w:rPr>
        <w:t>扼</w:t>
      </w:r>
      <w:r w:rsidR="00F07533" w:rsidRPr="00CE058C">
        <w:rPr>
          <w:rFonts w:ascii="標楷體" w:eastAsia="標楷體" w:hAnsi="標楷體" w:cs="細明體" w:hint="eastAsia"/>
          <w:w w:val="99"/>
          <w:kern w:val="0"/>
          <w:sz w:val="28"/>
          <w:szCs w:val="28"/>
        </w:rPr>
        <w:t>要</w:t>
      </w:r>
      <w:r w:rsidR="00F07533" w:rsidRPr="00CE058C">
        <w:rPr>
          <w:rFonts w:ascii="標楷體" w:eastAsia="標楷體" w:hAnsi="標楷體" w:cs="細明體" w:hint="eastAsia"/>
          <w:spacing w:val="1"/>
          <w:w w:val="99"/>
          <w:kern w:val="0"/>
          <w:sz w:val="28"/>
          <w:szCs w:val="28"/>
        </w:rPr>
        <w:t>摘</w:t>
      </w:r>
      <w:r w:rsidR="00F07533" w:rsidRPr="00CE058C">
        <w:rPr>
          <w:rFonts w:ascii="標楷體" w:eastAsia="標楷體" w:hAnsi="標楷體" w:cs="細明體" w:hint="eastAsia"/>
          <w:w w:val="99"/>
          <w:kern w:val="0"/>
          <w:sz w:val="28"/>
          <w:szCs w:val="28"/>
        </w:rPr>
        <w:t>敘足</w:t>
      </w:r>
      <w:r w:rsidR="00F07533" w:rsidRPr="00CE058C">
        <w:rPr>
          <w:rFonts w:ascii="標楷體" w:eastAsia="標楷體" w:hAnsi="標楷體" w:cs="細明體" w:hint="eastAsia"/>
          <w:spacing w:val="1"/>
          <w:w w:val="99"/>
          <w:kern w:val="0"/>
          <w:sz w:val="28"/>
          <w:szCs w:val="28"/>
        </w:rPr>
        <w:t>供</w:t>
      </w:r>
      <w:r w:rsidR="00F07533" w:rsidRPr="00CE058C">
        <w:rPr>
          <w:rFonts w:ascii="標楷體" w:eastAsia="標楷體" w:hAnsi="標楷體" w:cs="細明體" w:hint="eastAsia"/>
          <w:w w:val="99"/>
          <w:kern w:val="0"/>
          <w:sz w:val="28"/>
          <w:szCs w:val="28"/>
        </w:rPr>
        <w:t>參</w:t>
      </w:r>
      <w:r w:rsidR="00F07533" w:rsidRPr="00CE058C">
        <w:rPr>
          <w:rFonts w:ascii="標楷體" w:eastAsia="標楷體" w:hAnsi="標楷體" w:cs="細明體" w:hint="eastAsia"/>
          <w:spacing w:val="1"/>
          <w:w w:val="99"/>
          <w:kern w:val="0"/>
          <w:sz w:val="28"/>
          <w:szCs w:val="28"/>
        </w:rPr>
        <w:t>證</w:t>
      </w:r>
      <w:r w:rsidR="00F07533" w:rsidRPr="00CE058C">
        <w:rPr>
          <w:rFonts w:ascii="標楷體" w:eastAsia="標楷體" w:hAnsi="標楷體" w:cs="細明體" w:hint="eastAsia"/>
          <w:w w:val="99"/>
          <w:kern w:val="0"/>
          <w:sz w:val="28"/>
          <w:szCs w:val="28"/>
        </w:rPr>
        <w:t>為度，不</w:t>
      </w:r>
      <w:r w:rsidR="00F07533" w:rsidRPr="00CE058C">
        <w:rPr>
          <w:rFonts w:ascii="標楷體" w:eastAsia="標楷體" w:hAnsi="標楷體" w:cs="細明體" w:hint="eastAsia"/>
          <w:spacing w:val="1"/>
          <w:w w:val="99"/>
          <w:kern w:val="0"/>
          <w:sz w:val="28"/>
          <w:szCs w:val="28"/>
        </w:rPr>
        <w:t>宜</w:t>
      </w:r>
      <w:r w:rsidR="00F07533" w:rsidRPr="00CE058C">
        <w:rPr>
          <w:rFonts w:ascii="標楷體" w:eastAsia="標楷體" w:hAnsi="標楷體" w:cs="細明體" w:hint="eastAsia"/>
          <w:w w:val="99"/>
          <w:kern w:val="0"/>
          <w:sz w:val="28"/>
          <w:szCs w:val="28"/>
        </w:rPr>
        <w:t>僅</w:t>
      </w:r>
      <w:r w:rsidR="00F07533" w:rsidRPr="00CE058C">
        <w:rPr>
          <w:rFonts w:ascii="標楷體" w:eastAsia="標楷體" w:hAnsi="標楷體" w:cs="細明體"/>
          <w:w w:val="99"/>
          <w:kern w:val="0"/>
          <w:sz w:val="28"/>
          <w:szCs w:val="28"/>
        </w:rPr>
        <w:t xml:space="preserve"> </w:t>
      </w:r>
      <w:r w:rsidR="00F07533" w:rsidRPr="00CE058C">
        <w:rPr>
          <w:rFonts w:ascii="標楷體" w:eastAsia="標楷體" w:hAnsi="標楷體" w:cs="細明體" w:hint="eastAsia"/>
          <w:w w:val="99"/>
          <w:kern w:val="0"/>
          <w:sz w:val="28"/>
          <w:szCs w:val="28"/>
        </w:rPr>
        <w:t>以「云</w:t>
      </w:r>
      <w:r w:rsidR="00F07533" w:rsidRPr="00CE058C">
        <w:rPr>
          <w:rFonts w:ascii="標楷體" w:eastAsia="標楷體" w:hAnsi="標楷體" w:cs="細明體" w:hint="eastAsia"/>
          <w:spacing w:val="1"/>
          <w:w w:val="99"/>
          <w:kern w:val="0"/>
          <w:sz w:val="28"/>
          <w:szCs w:val="28"/>
        </w:rPr>
        <w:t>云</w:t>
      </w:r>
      <w:r w:rsidR="00F07533" w:rsidRPr="00CE058C">
        <w:rPr>
          <w:rFonts w:ascii="標楷體" w:eastAsia="標楷體" w:hAnsi="標楷體" w:cs="細明體" w:hint="eastAsia"/>
          <w:w w:val="99"/>
          <w:kern w:val="0"/>
          <w:sz w:val="28"/>
          <w:szCs w:val="28"/>
        </w:rPr>
        <w:t>照</w:t>
      </w:r>
      <w:r w:rsidR="00F07533" w:rsidRPr="00CE058C">
        <w:rPr>
          <w:rFonts w:ascii="標楷體" w:eastAsia="標楷體" w:hAnsi="標楷體" w:cs="細明體" w:hint="eastAsia"/>
          <w:spacing w:val="1"/>
          <w:w w:val="99"/>
          <w:kern w:val="0"/>
          <w:sz w:val="28"/>
          <w:szCs w:val="28"/>
        </w:rPr>
        <w:t>敘</w:t>
      </w:r>
      <w:r w:rsidR="00F07533" w:rsidRPr="00CE058C">
        <w:rPr>
          <w:rFonts w:ascii="標楷體" w:eastAsia="標楷體" w:hAnsi="標楷體" w:cs="細明體" w:hint="eastAsia"/>
          <w:spacing w:val="-1"/>
          <w:w w:val="99"/>
          <w:kern w:val="0"/>
          <w:sz w:val="28"/>
          <w:szCs w:val="28"/>
        </w:rPr>
        <w:t>」</w:t>
      </w:r>
      <w:r w:rsidR="00F07533" w:rsidRPr="00CE058C">
        <w:rPr>
          <w:rFonts w:ascii="標楷體" w:eastAsia="標楷體" w:hAnsi="標楷體" w:cs="細明體" w:hint="eastAsia"/>
          <w:w w:val="99"/>
          <w:kern w:val="0"/>
          <w:sz w:val="28"/>
          <w:szCs w:val="28"/>
        </w:rPr>
        <w:t>，自圖</w:t>
      </w:r>
      <w:r w:rsidR="00F07533" w:rsidRPr="00CE058C">
        <w:rPr>
          <w:rFonts w:ascii="標楷體" w:eastAsia="標楷體" w:hAnsi="標楷體" w:cs="細明體" w:hint="eastAsia"/>
          <w:spacing w:val="1"/>
          <w:w w:val="99"/>
          <w:kern w:val="0"/>
          <w:sz w:val="28"/>
          <w:szCs w:val="28"/>
        </w:rPr>
        <w:t>省</w:t>
      </w:r>
      <w:r w:rsidR="00F07533" w:rsidRPr="00CE058C">
        <w:rPr>
          <w:rFonts w:ascii="標楷體" w:eastAsia="標楷體" w:hAnsi="標楷體" w:cs="細明體" w:hint="eastAsia"/>
          <w:w w:val="99"/>
          <w:kern w:val="0"/>
          <w:sz w:val="28"/>
          <w:szCs w:val="28"/>
        </w:rPr>
        <w:t>事</w:t>
      </w:r>
      <w:r w:rsidR="00F07533" w:rsidRPr="00CE058C">
        <w:rPr>
          <w:rFonts w:ascii="標楷體" w:eastAsia="標楷體" w:hAnsi="標楷體" w:cs="細明體" w:hint="eastAsia"/>
          <w:spacing w:val="-1"/>
          <w:w w:val="99"/>
          <w:kern w:val="0"/>
          <w:sz w:val="28"/>
          <w:szCs w:val="28"/>
        </w:rPr>
        <w:t>，</w:t>
      </w:r>
      <w:r w:rsidR="00F07533" w:rsidRPr="00CE058C">
        <w:rPr>
          <w:rFonts w:ascii="標楷體" w:eastAsia="標楷體" w:hAnsi="標楷體" w:cs="細明體" w:hint="eastAsia"/>
          <w:spacing w:val="1"/>
          <w:w w:val="99"/>
          <w:kern w:val="0"/>
          <w:sz w:val="28"/>
          <w:szCs w:val="28"/>
        </w:rPr>
        <w:t>如</w:t>
      </w:r>
      <w:r w:rsidR="00F07533" w:rsidRPr="00CE058C">
        <w:rPr>
          <w:rFonts w:ascii="標楷體" w:eastAsia="標楷體" w:hAnsi="標楷體" w:cs="細明體" w:hint="eastAsia"/>
          <w:w w:val="99"/>
          <w:kern w:val="0"/>
          <w:sz w:val="28"/>
          <w:szCs w:val="28"/>
        </w:rPr>
        <w:t>必</w:t>
      </w:r>
      <w:r w:rsidR="00F07533" w:rsidRPr="00CE058C">
        <w:rPr>
          <w:rFonts w:ascii="標楷體" w:eastAsia="標楷體" w:hAnsi="標楷體" w:cs="細明體" w:hint="eastAsia"/>
          <w:spacing w:val="1"/>
          <w:w w:val="99"/>
          <w:kern w:val="0"/>
          <w:sz w:val="28"/>
          <w:szCs w:val="28"/>
        </w:rPr>
        <w:t>須</w:t>
      </w:r>
      <w:r w:rsidR="00F07533" w:rsidRPr="00CE058C">
        <w:rPr>
          <w:rFonts w:ascii="標楷體" w:eastAsia="標楷體" w:hAnsi="標楷體" w:cs="細明體" w:hint="eastAsia"/>
          <w:w w:val="99"/>
          <w:kern w:val="0"/>
          <w:sz w:val="28"/>
          <w:szCs w:val="28"/>
        </w:rPr>
        <w:t>提供</w:t>
      </w:r>
      <w:r w:rsidR="00F07533" w:rsidRPr="00CE058C">
        <w:rPr>
          <w:rFonts w:ascii="標楷體" w:eastAsia="標楷體" w:hAnsi="標楷體" w:cs="細明體" w:hint="eastAsia"/>
          <w:spacing w:val="1"/>
          <w:w w:val="99"/>
          <w:kern w:val="0"/>
          <w:sz w:val="28"/>
          <w:szCs w:val="28"/>
        </w:rPr>
        <w:t>全</w:t>
      </w:r>
      <w:r w:rsidR="00F07533" w:rsidRPr="00CE058C">
        <w:rPr>
          <w:rFonts w:ascii="標楷體" w:eastAsia="標楷體" w:hAnsi="標楷體" w:cs="細明體" w:hint="eastAsia"/>
          <w:w w:val="99"/>
          <w:kern w:val="0"/>
          <w:sz w:val="28"/>
          <w:szCs w:val="28"/>
        </w:rPr>
        <w:t>文，應以</w:t>
      </w:r>
      <w:r w:rsidR="00F07533" w:rsidRPr="00CE058C">
        <w:rPr>
          <w:rFonts w:ascii="標楷體" w:eastAsia="標楷體" w:hAnsi="標楷體" w:cs="細明體" w:hint="eastAsia"/>
          <w:spacing w:val="1"/>
          <w:w w:val="99"/>
          <w:kern w:val="0"/>
          <w:sz w:val="28"/>
          <w:szCs w:val="28"/>
        </w:rPr>
        <w:t>電</w:t>
      </w:r>
      <w:r w:rsidR="00F07533" w:rsidRPr="00CE058C">
        <w:rPr>
          <w:rFonts w:ascii="標楷體" w:eastAsia="標楷體" w:hAnsi="標楷體" w:cs="細明體" w:hint="eastAsia"/>
          <w:w w:val="99"/>
          <w:kern w:val="0"/>
          <w:sz w:val="28"/>
          <w:szCs w:val="28"/>
        </w:rPr>
        <w:t>子</w:t>
      </w:r>
      <w:r w:rsidR="00F07533" w:rsidRPr="00CE058C">
        <w:rPr>
          <w:rFonts w:ascii="標楷體" w:eastAsia="標楷體" w:hAnsi="標楷體" w:cs="細明體" w:hint="eastAsia"/>
          <w:spacing w:val="1"/>
          <w:w w:val="99"/>
          <w:kern w:val="0"/>
          <w:sz w:val="28"/>
          <w:szCs w:val="28"/>
        </w:rPr>
        <w:t>文</w:t>
      </w:r>
      <w:r w:rsidR="00F07533" w:rsidRPr="00CE058C">
        <w:rPr>
          <w:rFonts w:ascii="標楷體" w:eastAsia="標楷體" w:hAnsi="標楷體" w:cs="細明體" w:hint="eastAsia"/>
          <w:w w:val="99"/>
          <w:kern w:val="0"/>
          <w:sz w:val="28"/>
          <w:szCs w:val="28"/>
        </w:rPr>
        <w:t>件、</w:t>
      </w:r>
      <w:r w:rsidR="00F07533" w:rsidRPr="00CE058C">
        <w:rPr>
          <w:rFonts w:ascii="標楷體" w:eastAsia="標楷體" w:hAnsi="標楷體" w:cs="細明體" w:hint="eastAsia"/>
          <w:spacing w:val="1"/>
          <w:w w:val="99"/>
          <w:kern w:val="0"/>
          <w:sz w:val="28"/>
          <w:szCs w:val="28"/>
        </w:rPr>
        <w:t>抄</w:t>
      </w:r>
      <w:r w:rsidR="00F07533" w:rsidRPr="00CE058C">
        <w:rPr>
          <w:rFonts w:ascii="標楷體" w:eastAsia="標楷體" w:hAnsi="標楷體" w:cs="細明體" w:hint="eastAsia"/>
          <w:w w:val="99"/>
          <w:kern w:val="0"/>
          <w:sz w:val="28"/>
          <w:szCs w:val="28"/>
        </w:rPr>
        <w:t>件</w:t>
      </w:r>
      <w:r w:rsidR="00F07533" w:rsidRPr="00CE058C">
        <w:rPr>
          <w:rFonts w:ascii="標楷體" w:eastAsia="標楷體" w:hAnsi="標楷體" w:cs="細明體" w:hint="eastAsia"/>
          <w:spacing w:val="1"/>
          <w:w w:val="99"/>
          <w:kern w:val="0"/>
          <w:sz w:val="28"/>
          <w:szCs w:val="28"/>
        </w:rPr>
        <w:t>或</w:t>
      </w:r>
      <w:r w:rsidR="00F07533" w:rsidRPr="00CE058C">
        <w:rPr>
          <w:rFonts w:ascii="標楷體" w:eastAsia="標楷體" w:hAnsi="標楷體" w:cs="細明體" w:hint="eastAsia"/>
          <w:w w:val="99"/>
          <w:kern w:val="0"/>
          <w:sz w:val="28"/>
          <w:szCs w:val="28"/>
        </w:rPr>
        <w:t>影印</w:t>
      </w:r>
      <w:r w:rsidR="00F07533" w:rsidRPr="00CE058C">
        <w:rPr>
          <w:rFonts w:ascii="標楷體" w:eastAsia="標楷體" w:hAnsi="標楷體" w:cs="細明體" w:hint="eastAsia"/>
          <w:spacing w:val="1"/>
          <w:w w:val="99"/>
          <w:kern w:val="0"/>
          <w:sz w:val="28"/>
          <w:szCs w:val="28"/>
        </w:rPr>
        <w:t>附</w:t>
      </w:r>
      <w:r w:rsidR="00F07533" w:rsidRPr="00CE058C">
        <w:rPr>
          <w:rFonts w:ascii="標楷體" w:eastAsia="標楷體" w:hAnsi="標楷體" w:cs="細明體" w:hint="eastAsia"/>
          <w:w w:val="99"/>
          <w:kern w:val="0"/>
          <w:sz w:val="28"/>
          <w:szCs w:val="28"/>
        </w:rPr>
        <w:t>送</w:t>
      </w:r>
      <w:r>
        <w:rPr>
          <w:rFonts w:ascii="標楷體" w:eastAsia="標楷體" w:hAnsi="標楷體" w:cs="Helvetica" w:hint="eastAsia"/>
          <w:color w:val="000000"/>
          <w:kern w:val="0"/>
          <w:sz w:val="28"/>
          <w:szCs w:val="28"/>
        </w:rPr>
        <w:t>。</w:t>
      </w:r>
    </w:p>
    <w:p w:rsidR="001D1EA8" w:rsidRDefault="001D1EA8" w:rsidP="00FC07D7">
      <w:pPr>
        <w:spacing w:line="0" w:lineRule="atLeast"/>
        <w:ind w:leftChars="348" w:left="1675" w:hangingChars="300" w:hanging="840"/>
        <w:rPr>
          <w:rFonts w:ascii="標楷體" w:eastAsia="標楷體" w:hAnsi="標楷體"/>
          <w:sz w:val="28"/>
          <w:szCs w:val="28"/>
        </w:rPr>
      </w:pPr>
      <w:r>
        <w:rPr>
          <w:rFonts w:ascii="標楷體" w:eastAsia="標楷體" w:hAnsi="標楷體" w:cs="Helvetica" w:hint="eastAsia"/>
          <w:color w:val="000000"/>
          <w:kern w:val="0"/>
          <w:sz w:val="28"/>
          <w:szCs w:val="28"/>
        </w:rPr>
        <w:t>(三)、</w:t>
      </w:r>
      <w:r w:rsidR="00FC07D7" w:rsidRPr="00CE058C">
        <w:rPr>
          <w:rFonts w:ascii="標楷體" w:eastAsia="標楷體" w:hAnsi="標楷體" w:cs="細明體" w:hint="eastAsia"/>
          <w:w w:val="99"/>
          <w:kern w:val="0"/>
          <w:sz w:val="28"/>
          <w:szCs w:val="28"/>
        </w:rPr>
        <w:t>敘述事</w:t>
      </w:r>
      <w:r w:rsidR="00FC07D7" w:rsidRPr="00CE058C">
        <w:rPr>
          <w:rFonts w:ascii="標楷體" w:eastAsia="標楷體" w:hAnsi="標楷體" w:cs="細明體" w:hint="eastAsia"/>
          <w:spacing w:val="1"/>
          <w:w w:val="99"/>
          <w:kern w:val="0"/>
          <w:sz w:val="28"/>
          <w:szCs w:val="28"/>
        </w:rPr>
        <w:t>實</w:t>
      </w:r>
      <w:r w:rsidR="00FC07D7" w:rsidRPr="00CE058C">
        <w:rPr>
          <w:rFonts w:ascii="標楷體" w:eastAsia="標楷體" w:hAnsi="標楷體" w:cs="細明體" w:hint="eastAsia"/>
          <w:w w:val="99"/>
          <w:kern w:val="0"/>
          <w:sz w:val="28"/>
          <w:szCs w:val="28"/>
        </w:rPr>
        <w:t>或引</w:t>
      </w:r>
      <w:r w:rsidR="00FC07D7" w:rsidRPr="00CE058C">
        <w:rPr>
          <w:rFonts w:ascii="標楷體" w:eastAsia="標楷體" w:hAnsi="標楷體" w:cs="細明體" w:hint="eastAsia"/>
          <w:spacing w:val="1"/>
          <w:w w:val="99"/>
          <w:kern w:val="0"/>
          <w:sz w:val="28"/>
          <w:szCs w:val="28"/>
        </w:rPr>
        <w:t>述</w:t>
      </w:r>
      <w:r w:rsidR="00FC07D7" w:rsidRPr="00CE058C">
        <w:rPr>
          <w:rFonts w:ascii="標楷體" w:eastAsia="標楷體" w:hAnsi="標楷體" w:cs="細明體" w:hint="eastAsia"/>
          <w:w w:val="99"/>
          <w:kern w:val="0"/>
          <w:sz w:val="28"/>
          <w:szCs w:val="28"/>
        </w:rPr>
        <w:t>人名</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w w:val="99"/>
          <w:kern w:val="0"/>
          <w:sz w:val="28"/>
          <w:szCs w:val="28"/>
        </w:rPr>
        <w:t>地名、</w:t>
      </w:r>
      <w:r w:rsidR="00FC07D7" w:rsidRPr="00CE058C">
        <w:rPr>
          <w:rFonts w:ascii="標楷體" w:eastAsia="標楷體" w:hAnsi="標楷體" w:cs="細明體" w:hint="eastAsia"/>
          <w:spacing w:val="1"/>
          <w:w w:val="99"/>
          <w:kern w:val="0"/>
          <w:sz w:val="28"/>
          <w:szCs w:val="28"/>
        </w:rPr>
        <w:t>物</w:t>
      </w:r>
      <w:r w:rsidR="00FC07D7" w:rsidRPr="00CE058C">
        <w:rPr>
          <w:rFonts w:ascii="標楷體" w:eastAsia="標楷體" w:hAnsi="標楷體" w:cs="細明體" w:hint="eastAsia"/>
          <w:w w:val="99"/>
          <w:kern w:val="0"/>
          <w:sz w:val="28"/>
          <w:szCs w:val="28"/>
        </w:rPr>
        <w:t>名、日期、</w:t>
      </w:r>
      <w:r w:rsidR="00FC07D7" w:rsidRPr="00CE058C">
        <w:rPr>
          <w:rFonts w:ascii="標楷體" w:eastAsia="標楷體" w:hAnsi="標楷體" w:cs="細明體" w:hint="eastAsia"/>
          <w:spacing w:val="1"/>
          <w:w w:val="99"/>
          <w:kern w:val="0"/>
          <w:sz w:val="28"/>
          <w:szCs w:val="28"/>
        </w:rPr>
        <w:t>數</w:t>
      </w:r>
      <w:r w:rsidR="00FC07D7" w:rsidRPr="00CE058C">
        <w:rPr>
          <w:rFonts w:ascii="標楷體" w:eastAsia="標楷體" w:hAnsi="標楷體" w:cs="細明體" w:hint="eastAsia"/>
          <w:w w:val="99"/>
          <w:kern w:val="0"/>
          <w:sz w:val="28"/>
          <w:szCs w:val="28"/>
        </w:rPr>
        <w:t>字、法</w:t>
      </w:r>
      <w:r w:rsidR="00FC07D7" w:rsidRPr="00CE058C">
        <w:rPr>
          <w:rFonts w:ascii="標楷體" w:eastAsia="標楷體" w:hAnsi="標楷體" w:cs="細明體" w:hint="eastAsia"/>
          <w:spacing w:val="1"/>
          <w:w w:val="99"/>
          <w:kern w:val="0"/>
          <w:sz w:val="28"/>
          <w:szCs w:val="28"/>
        </w:rPr>
        <w:t>規</w:t>
      </w:r>
      <w:r w:rsidR="00FC07D7" w:rsidRPr="00CE058C">
        <w:rPr>
          <w:rFonts w:ascii="標楷體" w:eastAsia="標楷體" w:hAnsi="標楷體" w:cs="細明體" w:hint="eastAsia"/>
          <w:w w:val="99"/>
          <w:kern w:val="0"/>
          <w:sz w:val="28"/>
          <w:szCs w:val="28"/>
        </w:rPr>
        <w:t>條</w:t>
      </w:r>
      <w:r w:rsidR="00FC07D7" w:rsidRPr="00CE058C">
        <w:rPr>
          <w:rFonts w:ascii="標楷體" w:eastAsia="標楷體" w:hAnsi="標楷體" w:cs="細明體"/>
          <w:w w:val="99"/>
          <w:kern w:val="0"/>
          <w:sz w:val="28"/>
          <w:szCs w:val="28"/>
        </w:rPr>
        <w:t xml:space="preserve"> </w:t>
      </w:r>
      <w:r w:rsidR="00FC07D7" w:rsidRPr="00CE058C">
        <w:rPr>
          <w:rFonts w:ascii="標楷體" w:eastAsia="標楷體" w:hAnsi="標楷體" w:cs="細明體" w:hint="eastAsia"/>
          <w:spacing w:val="1"/>
          <w:w w:val="99"/>
          <w:kern w:val="0"/>
          <w:sz w:val="28"/>
          <w:szCs w:val="28"/>
        </w:rPr>
        <w:t>文</w:t>
      </w:r>
      <w:r w:rsidR="00FC07D7" w:rsidRPr="00CE058C">
        <w:rPr>
          <w:rFonts w:ascii="標楷體" w:eastAsia="標楷體" w:hAnsi="標楷體" w:cs="細明體" w:hint="eastAsia"/>
          <w:w w:val="99"/>
          <w:kern w:val="0"/>
          <w:sz w:val="28"/>
          <w:szCs w:val="28"/>
        </w:rPr>
        <w:t>及有</w:t>
      </w:r>
      <w:r w:rsidR="00FC07D7" w:rsidRPr="00CE058C">
        <w:rPr>
          <w:rFonts w:ascii="標楷體" w:eastAsia="標楷體" w:hAnsi="標楷體" w:cs="細明體" w:hint="eastAsia"/>
          <w:spacing w:val="1"/>
          <w:w w:val="99"/>
          <w:kern w:val="0"/>
          <w:sz w:val="28"/>
          <w:szCs w:val="28"/>
        </w:rPr>
        <w:t>關</w:t>
      </w:r>
      <w:r w:rsidR="00FC07D7" w:rsidRPr="00CE058C">
        <w:rPr>
          <w:rFonts w:ascii="標楷體" w:eastAsia="標楷體" w:hAnsi="標楷體" w:cs="細明體" w:hint="eastAsia"/>
          <w:w w:val="99"/>
          <w:kern w:val="0"/>
          <w:sz w:val="28"/>
          <w:szCs w:val="28"/>
        </w:rPr>
        <w:t>解</w:t>
      </w:r>
      <w:r w:rsidR="00FC07D7" w:rsidRPr="00CE058C">
        <w:rPr>
          <w:rFonts w:ascii="標楷體" w:eastAsia="標楷體" w:hAnsi="標楷體" w:cs="細明體" w:hint="eastAsia"/>
          <w:spacing w:val="1"/>
          <w:w w:val="99"/>
          <w:kern w:val="0"/>
          <w:sz w:val="28"/>
          <w:szCs w:val="28"/>
        </w:rPr>
        <w:t>釋</w:t>
      </w:r>
      <w:r w:rsidR="00FC07D7" w:rsidRPr="00CE058C">
        <w:rPr>
          <w:rFonts w:ascii="標楷體" w:eastAsia="標楷體" w:hAnsi="標楷體" w:cs="細明體" w:hint="eastAsia"/>
          <w:w w:val="99"/>
          <w:kern w:val="0"/>
          <w:sz w:val="28"/>
          <w:szCs w:val="28"/>
        </w:rPr>
        <w:t>等，</w:t>
      </w:r>
      <w:r w:rsidR="00FC07D7" w:rsidRPr="00CE058C">
        <w:rPr>
          <w:rFonts w:ascii="標楷體" w:eastAsia="標楷體" w:hAnsi="標楷體" w:cs="細明體" w:hint="eastAsia"/>
          <w:spacing w:val="1"/>
          <w:w w:val="99"/>
          <w:kern w:val="0"/>
          <w:sz w:val="28"/>
          <w:szCs w:val="28"/>
        </w:rPr>
        <w:t>應</w:t>
      </w:r>
      <w:r w:rsidR="00FC07D7" w:rsidRPr="00CE058C">
        <w:rPr>
          <w:rFonts w:ascii="標楷體" w:eastAsia="標楷體" w:hAnsi="標楷體" w:cs="細明體" w:hint="eastAsia"/>
          <w:w w:val="99"/>
          <w:kern w:val="0"/>
          <w:sz w:val="28"/>
          <w:szCs w:val="28"/>
        </w:rPr>
        <w:t>詳</w:t>
      </w:r>
      <w:r w:rsidR="00FC07D7" w:rsidRPr="00CE058C">
        <w:rPr>
          <w:rFonts w:ascii="標楷體" w:eastAsia="標楷體" w:hAnsi="標楷體" w:cs="細明體" w:hint="eastAsia"/>
          <w:spacing w:val="1"/>
          <w:w w:val="99"/>
          <w:kern w:val="0"/>
          <w:sz w:val="28"/>
          <w:szCs w:val="28"/>
        </w:rPr>
        <w:t>加</w:t>
      </w:r>
      <w:r w:rsidR="00FC07D7" w:rsidRPr="00CE058C">
        <w:rPr>
          <w:rFonts w:ascii="標楷體" w:eastAsia="標楷體" w:hAnsi="標楷體" w:cs="細明體" w:hint="eastAsia"/>
          <w:w w:val="99"/>
          <w:kern w:val="0"/>
          <w:sz w:val="28"/>
          <w:szCs w:val="28"/>
        </w:rPr>
        <w:t>核對</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w w:val="99"/>
          <w:kern w:val="0"/>
          <w:sz w:val="28"/>
          <w:szCs w:val="28"/>
        </w:rPr>
        <w:t>避</w:t>
      </w:r>
      <w:r w:rsidR="00FC07D7" w:rsidRPr="00CE058C">
        <w:rPr>
          <w:rFonts w:ascii="標楷體" w:eastAsia="標楷體" w:hAnsi="標楷體" w:cs="細明體" w:hint="eastAsia"/>
          <w:spacing w:val="1"/>
          <w:w w:val="99"/>
          <w:kern w:val="0"/>
          <w:sz w:val="28"/>
          <w:szCs w:val="28"/>
        </w:rPr>
        <w:t>免</w:t>
      </w:r>
      <w:r w:rsidR="00FC07D7" w:rsidRPr="00CE058C">
        <w:rPr>
          <w:rFonts w:ascii="標楷體" w:eastAsia="標楷體" w:hAnsi="標楷體" w:cs="細明體" w:hint="eastAsia"/>
          <w:w w:val="99"/>
          <w:kern w:val="0"/>
          <w:sz w:val="28"/>
          <w:szCs w:val="28"/>
        </w:rPr>
        <w:t>錯漏</w:t>
      </w:r>
      <w:r>
        <w:rPr>
          <w:rFonts w:ascii="標楷體" w:eastAsia="標楷體" w:hAnsi="標楷體" w:hint="eastAsia"/>
          <w:sz w:val="28"/>
          <w:szCs w:val="28"/>
        </w:rPr>
        <w:t>。</w:t>
      </w:r>
    </w:p>
    <w:p w:rsidR="001D1EA8" w:rsidRDefault="001D1EA8" w:rsidP="00FC07D7">
      <w:pPr>
        <w:spacing w:line="0" w:lineRule="atLeast"/>
        <w:ind w:leftChars="348" w:left="1675" w:hangingChars="300" w:hanging="840"/>
        <w:rPr>
          <w:rFonts w:ascii="標楷體" w:eastAsia="標楷體" w:hAnsi="標楷體"/>
          <w:sz w:val="28"/>
          <w:szCs w:val="28"/>
        </w:rPr>
      </w:pPr>
      <w:r>
        <w:rPr>
          <w:rFonts w:ascii="標楷體" w:eastAsia="標楷體" w:hAnsi="標楷體" w:hint="eastAsia"/>
          <w:sz w:val="28"/>
          <w:szCs w:val="28"/>
        </w:rPr>
        <w:t>(四)、</w:t>
      </w:r>
      <w:r w:rsidR="00FC07D7" w:rsidRPr="00CE058C">
        <w:rPr>
          <w:rFonts w:ascii="標楷體" w:eastAsia="標楷體" w:hAnsi="標楷體" w:cs="細明體" w:hint="eastAsia"/>
          <w:w w:val="99"/>
          <w:kern w:val="0"/>
          <w:sz w:val="28"/>
          <w:szCs w:val="28"/>
        </w:rPr>
        <w:t>各</w:t>
      </w:r>
      <w:r w:rsidR="00FC07D7" w:rsidRPr="00CE058C">
        <w:rPr>
          <w:rFonts w:ascii="標楷體" w:eastAsia="標楷體" w:hAnsi="標楷體" w:cs="細明體" w:hint="eastAsia"/>
          <w:spacing w:val="1"/>
          <w:w w:val="99"/>
          <w:kern w:val="0"/>
          <w:sz w:val="28"/>
          <w:szCs w:val="28"/>
        </w:rPr>
        <w:t>種</w:t>
      </w:r>
      <w:r w:rsidR="00FC07D7" w:rsidRPr="00CE058C">
        <w:rPr>
          <w:rFonts w:ascii="標楷體" w:eastAsia="標楷體" w:hAnsi="標楷體" w:cs="細明體" w:hint="eastAsia"/>
          <w:w w:val="99"/>
          <w:kern w:val="0"/>
          <w:sz w:val="28"/>
          <w:szCs w:val="28"/>
        </w:rPr>
        <w:t>名</w:t>
      </w:r>
      <w:r w:rsidR="00FC07D7" w:rsidRPr="00CE058C">
        <w:rPr>
          <w:rFonts w:ascii="標楷體" w:eastAsia="標楷體" w:hAnsi="標楷體" w:cs="細明體" w:hint="eastAsia"/>
          <w:spacing w:val="1"/>
          <w:w w:val="99"/>
          <w:kern w:val="0"/>
          <w:sz w:val="28"/>
          <w:szCs w:val="28"/>
        </w:rPr>
        <w:t>稱</w:t>
      </w:r>
      <w:r w:rsidR="00FC07D7" w:rsidRPr="00CE058C">
        <w:rPr>
          <w:rFonts w:ascii="標楷體" w:eastAsia="標楷體" w:hAnsi="標楷體" w:cs="細明體" w:hint="eastAsia"/>
          <w:w w:val="99"/>
          <w:kern w:val="0"/>
          <w:sz w:val="28"/>
          <w:szCs w:val="28"/>
        </w:rPr>
        <w:t>如非</w:t>
      </w:r>
      <w:r w:rsidR="00FC07D7" w:rsidRPr="00CE058C">
        <w:rPr>
          <w:rFonts w:ascii="標楷體" w:eastAsia="標楷體" w:hAnsi="標楷體" w:cs="細明體" w:hint="eastAsia"/>
          <w:spacing w:val="1"/>
          <w:w w:val="99"/>
          <w:kern w:val="0"/>
          <w:sz w:val="28"/>
          <w:szCs w:val="28"/>
        </w:rPr>
        <w:t>習</w:t>
      </w:r>
      <w:r w:rsidR="00FC07D7" w:rsidRPr="00CE058C">
        <w:rPr>
          <w:rFonts w:ascii="標楷體" w:eastAsia="標楷體" w:hAnsi="標楷體" w:cs="細明體" w:hint="eastAsia"/>
          <w:w w:val="99"/>
          <w:kern w:val="0"/>
          <w:sz w:val="28"/>
          <w:szCs w:val="28"/>
        </w:rPr>
        <w:t>用</w:t>
      </w:r>
      <w:r w:rsidR="00FC07D7" w:rsidRPr="00CE058C">
        <w:rPr>
          <w:rFonts w:ascii="標楷體" w:eastAsia="標楷體" w:hAnsi="標楷體" w:cs="細明體" w:hint="eastAsia"/>
          <w:spacing w:val="1"/>
          <w:w w:val="99"/>
          <w:kern w:val="0"/>
          <w:sz w:val="28"/>
          <w:szCs w:val="28"/>
        </w:rPr>
        <w:t>有</w:t>
      </w:r>
      <w:r w:rsidR="00FC07D7" w:rsidRPr="00CE058C">
        <w:rPr>
          <w:rFonts w:ascii="標楷體" w:eastAsia="標楷體" w:hAnsi="標楷體" w:cs="細明體" w:hint="eastAsia"/>
          <w:w w:val="99"/>
          <w:kern w:val="0"/>
          <w:sz w:val="28"/>
          <w:szCs w:val="28"/>
        </w:rPr>
        <w:t>素</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spacing w:val="1"/>
          <w:w w:val="99"/>
          <w:kern w:val="0"/>
          <w:sz w:val="28"/>
          <w:szCs w:val="28"/>
        </w:rPr>
        <w:t>不</w:t>
      </w:r>
      <w:r w:rsidR="00FC07D7" w:rsidRPr="00CE058C">
        <w:rPr>
          <w:rFonts w:ascii="標楷體" w:eastAsia="標楷體" w:hAnsi="標楷體" w:cs="細明體" w:hint="eastAsia"/>
          <w:w w:val="99"/>
          <w:kern w:val="0"/>
          <w:sz w:val="28"/>
          <w:szCs w:val="28"/>
        </w:rPr>
        <w:t>宜</w:t>
      </w:r>
      <w:r w:rsidR="00FC07D7" w:rsidRPr="00CE058C">
        <w:rPr>
          <w:rFonts w:ascii="標楷體" w:eastAsia="標楷體" w:hAnsi="標楷體" w:cs="細明體" w:hint="eastAsia"/>
          <w:spacing w:val="1"/>
          <w:w w:val="99"/>
          <w:kern w:val="0"/>
          <w:sz w:val="28"/>
          <w:szCs w:val="28"/>
        </w:rPr>
        <w:t>省</w:t>
      </w:r>
      <w:r w:rsidR="00FC07D7" w:rsidRPr="00CE058C">
        <w:rPr>
          <w:rFonts w:ascii="標楷體" w:eastAsia="標楷體" w:hAnsi="標楷體" w:cs="細明體" w:hint="eastAsia"/>
          <w:w w:val="99"/>
          <w:kern w:val="0"/>
          <w:sz w:val="28"/>
          <w:szCs w:val="28"/>
        </w:rPr>
        <w:t>文縮</w:t>
      </w:r>
      <w:r w:rsidR="00FC07D7" w:rsidRPr="00CE058C">
        <w:rPr>
          <w:rFonts w:ascii="標楷體" w:eastAsia="標楷體" w:hAnsi="標楷體" w:cs="細明體" w:hint="eastAsia"/>
          <w:spacing w:val="1"/>
          <w:w w:val="99"/>
          <w:kern w:val="0"/>
          <w:sz w:val="28"/>
          <w:szCs w:val="28"/>
        </w:rPr>
        <w:t>寫</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spacing w:val="1"/>
          <w:w w:val="99"/>
          <w:kern w:val="0"/>
          <w:sz w:val="28"/>
          <w:szCs w:val="28"/>
        </w:rPr>
        <w:t>如</w:t>
      </w:r>
      <w:r w:rsidR="00FC07D7" w:rsidRPr="00CE058C">
        <w:rPr>
          <w:rFonts w:ascii="標楷體" w:eastAsia="標楷體" w:hAnsi="標楷體" w:cs="細明體" w:hint="eastAsia"/>
          <w:w w:val="99"/>
          <w:kern w:val="0"/>
          <w:sz w:val="28"/>
          <w:szCs w:val="28"/>
        </w:rPr>
        <w:t>遇譯</w:t>
      </w:r>
      <w:r w:rsidR="00FC07D7" w:rsidRPr="00CE058C">
        <w:rPr>
          <w:rFonts w:ascii="標楷體" w:eastAsia="標楷體" w:hAnsi="標楷體" w:cs="細明體" w:hint="eastAsia"/>
          <w:spacing w:val="1"/>
          <w:w w:val="99"/>
          <w:kern w:val="0"/>
          <w:sz w:val="28"/>
          <w:szCs w:val="28"/>
        </w:rPr>
        <w:t>文</w:t>
      </w:r>
      <w:r w:rsidR="00FC07D7" w:rsidRPr="00CE058C">
        <w:rPr>
          <w:rFonts w:ascii="標楷體" w:eastAsia="標楷體" w:hAnsi="標楷體" w:cs="細明體" w:hint="eastAsia"/>
          <w:w w:val="99"/>
          <w:kern w:val="0"/>
          <w:sz w:val="28"/>
          <w:szCs w:val="28"/>
        </w:rPr>
        <w:t>且</w:t>
      </w:r>
      <w:r w:rsidR="00FC07D7" w:rsidRPr="00CE058C">
        <w:rPr>
          <w:rFonts w:ascii="標楷體" w:eastAsia="標楷體" w:hAnsi="標楷體" w:cs="細明體" w:hint="eastAsia"/>
          <w:spacing w:val="1"/>
          <w:w w:val="99"/>
          <w:kern w:val="0"/>
          <w:sz w:val="28"/>
          <w:szCs w:val="28"/>
        </w:rPr>
        <w:t>關</w:t>
      </w:r>
      <w:r w:rsidR="00FC07D7" w:rsidRPr="00CE058C">
        <w:rPr>
          <w:rFonts w:ascii="標楷體" w:eastAsia="標楷體" w:hAnsi="標楷體" w:cs="細明體" w:hint="eastAsia"/>
          <w:w w:val="99"/>
          <w:kern w:val="0"/>
          <w:sz w:val="28"/>
          <w:szCs w:val="28"/>
        </w:rPr>
        <w:t>係</w:t>
      </w:r>
      <w:r w:rsidR="00FC07D7" w:rsidRPr="00CE058C">
        <w:rPr>
          <w:rFonts w:ascii="標楷體" w:eastAsia="標楷體" w:hAnsi="標楷體" w:cs="細明體"/>
          <w:w w:val="99"/>
          <w:kern w:val="0"/>
          <w:sz w:val="28"/>
          <w:szCs w:val="28"/>
        </w:rPr>
        <w:t xml:space="preserve"> </w:t>
      </w:r>
      <w:r w:rsidR="00FC07D7" w:rsidRPr="00CE058C">
        <w:rPr>
          <w:rFonts w:ascii="標楷體" w:eastAsia="標楷體" w:hAnsi="標楷體" w:cs="細明體" w:hint="eastAsia"/>
          <w:spacing w:val="1"/>
          <w:w w:val="99"/>
          <w:kern w:val="0"/>
          <w:sz w:val="28"/>
          <w:szCs w:val="28"/>
        </w:rPr>
        <w:t>重</w:t>
      </w:r>
      <w:r w:rsidR="00FC07D7" w:rsidRPr="00CE058C">
        <w:rPr>
          <w:rFonts w:ascii="標楷體" w:eastAsia="標楷體" w:hAnsi="標楷體" w:cs="細明體" w:hint="eastAsia"/>
          <w:w w:val="99"/>
          <w:kern w:val="0"/>
          <w:sz w:val="28"/>
          <w:szCs w:val="28"/>
        </w:rPr>
        <w:t>要者</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w w:val="99"/>
          <w:kern w:val="0"/>
          <w:sz w:val="28"/>
          <w:szCs w:val="28"/>
        </w:rPr>
        <w:t>請</w:t>
      </w:r>
      <w:r w:rsidR="00FC07D7" w:rsidRPr="00CE058C">
        <w:rPr>
          <w:rFonts w:ascii="標楷體" w:eastAsia="標楷體" w:hAnsi="標楷體" w:cs="細明體" w:hint="eastAsia"/>
          <w:spacing w:val="1"/>
          <w:w w:val="99"/>
          <w:kern w:val="0"/>
          <w:sz w:val="28"/>
          <w:szCs w:val="28"/>
        </w:rPr>
        <w:t>以</w:t>
      </w:r>
      <w:r w:rsidR="00FC07D7" w:rsidRPr="00CE058C">
        <w:rPr>
          <w:rFonts w:ascii="標楷體" w:eastAsia="標楷體" w:hAnsi="標楷體" w:cs="細明體" w:hint="eastAsia"/>
          <w:w w:val="99"/>
          <w:kern w:val="0"/>
          <w:sz w:val="28"/>
          <w:szCs w:val="28"/>
        </w:rPr>
        <w:t>括弧</w:t>
      </w:r>
      <w:r w:rsidR="00FC07D7" w:rsidRPr="00CE058C">
        <w:rPr>
          <w:rFonts w:ascii="標楷體" w:eastAsia="標楷體" w:hAnsi="標楷體" w:cs="細明體" w:hint="eastAsia"/>
          <w:spacing w:val="1"/>
          <w:w w:val="99"/>
          <w:kern w:val="0"/>
          <w:sz w:val="28"/>
          <w:szCs w:val="28"/>
        </w:rPr>
        <w:t>加</w:t>
      </w:r>
      <w:r w:rsidR="00FC07D7" w:rsidRPr="00CE058C">
        <w:rPr>
          <w:rFonts w:ascii="標楷體" w:eastAsia="標楷體" w:hAnsi="標楷體" w:cs="細明體" w:hint="eastAsia"/>
          <w:w w:val="99"/>
          <w:kern w:val="0"/>
          <w:sz w:val="28"/>
          <w:szCs w:val="28"/>
        </w:rPr>
        <w:t>註</w:t>
      </w:r>
      <w:r w:rsidR="00FC07D7" w:rsidRPr="00CE058C">
        <w:rPr>
          <w:rFonts w:ascii="標楷體" w:eastAsia="標楷體" w:hAnsi="標楷體" w:cs="細明體" w:hint="eastAsia"/>
          <w:spacing w:val="1"/>
          <w:w w:val="99"/>
          <w:kern w:val="0"/>
          <w:sz w:val="28"/>
          <w:szCs w:val="28"/>
        </w:rPr>
        <w:t>原</w:t>
      </w:r>
      <w:r w:rsidR="00FC07D7" w:rsidRPr="00CE058C">
        <w:rPr>
          <w:rFonts w:ascii="標楷體" w:eastAsia="標楷體" w:hAnsi="標楷體" w:cs="細明體" w:hint="eastAsia"/>
          <w:w w:val="99"/>
          <w:kern w:val="0"/>
          <w:sz w:val="28"/>
          <w:szCs w:val="28"/>
        </w:rPr>
        <w:t>文，</w:t>
      </w:r>
      <w:r w:rsidR="00FC07D7" w:rsidRPr="00CE058C">
        <w:rPr>
          <w:rFonts w:ascii="標楷體" w:eastAsia="標楷體" w:hAnsi="標楷體" w:cs="細明體" w:hint="eastAsia"/>
          <w:spacing w:val="1"/>
          <w:w w:val="99"/>
          <w:kern w:val="0"/>
          <w:sz w:val="28"/>
          <w:szCs w:val="28"/>
        </w:rPr>
        <w:t>以</w:t>
      </w:r>
      <w:r w:rsidR="00FC07D7" w:rsidRPr="00CE058C">
        <w:rPr>
          <w:rFonts w:ascii="標楷體" w:eastAsia="標楷體" w:hAnsi="標楷體" w:cs="細明體" w:hint="eastAsia"/>
          <w:w w:val="99"/>
          <w:kern w:val="0"/>
          <w:sz w:val="28"/>
          <w:szCs w:val="28"/>
        </w:rPr>
        <w:t>資</w:t>
      </w:r>
      <w:r w:rsidR="00FC07D7" w:rsidRPr="00CE058C">
        <w:rPr>
          <w:rFonts w:ascii="標楷體" w:eastAsia="標楷體" w:hAnsi="標楷體" w:cs="細明體" w:hint="eastAsia"/>
          <w:spacing w:val="1"/>
          <w:w w:val="99"/>
          <w:kern w:val="0"/>
          <w:sz w:val="28"/>
          <w:szCs w:val="28"/>
        </w:rPr>
        <w:t>對</w:t>
      </w:r>
      <w:r w:rsidR="00FC07D7" w:rsidRPr="00CE058C">
        <w:rPr>
          <w:rFonts w:ascii="標楷體" w:eastAsia="標楷體" w:hAnsi="標楷體" w:cs="細明體" w:hint="eastAsia"/>
          <w:w w:val="99"/>
          <w:kern w:val="0"/>
          <w:sz w:val="28"/>
          <w:szCs w:val="28"/>
        </w:rPr>
        <w:t>照</w:t>
      </w:r>
      <w:r>
        <w:rPr>
          <w:rFonts w:ascii="標楷體" w:eastAsia="標楷體" w:hAnsi="標楷體" w:hint="eastAsia"/>
          <w:sz w:val="28"/>
          <w:szCs w:val="28"/>
        </w:rPr>
        <w:t>。</w:t>
      </w:r>
    </w:p>
    <w:p w:rsidR="001D1EA8" w:rsidRDefault="001D1EA8" w:rsidP="00FC07D7">
      <w:pPr>
        <w:spacing w:line="0" w:lineRule="atLeast"/>
        <w:ind w:leftChars="348" w:left="1675" w:hangingChars="300" w:hanging="840"/>
        <w:rPr>
          <w:rFonts w:ascii="標楷體" w:eastAsia="標楷體" w:hAnsi="標楷體"/>
          <w:sz w:val="28"/>
          <w:szCs w:val="28"/>
        </w:rPr>
      </w:pPr>
      <w:r>
        <w:rPr>
          <w:rFonts w:ascii="標楷體" w:eastAsia="標楷體" w:hAnsi="標楷體" w:hint="eastAsia"/>
          <w:sz w:val="28"/>
          <w:szCs w:val="28"/>
        </w:rPr>
        <w:t>(五)、</w:t>
      </w:r>
      <w:r w:rsidR="00FC07D7" w:rsidRPr="00CE058C">
        <w:rPr>
          <w:rFonts w:ascii="標楷體" w:eastAsia="標楷體" w:hAnsi="標楷體" w:cs="細明體" w:hint="eastAsia"/>
          <w:w w:val="99"/>
          <w:kern w:val="0"/>
          <w:sz w:val="28"/>
          <w:szCs w:val="28"/>
        </w:rPr>
        <w:t>文</w:t>
      </w:r>
      <w:r w:rsidR="00FC07D7" w:rsidRPr="00CE058C">
        <w:rPr>
          <w:rFonts w:ascii="標楷體" w:eastAsia="標楷體" w:hAnsi="標楷體" w:cs="細明體" w:hint="eastAsia"/>
          <w:spacing w:val="1"/>
          <w:w w:val="99"/>
          <w:kern w:val="0"/>
          <w:sz w:val="28"/>
          <w:szCs w:val="28"/>
        </w:rPr>
        <w:t>稿</w:t>
      </w:r>
      <w:r w:rsidR="00FC07D7" w:rsidRPr="00CE058C">
        <w:rPr>
          <w:rFonts w:ascii="標楷體" w:eastAsia="標楷體" w:hAnsi="標楷體" w:cs="細明體" w:hint="eastAsia"/>
          <w:w w:val="99"/>
          <w:kern w:val="0"/>
          <w:sz w:val="28"/>
          <w:szCs w:val="28"/>
        </w:rPr>
        <w:t>表</w:t>
      </w:r>
      <w:r w:rsidR="00FC07D7" w:rsidRPr="00CE058C">
        <w:rPr>
          <w:rFonts w:ascii="標楷體" w:eastAsia="標楷體" w:hAnsi="標楷體" w:cs="細明體" w:hint="eastAsia"/>
          <w:spacing w:val="1"/>
          <w:w w:val="99"/>
          <w:kern w:val="0"/>
          <w:sz w:val="28"/>
          <w:szCs w:val="28"/>
        </w:rPr>
        <w:t>示</w:t>
      </w:r>
      <w:r w:rsidR="00FC07D7" w:rsidRPr="00CE058C">
        <w:rPr>
          <w:rFonts w:ascii="標楷體" w:eastAsia="標楷體" w:hAnsi="標楷體" w:cs="細明體" w:hint="eastAsia"/>
          <w:w w:val="99"/>
          <w:kern w:val="0"/>
          <w:sz w:val="28"/>
          <w:szCs w:val="28"/>
        </w:rPr>
        <w:t>意見，應</w:t>
      </w:r>
      <w:r w:rsidR="00FC07D7" w:rsidRPr="00CE058C">
        <w:rPr>
          <w:rFonts w:ascii="標楷體" w:eastAsia="標楷體" w:hAnsi="標楷體" w:cs="細明體" w:hint="eastAsia"/>
          <w:spacing w:val="1"/>
          <w:w w:val="99"/>
          <w:kern w:val="0"/>
          <w:sz w:val="28"/>
          <w:szCs w:val="28"/>
        </w:rPr>
        <w:t>以</w:t>
      </w:r>
      <w:r w:rsidR="00FC07D7" w:rsidRPr="00CE058C">
        <w:rPr>
          <w:rFonts w:ascii="標楷體" w:eastAsia="標楷體" w:hAnsi="標楷體" w:cs="細明體" w:hint="eastAsia"/>
          <w:w w:val="99"/>
          <w:kern w:val="0"/>
          <w:sz w:val="28"/>
          <w:szCs w:val="28"/>
        </w:rPr>
        <w:t>負責</w:t>
      </w:r>
      <w:r w:rsidR="00FC07D7" w:rsidRPr="00CE058C">
        <w:rPr>
          <w:rFonts w:ascii="標楷體" w:eastAsia="標楷體" w:hAnsi="標楷體" w:cs="細明體" w:hint="eastAsia"/>
          <w:spacing w:val="1"/>
          <w:w w:val="99"/>
          <w:kern w:val="0"/>
          <w:sz w:val="28"/>
          <w:szCs w:val="28"/>
        </w:rPr>
        <w:t>態</w:t>
      </w:r>
      <w:r w:rsidR="00FC07D7" w:rsidRPr="00CE058C">
        <w:rPr>
          <w:rFonts w:ascii="標楷體" w:eastAsia="標楷體" w:hAnsi="標楷體" w:cs="細明體" w:hint="eastAsia"/>
          <w:w w:val="99"/>
          <w:kern w:val="0"/>
          <w:sz w:val="28"/>
          <w:szCs w:val="28"/>
        </w:rPr>
        <w:t>度，或提</w:t>
      </w:r>
      <w:r w:rsidR="00FC07D7" w:rsidRPr="00CE058C">
        <w:rPr>
          <w:rFonts w:ascii="標楷體" w:eastAsia="標楷體" w:hAnsi="標楷體" w:cs="細明體" w:hint="eastAsia"/>
          <w:spacing w:val="1"/>
          <w:w w:val="99"/>
          <w:kern w:val="0"/>
          <w:sz w:val="28"/>
          <w:szCs w:val="28"/>
        </w:rPr>
        <w:t>出</w:t>
      </w:r>
      <w:r w:rsidR="00FC07D7" w:rsidRPr="00CE058C">
        <w:rPr>
          <w:rFonts w:ascii="標楷體" w:eastAsia="標楷體" w:hAnsi="標楷體" w:cs="細明體" w:hint="eastAsia"/>
          <w:w w:val="99"/>
          <w:kern w:val="0"/>
          <w:sz w:val="28"/>
          <w:szCs w:val="28"/>
        </w:rPr>
        <w:t>具</w:t>
      </w:r>
      <w:r w:rsidR="00FC07D7" w:rsidRPr="00CE058C">
        <w:rPr>
          <w:rFonts w:ascii="標楷體" w:eastAsia="標楷體" w:hAnsi="標楷體" w:cs="細明體" w:hint="eastAsia"/>
          <w:spacing w:val="1"/>
          <w:w w:val="99"/>
          <w:kern w:val="0"/>
          <w:sz w:val="28"/>
          <w:szCs w:val="28"/>
        </w:rPr>
        <w:t>體</w:t>
      </w:r>
      <w:r w:rsidR="00FC07D7" w:rsidRPr="00CE058C">
        <w:rPr>
          <w:rFonts w:ascii="標楷體" w:eastAsia="標楷體" w:hAnsi="標楷體" w:cs="細明體" w:hint="eastAsia"/>
          <w:w w:val="99"/>
          <w:kern w:val="0"/>
          <w:sz w:val="28"/>
          <w:szCs w:val="28"/>
        </w:rPr>
        <w:t>意見</w:t>
      </w:r>
      <w:r w:rsidR="00FC07D7" w:rsidRPr="00CE058C">
        <w:rPr>
          <w:rFonts w:ascii="標楷體" w:eastAsia="標楷體" w:hAnsi="標楷體" w:cs="細明體" w:hint="eastAsia"/>
          <w:spacing w:val="1"/>
          <w:w w:val="99"/>
          <w:kern w:val="0"/>
          <w:sz w:val="28"/>
          <w:szCs w:val="28"/>
        </w:rPr>
        <w:t>供</w:t>
      </w:r>
      <w:r w:rsidR="00FC07D7" w:rsidRPr="00CE058C">
        <w:rPr>
          <w:rFonts w:ascii="標楷體" w:eastAsia="標楷體" w:hAnsi="標楷體" w:cs="細明體" w:hint="eastAsia"/>
          <w:w w:val="99"/>
          <w:kern w:val="0"/>
          <w:sz w:val="28"/>
          <w:szCs w:val="28"/>
        </w:rPr>
        <w:t>受</w:t>
      </w:r>
      <w:r w:rsidR="00FC07D7" w:rsidRPr="00CE058C">
        <w:rPr>
          <w:rFonts w:ascii="標楷體" w:eastAsia="標楷體" w:hAnsi="標楷體" w:cs="細明體" w:hint="eastAsia"/>
          <w:spacing w:val="1"/>
          <w:w w:val="99"/>
          <w:kern w:val="0"/>
          <w:sz w:val="28"/>
          <w:szCs w:val="28"/>
        </w:rPr>
        <w:t>文</w:t>
      </w:r>
      <w:r w:rsidR="00FC07D7" w:rsidRPr="00CE058C">
        <w:rPr>
          <w:rFonts w:ascii="標楷體" w:eastAsia="標楷體" w:hAnsi="標楷體" w:cs="細明體" w:hint="eastAsia"/>
          <w:w w:val="99"/>
          <w:kern w:val="0"/>
          <w:sz w:val="28"/>
          <w:szCs w:val="28"/>
        </w:rPr>
        <w:t>者</w:t>
      </w:r>
      <w:r w:rsidR="00FC07D7" w:rsidRPr="00CE058C">
        <w:rPr>
          <w:rFonts w:ascii="標楷體" w:eastAsia="標楷體" w:hAnsi="標楷體" w:cs="細明體"/>
          <w:w w:val="99"/>
          <w:kern w:val="0"/>
          <w:sz w:val="28"/>
          <w:szCs w:val="28"/>
        </w:rPr>
        <w:t xml:space="preserve"> </w:t>
      </w:r>
      <w:r w:rsidR="00FC07D7" w:rsidRPr="00CE058C">
        <w:rPr>
          <w:rFonts w:ascii="標楷體" w:eastAsia="標楷體" w:hAnsi="標楷體" w:cs="細明體" w:hint="eastAsia"/>
          <w:spacing w:val="1"/>
          <w:w w:val="99"/>
          <w:kern w:val="0"/>
          <w:sz w:val="28"/>
          <w:szCs w:val="28"/>
        </w:rPr>
        <w:t>抉</w:t>
      </w:r>
      <w:r w:rsidR="00FC07D7" w:rsidRPr="00CE058C">
        <w:rPr>
          <w:rFonts w:ascii="標楷體" w:eastAsia="標楷體" w:hAnsi="標楷體" w:cs="細明體" w:hint="eastAsia"/>
          <w:w w:val="99"/>
          <w:kern w:val="0"/>
          <w:sz w:val="28"/>
          <w:szCs w:val="28"/>
        </w:rPr>
        <w:t>擇，</w:t>
      </w:r>
      <w:r w:rsidR="00FC07D7" w:rsidRPr="00CE058C">
        <w:rPr>
          <w:rFonts w:ascii="標楷體" w:eastAsia="標楷體" w:hAnsi="標楷體" w:cs="細明體" w:hint="eastAsia"/>
          <w:w w:val="99"/>
          <w:kern w:val="0"/>
          <w:sz w:val="28"/>
          <w:szCs w:val="28"/>
        </w:rPr>
        <w:lastRenderedPageBreak/>
        <w:t>不得</w:t>
      </w:r>
      <w:r w:rsidR="00FC07D7" w:rsidRPr="00CE058C">
        <w:rPr>
          <w:rFonts w:ascii="標楷體" w:eastAsia="標楷體" w:hAnsi="標楷體" w:cs="細明體" w:hint="eastAsia"/>
          <w:spacing w:val="1"/>
          <w:w w:val="99"/>
          <w:kern w:val="0"/>
          <w:sz w:val="28"/>
          <w:szCs w:val="28"/>
        </w:rPr>
        <w:t>僅</w:t>
      </w:r>
      <w:r w:rsidR="00FC07D7" w:rsidRPr="00CE058C">
        <w:rPr>
          <w:rFonts w:ascii="標楷體" w:eastAsia="標楷體" w:hAnsi="標楷體" w:cs="細明體" w:hint="eastAsia"/>
          <w:w w:val="99"/>
          <w:kern w:val="0"/>
          <w:sz w:val="28"/>
          <w:szCs w:val="28"/>
        </w:rPr>
        <w:t>作層</w:t>
      </w:r>
      <w:r w:rsidR="00FC07D7" w:rsidRPr="00CE058C">
        <w:rPr>
          <w:rFonts w:ascii="標楷體" w:eastAsia="標楷體" w:hAnsi="標楷體" w:cs="細明體" w:hint="eastAsia"/>
          <w:spacing w:val="1"/>
          <w:w w:val="99"/>
          <w:kern w:val="0"/>
          <w:sz w:val="28"/>
          <w:szCs w:val="28"/>
        </w:rPr>
        <w:t>轉</w:t>
      </w:r>
      <w:r w:rsidR="00FC07D7" w:rsidRPr="00CE058C">
        <w:rPr>
          <w:rFonts w:ascii="標楷體" w:eastAsia="標楷體" w:hAnsi="標楷體" w:cs="細明體" w:hint="eastAsia"/>
          <w:w w:val="99"/>
          <w:kern w:val="0"/>
          <w:sz w:val="28"/>
          <w:szCs w:val="28"/>
        </w:rPr>
        <w:t>手</w:t>
      </w:r>
      <w:r w:rsidR="00FC07D7" w:rsidRPr="00CE058C">
        <w:rPr>
          <w:rFonts w:ascii="標楷體" w:eastAsia="標楷體" w:hAnsi="標楷體" w:cs="細明體" w:hint="eastAsia"/>
          <w:spacing w:val="1"/>
          <w:w w:val="99"/>
          <w:kern w:val="0"/>
          <w:sz w:val="28"/>
          <w:szCs w:val="28"/>
        </w:rPr>
        <w:t>續</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spacing w:val="1"/>
          <w:w w:val="99"/>
          <w:kern w:val="0"/>
          <w:sz w:val="28"/>
          <w:szCs w:val="28"/>
        </w:rPr>
        <w:t>或</w:t>
      </w:r>
      <w:r w:rsidR="00FC07D7" w:rsidRPr="00CE058C">
        <w:rPr>
          <w:rFonts w:ascii="標楷體" w:eastAsia="標楷體" w:hAnsi="標楷體" w:cs="細明體" w:hint="eastAsia"/>
          <w:spacing w:val="-1"/>
          <w:w w:val="99"/>
          <w:kern w:val="0"/>
          <w:sz w:val="28"/>
          <w:szCs w:val="28"/>
        </w:rPr>
        <w:t>用</w:t>
      </w:r>
      <w:r w:rsidR="00FC07D7" w:rsidRPr="00CE058C">
        <w:rPr>
          <w:rFonts w:ascii="標楷體" w:eastAsia="標楷體" w:hAnsi="標楷體" w:cs="細明體" w:hint="eastAsia"/>
          <w:w w:val="99"/>
          <w:kern w:val="0"/>
          <w:sz w:val="28"/>
          <w:szCs w:val="28"/>
        </w:rPr>
        <w:t>「</w:t>
      </w:r>
      <w:r w:rsidR="00FC07D7" w:rsidRPr="00CE058C">
        <w:rPr>
          <w:rFonts w:ascii="標楷體" w:eastAsia="標楷體" w:hAnsi="標楷體" w:cs="細明體" w:hint="eastAsia"/>
          <w:spacing w:val="1"/>
          <w:w w:val="99"/>
          <w:kern w:val="0"/>
          <w:sz w:val="28"/>
          <w:szCs w:val="28"/>
        </w:rPr>
        <w:t>可</w:t>
      </w:r>
      <w:r w:rsidR="00FC07D7" w:rsidRPr="00CE058C">
        <w:rPr>
          <w:rFonts w:ascii="標楷體" w:eastAsia="標楷體" w:hAnsi="標楷體" w:cs="細明體" w:hint="eastAsia"/>
          <w:w w:val="99"/>
          <w:kern w:val="0"/>
          <w:sz w:val="28"/>
          <w:szCs w:val="28"/>
        </w:rPr>
        <w:t>否照</w:t>
      </w:r>
      <w:r w:rsidR="00FC07D7" w:rsidRPr="00CE058C">
        <w:rPr>
          <w:rFonts w:ascii="標楷體" w:eastAsia="標楷體" w:hAnsi="標楷體" w:cs="細明體" w:hint="eastAsia"/>
          <w:spacing w:val="1"/>
          <w:w w:val="99"/>
          <w:kern w:val="0"/>
          <w:sz w:val="28"/>
          <w:szCs w:val="28"/>
        </w:rPr>
        <w:t>准</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w w:val="99"/>
          <w:kern w:val="0"/>
          <w:sz w:val="28"/>
          <w:szCs w:val="28"/>
        </w:rPr>
        <w:t>究應如</w:t>
      </w:r>
      <w:r w:rsidR="00FC07D7" w:rsidRPr="00CE058C">
        <w:rPr>
          <w:rFonts w:ascii="標楷體" w:eastAsia="標楷體" w:hAnsi="標楷體" w:cs="細明體" w:hint="eastAsia"/>
          <w:spacing w:val="1"/>
          <w:w w:val="99"/>
          <w:kern w:val="0"/>
          <w:sz w:val="28"/>
          <w:szCs w:val="28"/>
        </w:rPr>
        <w:t>何</w:t>
      </w:r>
      <w:r w:rsidR="00FC07D7" w:rsidRPr="00CE058C">
        <w:rPr>
          <w:rFonts w:ascii="標楷體" w:eastAsia="標楷體" w:hAnsi="標楷體" w:cs="細明體" w:hint="eastAsia"/>
          <w:w w:val="99"/>
          <w:kern w:val="0"/>
          <w:sz w:val="28"/>
          <w:szCs w:val="28"/>
        </w:rPr>
        <w:t>辦理</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w w:val="99"/>
          <w:kern w:val="0"/>
          <w:sz w:val="28"/>
          <w:szCs w:val="28"/>
        </w:rPr>
        <w:t>等</w:t>
      </w:r>
      <w:r w:rsidR="00FC07D7" w:rsidRPr="00CE058C">
        <w:rPr>
          <w:rFonts w:ascii="標楷體" w:eastAsia="標楷體" w:hAnsi="標楷體" w:cs="細明體" w:hint="eastAsia"/>
          <w:spacing w:val="1"/>
          <w:w w:val="99"/>
          <w:kern w:val="0"/>
          <w:sz w:val="28"/>
          <w:szCs w:val="28"/>
        </w:rPr>
        <w:t>空</w:t>
      </w:r>
      <w:r w:rsidR="00FC07D7" w:rsidRPr="00CE058C">
        <w:rPr>
          <w:rFonts w:ascii="標楷體" w:eastAsia="標楷體" w:hAnsi="標楷體" w:cs="細明體" w:hint="eastAsia"/>
          <w:w w:val="99"/>
          <w:kern w:val="0"/>
          <w:sz w:val="28"/>
          <w:szCs w:val="28"/>
        </w:rPr>
        <w:t>言敷</w:t>
      </w:r>
      <w:r w:rsidR="00FC07D7" w:rsidRPr="00CE058C">
        <w:rPr>
          <w:rFonts w:ascii="標楷體" w:eastAsia="標楷體" w:hAnsi="標楷體" w:cs="細明體" w:hint="eastAsia"/>
          <w:spacing w:val="1"/>
          <w:w w:val="99"/>
          <w:kern w:val="0"/>
          <w:sz w:val="28"/>
          <w:szCs w:val="28"/>
        </w:rPr>
        <w:t>衍</w:t>
      </w:r>
      <w:r w:rsidR="00FC07D7">
        <w:rPr>
          <w:rFonts w:ascii="標楷體" w:eastAsia="標楷體" w:hAnsi="標楷體" w:cs="細明體" w:hint="eastAsia"/>
          <w:spacing w:val="1"/>
          <w:w w:val="99"/>
          <w:kern w:val="0"/>
          <w:sz w:val="28"/>
          <w:szCs w:val="28"/>
        </w:rPr>
        <w:t>。</w:t>
      </w:r>
    </w:p>
    <w:p w:rsidR="001D1EA8" w:rsidRDefault="001D1EA8" w:rsidP="001D1EA8">
      <w:pPr>
        <w:spacing w:line="0" w:lineRule="atLeast"/>
        <w:ind w:leftChars="348" w:left="1115" w:hangingChars="100" w:hanging="280"/>
        <w:rPr>
          <w:rFonts w:ascii="標楷體" w:eastAsia="標楷體" w:hAnsi="標楷體"/>
          <w:sz w:val="28"/>
          <w:szCs w:val="28"/>
        </w:rPr>
      </w:pPr>
      <w:r>
        <w:rPr>
          <w:rFonts w:ascii="標楷體" w:eastAsia="標楷體" w:hAnsi="標楷體" w:hint="eastAsia"/>
          <w:sz w:val="28"/>
          <w:szCs w:val="28"/>
        </w:rPr>
        <w:t>(六)、</w:t>
      </w:r>
      <w:r w:rsidR="00FC07D7" w:rsidRPr="00CE058C">
        <w:rPr>
          <w:rFonts w:ascii="標楷體" w:eastAsia="標楷體" w:hAnsi="標楷體" w:cs="細明體" w:hint="eastAsia"/>
          <w:w w:val="99"/>
          <w:kern w:val="0"/>
          <w:sz w:val="28"/>
          <w:szCs w:val="28"/>
        </w:rPr>
        <w:t>擬</w:t>
      </w:r>
      <w:r w:rsidR="00FC07D7" w:rsidRPr="00CE058C">
        <w:rPr>
          <w:rFonts w:ascii="標楷體" w:eastAsia="標楷體" w:hAnsi="標楷體" w:cs="細明體" w:hint="eastAsia"/>
          <w:spacing w:val="1"/>
          <w:w w:val="99"/>
          <w:kern w:val="0"/>
          <w:sz w:val="28"/>
          <w:szCs w:val="28"/>
        </w:rPr>
        <w:t>稿</w:t>
      </w:r>
      <w:r w:rsidR="00FC07D7" w:rsidRPr="00CE058C">
        <w:rPr>
          <w:rFonts w:ascii="標楷體" w:eastAsia="標楷體" w:hAnsi="標楷體" w:cs="細明體" w:hint="eastAsia"/>
          <w:w w:val="99"/>
          <w:kern w:val="0"/>
          <w:sz w:val="28"/>
          <w:szCs w:val="28"/>
        </w:rPr>
        <w:t>以</w:t>
      </w:r>
      <w:r w:rsidR="00FC07D7" w:rsidRPr="00CE058C">
        <w:rPr>
          <w:rFonts w:ascii="標楷體" w:eastAsia="標楷體" w:hAnsi="標楷體" w:cs="細明體" w:hint="eastAsia"/>
          <w:spacing w:val="1"/>
          <w:w w:val="99"/>
          <w:kern w:val="0"/>
          <w:sz w:val="28"/>
          <w:szCs w:val="28"/>
        </w:rPr>
        <w:t>一</w:t>
      </w:r>
      <w:r w:rsidR="00FC07D7" w:rsidRPr="00CE058C">
        <w:rPr>
          <w:rFonts w:ascii="標楷體" w:eastAsia="標楷體" w:hAnsi="標楷體" w:cs="細明體" w:hint="eastAsia"/>
          <w:w w:val="99"/>
          <w:kern w:val="0"/>
          <w:sz w:val="28"/>
          <w:szCs w:val="28"/>
        </w:rPr>
        <w:t>文一</w:t>
      </w:r>
      <w:r w:rsidR="00FC07D7" w:rsidRPr="00CE058C">
        <w:rPr>
          <w:rFonts w:ascii="標楷體" w:eastAsia="標楷體" w:hAnsi="標楷體" w:cs="細明體" w:hint="eastAsia"/>
          <w:spacing w:val="1"/>
          <w:w w:val="99"/>
          <w:kern w:val="0"/>
          <w:sz w:val="28"/>
          <w:szCs w:val="28"/>
        </w:rPr>
        <w:t>事</w:t>
      </w:r>
      <w:r w:rsidR="00FC07D7" w:rsidRPr="00CE058C">
        <w:rPr>
          <w:rFonts w:ascii="標楷體" w:eastAsia="標楷體" w:hAnsi="標楷體" w:cs="細明體" w:hint="eastAsia"/>
          <w:w w:val="99"/>
          <w:kern w:val="0"/>
          <w:sz w:val="28"/>
          <w:szCs w:val="28"/>
        </w:rPr>
        <w:t>為</w:t>
      </w:r>
      <w:r w:rsidR="00FC07D7" w:rsidRPr="00CE058C">
        <w:rPr>
          <w:rFonts w:ascii="標楷體" w:eastAsia="標楷體" w:hAnsi="標楷體" w:cs="細明體" w:hint="eastAsia"/>
          <w:spacing w:val="1"/>
          <w:w w:val="99"/>
          <w:kern w:val="0"/>
          <w:sz w:val="28"/>
          <w:szCs w:val="28"/>
        </w:rPr>
        <w:t>原</w:t>
      </w:r>
      <w:r w:rsidR="00FC07D7" w:rsidRPr="00CE058C">
        <w:rPr>
          <w:rFonts w:ascii="標楷體" w:eastAsia="標楷體" w:hAnsi="標楷體" w:cs="細明體" w:hint="eastAsia"/>
          <w:w w:val="99"/>
          <w:kern w:val="0"/>
          <w:sz w:val="28"/>
          <w:szCs w:val="28"/>
        </w:rPr>
        <w:t>則</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spacing w:val="1"/>
          <w:w w:val="99"/>
          <w:kern w:val="0"/>
          <w:sz w:val="28"/>
          <w:szCs w:val="28"/>
        </w:rPr>
        <w:t>來</w:t>
      </w:r>
      <w:r w:rsidR="00FC07D7" w:rsidRPr="00CE058C">
        <w:rPr>
          <w:rFonts w:ascii="標楷體" w:eastAsia="標楷體" w:hAnsi="標楷體" w:cs="細明體" w:hint="eastAsia"/>
          <w:w w:val="99"/>
          <w:kern w:val="0"/>
          <w:sz w:val="28"/>
          <w:szCs w:val="28"/>
        </w:rPr>
        <w:t>文</w:t>
      </w:r>
      <w:r w:rsidR="00FC07D7" w:rsidRPr="00CE058C">
        <w:rPr>
          <w:rFonts w:ascii="標楷體" w:eastAsia="標楷體" w:hAnsi="標楷體" w:cs="細明體" w:hint="eastAsia"/>
          <w:spacing w:val="1"/>
          <w:w w:val="99"/>
          <w:kern w:val="0"/>
          <w:sz w:val="28"/>
          <w:szCs w:val="28"/>
        </w:rPr>
        <w:t>如</w:t>
      </w:r>
      <w:r w:rsidR="00FC07D7" w:rsidRPr="00CE058C">
        <w:rPr>
          <w:rFonts w:ascii="標楷體" w:eastAsia="標楷體" w:hAnsi="標楷體" w:cs="細明體" w:hint="eastAsia"/>
          <w:w w:val="99"/>
          <w:kern w:val="0"/>
          <w:sz w:val="28"/>
          <w:szCs w:val="28"/>
        </w:rPr>
        <w:t>係一</w:t>
      </w:r>
      <w:r w:rsidR="00FC07D7" w:rsidRPr="00CE058C">
        <w:rPr>
          <w:rFonts w:ascii="標楷體" w:eastAsia="標楷體" w:hAnsi="標楷體" w:cs="細明體" w:hint="eastAsia"/>
          <w:spacing w:val="1"/>
          <w:w w:val="99"/>
          <w:kern w:val="0"/>
          <w:sz w:val="28"/>
          <w:szCs w:val="28"/>
        </w:rPr>
        <w:t>文</w:t>
      </w:r>
      <w:r w:rsidR="00FC07D7" w:rsidRPr="00CE058C">
        <w:rPr>
          <w:rFonts w:ascii="標楷體" w:eastAsia="標楷體" w:hAnsi="標楷體" w:cs="細明體" w:hint="eastAsia"/>
          <w:w w:val="99"/>
          <w:kern w:val="0"/>
          <w:sz w:val="28"/>
          <w:szCs w:val="28"/>
        </w:rPr>
        <w:t>數</w:t>
      </w:r>
      <w:r w:rsidR="00FC07D7" w:rsidRPr="00CE058C">
        <w:rPr>
          <w:rFonts w:ascii="標楷體" w:eastAsia="標楷體" w:hAnsi="標楷體" w:cs="細明體" w:hint="eastAsia"/>
          <w:spacing w:val="1"/>
          <w:w w:val="99"/>
          <w:kern w:val="0"/>
          <w:sz w:val="28"/>
          <w:szCs w:val="28"/>
        </w:rPr>
        <w:t>事</w:t>
      </w:r>
      <w:r w:rsidR="00FC07D7" w:rsidRPr="00CE058C">
        <w:rPr>
          <w:rFonts w:ascii="標楷體" w:eastAsia="標楷體" w:hAnsi="標楷體" w:cs="細明體" w:hint="eastAsia"/>
          <w:w w:val="99"/>
          <w:kern w:val="0"/>
          <w:sz w:val="28"/>
          <w:szCs w:val="28"/>
        </w:rPr>
        <w:t>者</w:t>
      </w:r>
      <w:r w:rsidR="00FC07D7" w:rsidRPr="00CE058C">
        <w:rPr>
          <w:rFonts w:ascii="標楷體" w:eastAsia="標楷體" w:hAnsi="標楷體" w:cs="細明體" w:hint="eastAsia"/>
          <w:spacing w:val="-1"/>
          <w:w w:val="99"/>
          <w:kern w:val="0"/>
          <w:sz w:val="28"/>
          <w:szCs w:val="28"/>
        </w:rPr>
        <w:t>，</w:t>
      </w:r>
      <w:r w:rsidR="00FC07D7" w:rsidRPr="00CE058C">
        <w:rPr>
          <w:rFonts w:ascii="標楷體" w:eastAsia="標楷體" w:hAnsi="標楷體" w:cs="細明體" w:hint="eastAsia"/>
          <w:spacing w:val="1"/>
          <w:w w:val="99"/>
          <w:kern w:val="0"/>
          <w:sz w:val="28"/>
          <w:szCs w:val="28"/>
        </w:rPr>
        <w:t>得</w:t>
      </w:r>
      <w:r w:rsidR="00FC07D7" w:rsidRPr="00CE058C">
        <w:rPr>
          <w:rFonts w:ascii="標楷體" w:eastAsia="標楷體" w:hAnsi="標楷體" w:cs="細明體" w:hint="eastAsia"/>
          <w:w w:val="99"/>
          <w:kern w:val="0"/>
          <w:sz w:val="28"/>
          <w:szCs w:val="28"/>
        </w:rPr>
        <w:t>分</w:t>
      </w:r>
      <w:r w:rsidR="00FC07D7" w:rsidRPr="00CE058C">
        <w:rPr>
          <w:rFonts w:ascii="標楷體" w:eastAsia="標楷體" w:hAnsi="標楷體" w:cs="細明體" w:hint="eastAsia"/>
          <w:spacing w:val="1"/>
          <w:w w:val="99"/>
          <w:kern w:val="0"/>
          <w:sz w:val="28"/>
          <w:szCs w:val="28"/>
        </w:rPr>
        <w:t>為</w:t>
      </w:r>
      <w:r w:rsidR="00FC07D7" w:rsidRPr="00CE058C">
        <w:rPr>
          <w:rFonts w:ascii="標楷體" w:eastAsia="標楷體" w:hAnsi="標楷體" w:cs="細明體" w:hint="eastAsia"/>
          <w:w w:val="99"/>
          <w:kern w:val="0"/>
          <w:sz w:val="28"/>
          <w:szCs w:val="28"/>
        </w:rPr>
        <w:t>數</w:t>
      </w:r>
      <w:r w:rsidR="00FC07D7" w:rsidRPr="00CE058C">
        <w:rPr>
          <w:rFonts w:ascii="標楷體" w:eastAsia="標楷體" w:hAnsi="標楷體" w:cs="細明體" w:hint="eastAsia"/>
          <w:spacing w:val="1"/>
          <w:w w:val="99"/>
          <w:kern w:val="0"/>
          <w:sz w:val="28"/>
          <w:szCs w:val="28"/>
        </w:rPr>
        <w:t>文</w:t>
      </w:r>
      <w:r w:rsidR="00FC07D7" w:rsidRPr="00CE058C">
        <w:rPr>
          <w:rFonts w:ascii="標楷體" w:eastAsia="標楷體" w:hAnsi="標楷體" w:cs="細明體" w:hint="eastAsia"/>
          <w:w w:val="99"/>
          <w:kern w:val="0"/>
          <w:sz w:val="28"/>
          <w:szCs w:val="28"/>
        </w:rPr>
        <w:t>答復</w:t>
      </w:r>
      <w:r>
        <w:rPr>
          <w:rFonts w:ascii="標楷體" w:eastAsia="標楷體" w:hAnsi="標楷體" w:hint="eastAsia"/>
          <w:sz w:val="28"/>
          <w:szCs w:val="28"/>
        </w:rPr>
        <w:t>。</w:t>
      </w:r>
    </w:p>
    <w:p w:rsidR="003B29A9" w:rsidRPr="00FF32AF" w:rsidRDefault="00493943" w:rsidP="00FF32AF">
      <w:pPr>
        <w:spacing w:line="0" w:lineRule="atLeast"/>
        <w:ind w:leftChars="348" w:left="1675" w:hangingChars="300" w:hanging="840"/>
        <w:rPr>
          <w:rFonts w:ascii="標楷體" w:eastAsia="標楷體" w:hAnsi="標楷體"/>
          <w:sz w:val="28"/>
          <w:szCs w:val="28"/>
        </w:rPr>
      </w:pPr>
      <w:r>
        <w:rPr>
          <w:rFonts w:ascii="標楷體" w:eastAsia="標楷體" w:hAnsi="標楷體" w:hint="eastAsia"/>
          <w:sz w:val="28"/>
          <w:szCs w:val="28"/>
        </w:rPr>
        <w:t>(七)、</w:t>
      </w:r>
      <w:r w:rsidRPr="00CE058C">
        <w:rPr>
          <w:rFonts w:ascii="標楷體" w:eastAsia="標楷體" w:hAnsi="標楷體" w:cs="細明體" w:hint="eastAsia"/>
          <w:w w:val="99"/>
          <w:kern w:val="0"/>
          <w:sz w:val="28"/>
          <w:szCs w:val="28"/>
        </w:rPr>
        <w:t>引</w:t>
      </w:r>
      <w:r w:rsidRPr="00CE058C">
        <w:rPr>
          <w:rFonts w:ascii="標楷體" w:eastAsia="標楷體" w:hAnsi="標楷體" w:cs="細明體" w:hint="eastAsia"/>
          <w:spacing w:val="1"/>
          <w:w w:val="99"/>
          <w:kern w:val="0"/>
          <w:sz w:val="28"/>
          <w:szCs w:val="28"/>
        </w:rPr>
        <w:t>敘</w:t>
      </w:r>
      <w:r w:rsidRPr="00CE058C">
        <w:rPr>
          <w:rFonts w:ascii="標楷體" w:eastAsia="標楷體" w:hAnsi="標楷體" w:cs="細明體" w:hint="eastAsia"/>
          <w:w w:val="99"/>
          <w:kern w:val="0"/>
          <w:sz w:val="28"/>
          <w:szCs w:val="28"/>
        </w:rPr>
        <w:t>原</w:t>
      </w:r>
      <w:r w:rsidRPr="00CE058C">
        <w:rPr>
          <w:rFonts w:ascii="標楷體" w:eastAsia="標楷體" w:hAnsi="標楷體" w:cs="細明體" w:hint="eastAsia"/>
          <w:spacing w:val="1"/>
          <w:w w:val="99"/>
          <w:kern w:val="0"/>
          <w:sz w:val="28"/>
          <w:szCs w:val="28"/>
        </w:rPr>
        <w:t>文</w:t>
      </w:r>
      <w:r w:rsidRPr="00CE058C">
        <w:rPr>
          <w:rFonts w:ascii="標楷體" w:eastAsia="標楷體" w:hAnsi="標楷體" w:cs="細明體" w:hint="eastAsia"/>
          <w:w w:val="99"/>
          <w:kern w:val="0"/>
          <w:sz w:val="28"/>
          <w:szCs w:val="28"/>
        </w:rPr>
        <w:t>其直</w:t>
      </w:r>
      <w:r w:rsidRPr="00CE058C">
        <w:rPr>
          <w:rFonts w:ascii="標楷體" w:eastAsia="標楷體" w:hAnsi="標楷體" w:cs="細明體" w:hint="eastAsia"/>
          <w:spacing w:val="1"/>
          <w:w w:val="99"/>
          <w:kern w:val="0"/>
          <w:sz w:val="28"/>
          <w:szCs w:val="28"/>
        </w:rPr>
        <w:t>接</w:t>
      </w:r>
      <w:r w:rsidRPr="00CE058C">
        <w:rPr>
          <w:rFonts w:ascii="標楷體" w:eastAsia="標楷體" w:hAnsi="標楷體" w:cs="細明體" w:hint="eastAsia"/>
          <w:w w:val="99"/>
          <w:kern w:val="0"/>
          <w:sz w:val="28"/>
          <w:szCs w:val="28"/>
        </w:rPr>
        <w:t>語</w:t>
      </w:r>
      <w:r w:rsidRPr="00CE058C">
        <w:rPr>
          <w:rFonts w:ascii="標楷體" w:eastAsia="標楷體" w:hAnsi="標楷體" w:cs="細明體" w:hint="eastAsia"/>
          <w:spacing w:val="1"/>
          <w:w w:val="99"/>
          <w:kern w:val="0"/>
          <w:sz w:val="28"/>
          <w:szCs w:val="28"/>
        </w:rPr>
        <w:t>氣</w:t>
      </w:r>
      <w:r w:rsidRPr="00CE058C">
        <w:rPr>
          <w:rFonts w:ascii="標楷體" w:eastAsia="標楷體" w:hAnsi="標楷體" w:cs="細明體" w:hint="eastAsia"/>
          <w:w w:val="99"/>
          <w:kern w:val="0"/>
          <w:sz w:val="28"/>
          <w:szCs w:val="28"/>
        </w:rPr>
        <w:t>均應</w:t>
      </w:r>
      <w:r w:rsidRPr="00CE058C">
        <w:rPr>
          <w:rFonts w:ascii="標楷體" w:eastAsia="標楷體" w:hAnsi="標楷體" w:cs="細明體" w:hint="eastAsia"/>
          <w:spacing w:val="1"/>
          <w:w w:val="99"/>
          <w:kern w:val="0"/>
          <w:sz w:val="28"/>
          <w:szCs w:val="28"/>
        </w:rPr>
        <w:t>改</w:t>
      </w:r>
      <w:r w:rsidRPr="00CE058C">
        <w:rPr>
          <w:rFonts w:ascii="標楷體" w:eastAsia="標楷體" w:hAnsi="標楷體" w:cs="細明體" w:hint="eastAsia"/>
          <w:w w:val="99"/>
          <w:kern w:val="0"/>
          <w:sz w:val="28"/>
          <w:szCs w:val="28"/>
        </w:rPr>
        <w:t>為</w:t>
      </w:r>
      <w:r w:rsidRPr="00CE058C">
        <w:rPr>
          <w:rFonts w:ascii="標楷體" w:eastAsia="標楷體" w:hAnsi="標楷體" w:cs="細明體" w:hint="eastAsia"/>
          <w:spacing w:val="1"/>
          <w:w w:val="99"/>
          <w:kern w:val="0"/>
          <w:sz w:val="28"/>
          <w:szCs w:val="28"/>
        </w:rPr>
        <w:t>間</w:t>
      </w:r>
      <w:r w:rsidRPr="00CE058C">
        <w:rPr>
          <w:rFonts w:ascii="標楷體" w:eastAsia="標楷體" w:hAnsi="標楷體" w:cs="細明體" w:hint="eastAsia"/>
          <w:w w:val="99"/>
          <w:kern w:val="0"/>
          <w:sz w:val="28"/>
          <w:szCs w:val="28"/>
        </w:rPr>
        <w:t>接語</w:t>
      </w:r>
      <w:r w:rsidRPr="00CE058C">
        <w:rPr>
          <w:rFonts w:ascii="標楷體" w:eastAsia="標楷體" w:hAnsi="標楷體" w:cs="細明體" w:hint="eastAsia"/>
          <w:spacing w:val="1"/>
          <w:w w:val="99"/>
          <w:kern w:val="0"/>
          <w:sz w:val="28"/>
          <w:szCs w:val="28"/>
        </w:rPr>
        <w:t>氣</w:t>
      </w:r>
      <w:r w:rsidRPr="00CE058C">
        <w:rPr>
          <w:rFonts w:ascii="標楷體" w:eastAsia="標楷體" w:hAnsi="標楷體" w:cs="細明體" w:hint="eastAsia"/>
          <w:w w:val="99"/>
          <w:kern w:val="0"/>
          <w:sz w:val="28"/>
          <w:szCs w:val="28"/>
        </w:rPr>
        <w:t>，</w:t>
      </w:r>
      <w:r w:rsidRPr="00CE058C">
        <w:rPr>
          <w:rFonts w:ascii="標楷體" w:eastAsia="標楷體" w:hAnsi="標楷體" w:cs="細明體" w:hint="eastAsia"/>
          <w:spacing w:val="1"/>
          <w:w w:val="99"/>
          <w:kern w:val="0"/>
          <w:sz w:val="28"/>
          <w:szCs w:val="28"/>
        </w:rPr>
        <w:t>如</w:t>
      </w:r>
      <w:r w:rsidRPr="00CE058C">
        <w:rPr>
          <w:rFonts w:ascii="標楷體" w:eastAsia="標楷體" w:hAnsi="標楷體" w:cs="細明體" w:hint="eastAsia"/>
          <w:w w:val="99"/>
          <w:kern w:val="0"/>
          <w:sz w:val="28"/>
          <w:szCs w:val="28"/>
        </w:rPr>
        <w:t>「貴</w:t>
      </w:r>
      <w:r w:rsidRPr="00CE058C">
        <w:rPr>
          <w:rFonts w:ascii="標楷體" w:eastAsia="標楷體" w:hAnsi="標楷體" w:cs="細明體" w:hint="eastAsia"/>
          <w:spacing w:val="1"/>
          <w:w w:val="99"/>
          <w:kern w:val="0"/>
          <w:sz w:val="28"/>
          <w:szCs w:val="28"/>
        </w:rPr>
        <w:t>」</w:t>
      </w:r>
      <w:r w:rsidRPr="00CE058C">
        <w:rPr>
          <w:rFonts w:ascii="標楷體" w:eastAsia="標楷體" w:hAnsi="標楷體" w:cs="細明體" w:hint="eastAsia"/>
          <w:w w:val="99"/>
          <w:kern w:val="0"/>
          <w:sz w:val="28"/>
          <w:szCs w:val="28"/>
        </w:rPr>
        <w:t>「</w:t>
      </w:r>
      <w:r w:rsidRPr="00CE058C">
        <w:rPr>
          <w:rFonts w:ascii="標楷體" w:eastAsia="標楷體" w:hAnsi="標楷體" w:cs="細明體" w:hint="eastAsia"/>
          <w:spacing w:val="1"/>
          <w:w w:val="99"/>
          <w:kern w:val="0"/>
          <w:sz w:val="28"/>
          <w:szCs w:val="28"/>
        </w:rPr>
        <w:t>鈞</w:t>
      </w:r>
      <w:r w:rsidRPr="00CE058C">
        <w:rPr>
          <w:rFonts w:ascii="標楷體" w:eastAsia="標楷體" w:hAnsi="標楷體" w:cs="細明體" w:hint="eastAsia"/>
          <w:w w:val="99"/>
          <w:kern w:val="0"/>
          <w:sz w:val="28"/>
          <w:szCs w:val="28"/>
        </w:rPr>
        <w:t>」</w:t>
      </w:r>
      <w:r w:rsidRPr="00CE058C">
        <w:rPr>
          <w:rFonts w:ascii="標楷體" w:eastAsia="標楷體" w:hAnsi="標楷體" w:cs="細明體" w:hint="eastAsia"/>
          <w:spacing w:val="1"/>
          <w:w w:val="99"/>
          <w:kern w:val="0"/>
          <w:sz w:val="28"/>
          <w:szCs w:val="28"/>
        </w:rPr>
        <w:t>等</w:t>
      </w:r>
      <w:r w:rsidRPr="00CE058C">
        <w:rPr>
          <w:rFonts w:ascii="標楷體" w:eastAsia="標楷體" w:hAnsi="標楷體" w:cs="細明體" w:hint="eastAsia"/>
          <w:w w:val="99"/>
          <w:kern w:val="0"/>
          <w:sz w:val="28"/>
          <w:szCs w:val="28"/>
        </w:rPr>
        <w:t>應改</w:t>
      </w:r>
      <w:r w:rsidRPr="00CE058C">
        <w:rPr>
          <w:rFonts w:ascii="標楷體" w:eastAsia="標楷體" w:hAnsi="標楷體" w:cs="細明體" w:hint="eastAsia"/>
          <w:spacing w:val="1"/>
          <w:w w:val="99"/>
          <w:kern w:val="0"/>
          <w:sz w:val="28"/>
          <w:szCs w:val="28"/>
        </w:rPr>
        <w:t>為</w:t>
      </w:r>
      <w:r w:rsidRPr="00CE058C">
        <w:rPr>
          <w:rFonts w:ascii="標楷體" w:eastAsia="標楷體" w:hAnsi="標楷體" w:cs="細明體" w:hint="eastAsia"/>
          <w:w w:val="99"/>
          <w:kern w:val="0"/>
          <w:sz w:val="28"/>
          <w:szCs w:val="28"/>
        </w:rPr>
        <w:t>「</w:t>
      </w:r>
      <w:r w:rsidRPr="00CE058C">
        <w:rPr>
          <w:rFonts w:ascii="標楷體" w:eastAsia="標楷體" w:hAnsi="標楷體" w:cs="細明體" w:hint="eastAsia"/>
          <w:spacing w:val="1"/>
          <w:w w:val="99"/>
          <w:kern w:val="0"/>
          <w:sz w:val="28"/>
          <w:szCs w:val="28"/>
        </w:rPr>
        <w:t>○</w:t>
      </w:r>
      <w:r w:rsidRPr="00CE058C">
        <w:rPr>
          <w:rFonts w:ascii="標楷體" w:eastAsia="標楷體" w:hAnsi="標楷體" w:cs="細明體" w:hint="eastAsia"/>
          <w:w w:val="99"/>
          <w:kern w:val="0"/>
          <w:sz w:val="28"/>
          <w:szCs w:val="28"/>
        </w:rPr>
        <w:t>○」</w:t>
      </w:r>
      <w:r w:rsidRPr="00CE058C">
        <w:rPr>
          <w:rFonts w:ascii="標楷體" w:eastAsia="標楷體" w:hAnsi="標楷體" w:cs="細明體" w:hint="eastAsia"/>
          <w:spacing w:val="1"/>
          <w:w w:val="99"/>
          <w:kern w:val="0"/>
          <w:sz w:val="28"/>
          <w:szCs w:val="28"/>
        </w:rPr>
        <w:t>「</w:t>
      </w:r>
      <w:r w:rsidRPr="00CE058C">
        <w:rPr>
          <w:rFonts w:ascii="標楷體" w:eastAsia="標楷體" w:hAnsi="標楷體" w:cs="細明體" w:hint="eastAsia"/>
          <w:w w:val="99"/>
          <w:kern w:val="0"/>
          <w:sz w:val="28"/>
          <w:szCs w:val="28"/>
        </w:rPr>
        <w:t>本</w:t>
      </w:r>
      <w:r w:rsidRPr="00CE058C">
        <w:rPr>
          <w:rFonts w:ascii="標楷體" w:eastAsia="標楷體" w:hAnsi="標楷體" w:cs="細明體" w:hint="eastAsia"/>
          <w:spacing w:val="1"/>
          <w:w w:val="99"/>
          <w:kern w:val="0"/>
          <w:sz w:val="28"/>
          <w:szCs w:val="28"/>
        </w:rPr>
        <w:t>」</w:t>
      </w:r>
      <w:r w:rsidRPr="00CE058C">
        <w:rPr>
          <w:rFonts w:ascii="標楷體" w:eastAsia="標楷體" w:hAnsi="標楷體" w:cs="細明體" w:hint="eastAsia"/>
          <w:w w:val="99"/>
          <w:kern w:val="0"/>
          <w:sz w:val="28"/>
          <w:szCs w:val="28"/>
        </w:rPr>
        <w:t>「該</w:t>
      </w:r>
      <w:r w:rsidRPr="00CE058C">
        <w:rPr>
          <w:rFonts w:ascii="標楷體" w:eastAsia="標楷體" w:hAnsi="標楷體" w:cs="細明體" w:hint="eastAsia"/>
          <w:spacing w:val="1"/>
          <w:w w:val="99"/>
          <w:kern w:val="0"/>
          <w:sz w:val="28"/>
          <w:szCs w:val="28"/>
        </w:rPr>
        <w:t>」</w:t>
      </w:r>
      <w:r w:rsidRPr="00CE058C">
        <w:rPr>
          <w:rFonts w:ascii="標楷體" w:eastAsia="標楷體" w:hAnsi="標楷體" w:cs="細明體" w:hint="eastAsia"/>
          <w:w w:val="99"/>
          <w:kern w:val="0"/>
          <w:sz w:val="28"/>
          <w:szCs w:val="28"/>
        </w:rPr>
        <w:t>等</w:t>
      </w:r>
      <w:r>
        <w:rPr>
          <w:rFonts w:ascii="標楷體" w:eastAsia="標楷體" w:hAnsi="標楷體" w:cs="細明體" w:hint="eastAsia"/>
          <w:w w:val="99"/>
          <w:kern w:val="0"/>
          <w:sz w:val="28"/>
          <w:szCs w:val="28"/>
        </w:rPr>
        <w:t>。</w:t>
      </w:r>
    </w:p>
    <w:p w:rsidR="00AC4E34" w:rsidRDefault="00400515" w:rsidP="00EF4D87">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573208" w:rsidRDefault="009749D0" w:rsidP="009749D0">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573208" w:rsidRPr="00334BF1">
        <w:rPr>
          <w:rFonts w:ascii="標楷體" w:eastAsia="標楷體" w:hAnsi="標楷體" w:hint="eastAsia"/>
          <w:sz w:val="28"/>
          <w:szCs w:val="28"/>
        </w:rPr>
        <w:t>有關梅姬颱風造成校內主要災損如下：</w:t>
      </w:r>
    </w:p>
    <w:p w:rsidR="009749D0" w:rsidRDefault="00573208" w:rsidP="00573208">
      <w:pPr>
        <w:spacing w:line="0" w:lineRule="atLeast"/>
        <w:ind w:firstLineChars="300" w:firstLine="840"/>
        <w:rPr>
          <w:rFonts w:ascii="標楷體" w:eastAsia="標楷體" w:hAnsi="標楷體" w:cs="新細明體"/>
          <w:color w:val="000000"/>
          <w:kern w:val="0"/>
          <w:sz w:val="28"/>
          <w:szCs w:val="28"/>
        </w:rPr>
      </w:pPr>
      <w:r w:rsidRPr="00334BF1">
        <w:rPr>
          <w:rFonts w:ascii="標楷體" w:eastAsia="標楷體" w:hAnsi="標楷體" w:hint="eastAsia"/>
          <w:sz w:val="28"/>
          <w:szCs w:val="28"/>
        </w:rPr>
        <w:t>(一)大門傾倒：已大致完成修復，目前仍有欄杆與紅外線功能需回復</w:t>
      </w:r>
      <w:r w:rsidR="009749D0">
        <w:rPr>
          <w:rFonts w:ascii="標楷體" w:eastAsia="標楷體" w:hAnsi="標楷體" w:cs="新細明體" w:hint="eastAsia"/>
          <w:color w:val="000000"/>
          <w:kern w:val="0"/>
          <w:sz w:val="28"/>
          <w:szCs w:val="28"/>
        </w:rPr>
        <w:t>。</w:t>
      </w:r>
    </w:p>
    <w:p w:rsidR="00B54B89" w:rsidRPr="00B54B89" w:rsidRDefault="00B54B89" w:rsidP="00B54B89">
      <w:pPr>
        <w:spacing w:line="0" w:lineRule="atLeast"/>
        <w:ind w:leftChars="348" w:left="1395" w:hangingChars="200" w:hanging="560"/>
        <w:rPr>
          <w:rFonts w:ascii="標楷體" w:eastAsia="標楷體" w:hAnsi="標楷體"/>
          <w:sz w:val="28"/>
          <w:szCs w:val="28"/>
        </w:rPr>
      </w:pPr>
      <w:r w:rsidRPr="00334BF1">
        <w:rPr>
          <w:rFonts w:ascii="標楷體" w:eastAsia="標楷體" w:hAnsi="標楷體" w:hint="eastAsia"/>
          <w:sz w:val="28"/>
          <w:szCs w:val="28"/>
        </w:rPr>
        <w:t>(二)樹木傾倒：主要位於北側圍牆邊兩棵雀榕傾倒，並壓傷民車，民車受損部分已由校園公共意外險承保廠商新光產物保險公司接手後續理賠事宜；其他樹木與零星受損部分，包括樹木傾倒、落葉清運、籃球架毀損及壓傷圍網等陸續回復</w:t>
      </w:r>
      <w:r>
        <w:rPr>
          <w:rFonts w:ascii="標楷體" w:eastAsia="標楷體" w:hAnsi="標楷體" w:hint="eastAsia"/>
          <w:sz w:val="28"/>
          <w:szCs w:val="28"/>
        </w:rPr>
        <w:t>。</w:t>
      </w:r>
    </w:p>
    <w:p w:rsidR="00A20085" w:rsidRDefault="009749D0" w:rsidP="009749D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A20085" w:rsidRPr="00334BF1">
        <w:rPr>
          <w:rFonts w:ascii="標楷體" w:eastAsia="標楷體" w:hAnsi="標楷體" w:hint="eastAsia"/>
          <w:sz w:val="28"/>
          <w:szCs w:val="28"/>
        </w:rPr>
        <w:t>新建大樓進度說明</w:t>
      </w:r>
      <w:r w:rsidR="00A20085">
        <w:rPr>
          <w:rFonts w:ascii="標楷體" w:eastAsia="標楷體" w:hAnsi="標楷體" w:hint="eastAsia"/>
          <w:sz w:val="28"/>
          <w:szCs w:val="28"/>
        </w:rPr>
        <w:t>：</w:t>
      </w:r>
    </w:p>
    <w:p w:rsidR="009749D0" w:rsidRDefault="00A20085" w:rsidP="00A20085">
      <w:pPr>
        <w:spacing w:line="0" w:lineRule="atLeast"/>
        <w:ind w:leftChars="348" w:left="1395" w:hangingChars="200" w:hanging="560"/>
        <w:rPr>
          <w:rFonts w:ascii="標楷體" w:eastAsia="標楷體" w:hAnsi="標楷體" w:cs="Helvetica"/>
          <w:color w:val="000000"/>
          <w:kern w:val="0"/>
          <w:sz w:val="28"/>
          <w:szCs w:val="28"/>
        </w:rPr>
      </w:pPr>
      <w:r w:rsidRPr="00334BF1">
        <w:rPr>
          <w:rFonts w:ascii="標楷體" w:eastAsia="標楷體" w:hAnsi="標楷體" w:hint="eastAsia"/>
          <w:sz w:val="28"/>
          <w:szCs w:val="28"/>
        </w:rPr>
        <w:t>(一)已於9月5日通過都市計畫審議的幹事會議，程序上建築師事務所在一個月內修正計畫內容後，報請大會通過即可完成都市計畫審查</w:t>
      </w:r>
      <w:r w:rsidR="009749D0">
        <w:rPr>
          <w:rFonts w:ascii="標楷體" w:eastAsia="標楷體" w:hAnsi="標楷體" w:cs="Helvetica" w:hint="eastAsia"/>
          <w:color w:val="000000"/>
          <w:kern w:val="0"/>
          <w:sz w:val="28"/>
          <w:szCs w:val="28"/>
        </w:rPr>
        <w:t>。</w:t>
      </w:r>
    </w:p>
    <w:p w:rsidR="00A20085" w:rsidRDefault="00A20085" w:rsidP="00A20085">
      <w:pPr>
        <w:spacing w:line="0" w:lineRule="atLeast"/>
        <w:ind w:leftChars="348" w:left="1395" w:hangingChars="200" w:hanging="560"/>
        <w:rPr>
          <w:rFonts w:ascii="標楷體" w:eastAsia="標楷體" w:hAnsi="標楷體"/>
          <w:sz w:val="28"/>
          <w:szCs w:val="28"/>
        </w:rPr>
      </w:pPr>
      <w:r w:rsidRPr="00334BF1">
        <w:rPr>
          <w:rFonts w:ascii="標楷體" w:eastAsia="標楷體" w:hAnsi="標楷體" w:hint="eastAsia"/>
          <w:sz w:val="28"/>
          <w:szCs w:val="28"/>
        </w:rPr>
        <w:t>(二)8月底本案的樹保與移植計畫，已通過文化局樹保委員會大會，預計於明年進行受保護樹木移植作業，但建築師事務所向代辦的新工處提出需求後，另向教育局申請統籌款辦理。(因本案106年未編列施工費)</w:t>
      </w:r>
      <w:r>
        <w:rPr>
          <w:rFonts w:ascii="標楷體" w:eastAsia="標楷體" w:hAnsi="標楷體" w:hint="eastAsia"/>
          <w:sz w:val="28"/>
          <w:szCs w:val="28"/>
        </w:rPr>
        <w:t>。</w:t>
      </w:r>
    </w:p>
    <w:p w:rsidR="00A20085" w:rsidRPr="00A20085" w:rsidRDefault="00A20085" w:rsidP="00A20085">
      <w:pPr>
        <w:spacing w:line="0" w:lineRule="atLeast"/>
        <w:ind w:leftChars="348" w:left="1395" w:hangingChars="200" w:hanging="560"/>
        <w:rPr>
          <w:rFonts w:ascii="標楷體" w:eastAsia="標楷體" w:hAnsi="標楷體" w:cs="Helvetica"/>
          <w:color w:val="000000"/>
          <w:kern w:val="0"/>
          <w:sz w:val="28"/>
          <w:szCs w:val="28"/>
        </w:rPr>
      </w:pPr>
      <w:r w:rsidRPr="00334BF1">
        <w:rPr>
          <w:rFonts w:ascii="標楷體" w:eastAsia="標楷體" w:hAnsi="標楷體" w:hint="eastAsia"/>
          <w:sz w:val="28"/>
          <w:szCs w:val="28"/>
        </w:rPr>
        <w:t>(三)預計於10月底前，於本校召開工程經費預算書討論會議，因本案經修正計畫後，相關委託技術服務費與工程費用調增，屆時將邀集建築師事務所、新工處、停管處、教育局工程科與本校人員，進行討論，確定後報局同意，以利編列於107年預算</w:t>
      </w:r>
      <w:r>
        <w:rPr>
          <w:rFonts w:ascii="標楷體" w:eastAsia="標楷體" w:hAnsi="標楷體" w:hint="eastAsia"/>
          <w:sz w:val="28"/>
          <w:szCs w:val="28"/>
        </w:rPr>
        <w:t>。</w:t>
      </w:r>
    </w:p>
    <w:p w:rsidR="0089137F" w:rsidRDefault="009749D0" w:rsidP="009749D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89137F" w:rsidRPr="00334BF1">
        <w:rPr>
          <w:rFonts w:ascii="標楷體" w:eastAsia="標楷體" w:hAnsi="標楷體" w:hint="eastAsia"/>
          <w:sz w:val="28"/>
          <w:szCs w:val="28"/>
        </w:rPr>
        <w:t>有關學校室內空間借用相關原則，提請同仁討論</w:t>
      </w:r>
      <w:r w:rsidR="0089137F">
        <w:rPr>
          <w:rFonts w:ascii="標楷體" w:eastAsia="標楷體" w:hAnsi="標楷體" w:hint="eastAsia"/>
          <w:sz w:val="28"/>
          <w:szCs w:val="28"/>
        </w:rPr>
        <w:t>：</w:t>
      </w:r>
    </w:p>
    <w:p w:rsidR="009749D0" w:rsidRDefault="0089137F" w:rsidP="0089137F">
      <w:pPr>
        <w:spacing w:line="0" w:lineRule="atLeast"/>
        <w:ind w:leftChars="348" w:left="1395" w:hangingChars="200" w:hanging="560"/>
        <w:rPr>
          <w:rFonts w:ascii="標楷體" w:eastAsia="標楷體" w:hAnsi="標楷體"/>
          <w:sz w:val="28"/>
          <w:szCs w:val="28"/>
        </w:rPr>
      </w:pPr>
      <w:r w:rsidRPr="00334BF1">
        <w:rPr>
          <w:rFonts w:ascii="標楷體" w:eastAsia="標楷體" w:hAnsi="標楷體"/>
          <w:sz w:val="28"/>
          <w:szCs w:val="28"/>
        </w:rPr>
        <w:t>(</w:t>
      </w:r>
      <w:r w:rsidRPr="00334BF1">
        <w:rPr>
          <w:rFonts w:ascii="標楷體" w:eastAsia="標楷體" w:hAnsi="標楷體" w:hint="eastAsia"/>
          <w:sz w:val="28"/>
          <w:szCs w:val="28"/>
        </w:rPr>
        <w:t>一)專科教室與綜合教室：由教務處協助老師上網登記，社團或非課務使用，由使用的行政處組上網登記，鑰匙皆由教務處直接提供，總務處為輔。(有學生可能晚上要用，白天沒去拿鑰匙)</w:t>
      </w:r>
      <w:r w:rsidR="009749D0">
        <w:rPr>
          <w:rFonts w:ascii="標楷體" w:eastAsia="標楷體" w:hAnsi="標楷體" w:hint="eastAsia"/>
          <w:sz w:val="28"/>
          <w:szCs w:val="28"/>
        </w:rPr>
        <w:t>。</w:t>
      </w:r>
    </w:p>
    <w:p w:rsidR="0089137F" w:rsidRDefault="0089137F" w:rsidP="0089137F">
      <w:pPr>
        <w:spacing w:line="0" w:lineRule="atLeast"/>
        <w:ind w:leftChars="348" w:left="1395" w:hangingChars="200" w:hanging="560"/>
        <w:rPr>
          <w:rFonts w:ascii="標楷體" w:eastAsia="標楷體" w:hAnsi="標楷體"/>
          <w:sz w:val="28"/>
          <w:szCs w:val="28"/>
        </w:rPr>
      </w:pPr>
      <w:r w:rsidRPr="00334BF1">
        <w:rPr>
          <w:rFonts w:ascii="標楷體" w:eastAsia="標楷體" w:hAnsi="標楷體"/>
          <w:sz w:val="28"/>
          <w:szCs w:val="28"/>
        </w:rPr>
        <w:t>(</w:t>
      </w:r>
      <w:r w:rsidRPr="00334BF1">
        <w:rPr>
          <w:rFonts w:ascii="標楷體" w:eastAsia="標楷體" w:hAnsi="標楷體" w:hint="eastAsia"/>
          <w:sz w:val="28"/>
          <w:szCs w:val="28"/>
        </w:rPr>
        <w:t>二)會議室：包括禮堂、敦品樓敦一到敦三會議室，科學館二樓會議室，老師有需求，統一對口總務處，由總務處同仁協助登記，總務處提供鑰匙</w:t>
      </w:r>
      <w:r>
        <w:rPr>
          <w:rFonts w:ascii="標楷體" w:eastAsia="標楷體" w:hAnsi="標楷體" w:hint="eastAsia"/>
          <w:sz w:val="28"/>
          <w:szCs w:val="28"/>
        </w:rPr>
        <w:t>。</w:t>
      </w:r>
    </w:p>
    <w:p w:rsidR="009749D0" w:rsidRPr="0089137F" w:rsidRDefault="0089137F" w:rsidP="0089137F">
      <w:pPr>
        <w:spacing w:line="0" w:lineRule="atLeast"/>
        <w:ind w:leftChars="348" w:left="1395" w:hangingChars="200" w:hanging="560"/>
        <w:rPr>
          <w:rFonts w:ascii="標楷體" w:eastAsia="標楷體" w:hAnsi="標楷體"/>
          <w:sz w:val="28"/>
          <w:szCs w:val="28"/>
        </w:rPr>
      </w:pPr>
      <w:r w:rsidRPr="00334BF1">
        <w:rPr>
          <w:rFonts w:ascii="標楷體" w:eastAsia="標楷體" w:hAnsi="標楷體" w:hint="eastAsia"/>
          <w:sz w:val="28"/>
          <w:szCs w:val="28"/>
        </w:rPr>
        <w:t>(三)有專師使用的教室：例如音樂、家政、美術教室，應由需求教師直接洽該教室專師；若學生個別需求，由專師自行決定。亦即由專師自行管理：另韻律教室由體育組管理</w:t>
      </w:r>
      <w:r>
        <w:rPr>
          <w:rFonts w:ascii="標楷體" w:eastAsia="標楷體" w:hAnsi="標楷體" w:hint="eastAsia"/>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00BD7">
        <w:rPr>
          <w:rFonts w:ascii="標楷體" w:eastAsia="標楷體" w:hint="eastAsia"/>
          <w:kern w:val="0"/>
          <w:sz w:val="28"/>
        </w:rPr>
        <w:t>、</w:t>
      </w:r>
      <w:r w:rsidR="00952E4F" w:rsidRPr="00CE2DAC">
        <w:rPr>
          <w:rFonts w:ascii="標楷體" w:eastAsia="標楷體" w:hAnsi="標楷體" w:hint="eastAsia"/>
          <w:sz w:val="28"/>
          <w:szCs w:val="28"/>
        </w:rPr>
        <w:t>校系介紹座談會：10/5(三)香港教育大學、10/18(二)多倫多大學、10/20(四)日本早稻田大學、10/21(五)香港理工大學、10/27(四)日本法政大學、11/2(三)國立臺北藝術大學</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412431" w:rsidRPr="00CE2DAC">
        <w:rPr>
          <w:rFonts w:ascii="標楷體" w:eastAsia="標楷體" w:hAnsi="標楷體" w:hint="eastAsia"/>
          <w:sz w:val="28"/>
          <w:szCs w:val="28"/>
        </w:rPr>
        <w:t>高一多元性向測驗，已於第五週開始進行施測，預計進行兩週。將於施測完畢後進行整理、補測及讀卡，並於第一次段考後進行解測</w:t>
      </w:r>
      <w:r>
        <w:rPr>
          <w:rFonts w:ascii="標楷體" w:eastAsia="標楷體" w:hAnsi="標楷體" w:hint="eastAsia"/>
          <w:sz w:val="28"/>
          <w:szCs w:val="28"/>
        </w:rPr>
        <w:t>。</w:t>
      </w:r>
    </w:p>
    <w:p w:rsidR="00D00BD7" w:rsidRP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851668" w:rsidRPr="00CE2DAC">
        <w:rPr>
          <w:rFonts w:ascii="標楷體" w:eastAsia="標楷體" w:hAnsi="標楷體" w:hint="eastAsia"/>
          <w:sz w:val="28"/>
          <w:szCs w:val="28"/>
        </w:rPr>
        <w:t>臺北市立生命萬花筒攝影比賽於9/30已截止收件，今年的攝影主題為「流浪動物的生命之歌」，本校有兩組作品參賽，祝福同學獲獎</w:t>
      </w:r>
      <w:r>
        <w:rPr>
          <w:rFonts w:ascii="標楷體" w:eastAsia="標楷體" w:hAnsi="標楷體" w:hint="eastAsia"/>
          <w:sz w:val="28"/>
          <w:szCs w:val="28"/>
        </w:rPr>
        <w:t>。</w:t>
      </w:r>
    </w:p>
    <w:p w:rsidR="0033302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lastRenderedPageBreak/>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680E33" w:rsidRPr="00680E33" w:rsidRDefault="00952183" w:rsidP="00AB7F6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A37F8F" w:rsidRPr="00076DC3">
        <w:rPr>
          <w:rFonts w:ascii="標楷體" w:eastAsia="標楷體" w:hAnsi="標楷體" w:hint="eastAsia"/>
          <w:sz w:val="28"/>
          <w:szCs w:val="28"/>
        </w:rPr>
        <w:t>轉</w:t>
      </w:r>
      <w:r w:rsidR="00A37F8F" w:rsidRPr="00076DC3">
        <w:rPr>
          <w:rFonts w:ascii="標楷體" w:eastAsia="標楷體" w:hAnsi="標楷體"/>
          <w:sz w:val="28"/>
          <w:szCs w:val="28"/>
        </w:rPr>
        <w:t>學生</w:t>
      </w:r>
      <w:r w:rsidR="00A37F8F" w:rsidRPr="00076DC3">
        <w:rPr>
          <w:rFonts w:ascii="標楷體" w:eastAsia="標楷體" w:hAnsi="標楷體" w:hint="eastAsia"/>
          <w:sz w:val="28"/>
          <w:szCs w:val="28"/>
        </w:rPr>
        <w:t>座談</w:t>
      </w:r>
      <w:r w:rsidR="00A37F8F" w:rsidRPr="00076DC3">
        <w:rPr>
          <w:rFonts w:ascii="標楷體" w:eastAsia="標楷體" w:hAnsi="標楷體"/>
          <w:sz w:val="28"/>
          <w:szCs w:val="28"/>
        </w:rPr>
        <w:t>會已於</w:t>
      </w:r>
      <w:r w:rsidR="00A37F8F" w:rsidRPr="00076DC3">
        <w:rPr>
          <w:rFonts w:ascii="標楷體" w:eastAsia="標楷體" w:hAnsi="標楷體" w:hint="eastAsia"/>
          <w:sz w:val="28"/>
          <w:szCs w:val="28"/>
        </w:rPr>
        <w:t>9</w:t>
      </w:r>
      <w:r w:rsidR="00A37F8F" w:rsidRPr="00076DC3">
        <w:rPr>
          <w:rFonts w:ascii="標楷體" w:eastAsia="標楷體" w:hAnsi="標楷體"/>
          <w:sz w:val="28"/>
          <w:szCs w:val="28"/>
        </w:rPr>
        <w:t>/23</w:t>
      </w:r>
      <w:r w:rsidR="00A37F8F" w:rsidRPr="00076DC3">
        <w:rPr>
          <w:rFonts w:ascii="標楷體" w:eastAsia="標楷體" w:hAnsi="標楷體" w:hint="eastAsia"/>
          <w:sz w:val="28"/>
          <w:szCs w:val="28"/>
        </w:rPr>
        <w:t>辦</w:t>
      </w:r>
      <w:r w:rsidR="00A37F8F" w:rsidRPr="00076DC3">
        <w:rPr>
          <w:rFonts w:ascii="標楷體" w:eastAsia="標楷體" w:hAnsi="標楷體"/>
          <w:sz w:val="28"/>
          <w:szCs w:val="28"/>
        </w:rPr>
        <w:t>理完畢，轉學生反映的困難與需求已轉知相關處室，非常感謝各位在轉學生的相關適</w:t>
      </w:r>
      <w:r w:rsidR="00A37F8F" w:rsidRPr="00076DC3">
        <w:rPr>
          <w:rFonts w:ascii="標楷體" w:eastAsia="標楷體" w:hAnsi="標楷體" w:hint="eastAsia"/>
          <w:sz w:val="28"/>
          <w:szCs w:val="28"/>
        </w:rPr>
        <w:t>應</w:t>
      </w:r>
      <w:r w:rsidR="00A37F8F" w:rsidRPr="00076DC3">
        <w:rPr>
          <w:rFonts w:ascii="標楷體" w:eastAsia="標楷體" w:hAnsi="標楷體"/>
          <w:sz w:val="28"/>
          <w:szCs w:val="28"/>
        </w:rPr>
        <w:t>上所</w:t>
      </w:r>
      <w:r w:rsidR="00A37F8F" w:rsidRPr="00076DC3">
        <w:rPr>
          <w:rFonts w:ascii="標楷體" w:eastAsia="標楷體" w:hAnsi="標楷體" w:hint="eastAsia"/>
          <w:sz w:val="28"/>
          <w:szCs w:val="28"/>
        </w:rPr>
        <w:t>提</w:t>
      </w:r>
      <w:r w:rsidR="00A37F8F" w:rsidRPr="00076DC3">
        <w:rPr>
          <w:rFonts w:ascii="標楷體" w:eastAsia="標楷體" w:hAnsi="標楷體"/>
          <w:sz w:val="28"/>
          <w:szCs w:val="28"/>
        </w:rPr>
        <w:t>供的協助</w:t>
      </w:r>
      <w:r w:rsidR="006D3CEE">
        <w:rPr>
          <w:rFonts w:ascii="標楷體" w:eastAsia="標楷體" w:hAnsi="標楷體" w:hint="eastAsia"/>
          <w:sz w:val="28"/>
          <w:szCs w:val="28"/>
        </w:rPr>
        <w:t>。</w:t>
      </w:r>
    </w:p>
    <w:p w:rsid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F00FA" w:rsidRPr="00076DC3">
        <w:rPr>
          <w:rFonts w:ascii="標楷體" w:eastAsia="標楷體" w:hAnsi="標楷體"/>
          <w:sz w:val="28"/>
          <w:szCs w:val="28"/>
        </w:rPr>
        <w:t>目前</w:t>
      </w:r>
      <w:r w:rsidR="000F00FA" w:rsidRPr="00076DC3">
        <w:rPr>
          <w:rFonts w:ascii="標楷體" w:eastAsia="標楷體" w:hAnsi="標楷體" w:hint="eastAsia"/>
          <w:sz w:val="28"/>
          <w:szCs w:val="28"/>
        </w:rPr>
        <w:t>已</w:t>
      </w:r>
      <w:r w:rsidR="000F00FA" w:rsidRPr="00076DC3">
        <w:rPr>
          <w:rFonts w:ascii="標楷體" w:eastAsia="標楷體" w:hAnsi="標楷體"/>
          <w:sz w:val="28"/>
          <w:szCs w:val="28"/>
        </w:rPr>
        <w:t>開了高三</w:t>
      </w:r>
      <w:r w:rsidR="000F00FA" w:rsidRPr="00076DC3">
        <w:rPr>
          <w:rFonts w:ascii="標楷體" w:eastAsia="標楷體" w:hAnsi="標楷體" w:hint="eastAsia"/>
          <w:sz w:val="28"/>
          <w:szCs w:val="28"/>
        </w:rPr>
        <w:t>3名</w:t>
      </w:r>
      <w:r w:rsidR="000F00FA" w:rsidRPr="00076DC3">
        <w:rPr>
          <w:rFonts w:ascii="標楷體" w:eastAsia="標楷體" w:hAnsi="標楷體"/>
          <w:sz w:val="28"/>
          <w:szCs w:val="28"/>
        </w:rPr>
        <w:t>同學、高二</w:t>
      </w:r>
      <w:r w:rsidR="000F00FA" w:rsidRPr="00076DC3">
        <w:rPr>
          <w:rFonts w:ascii="標楷體" w:eastAsia="標楷體" w:hAnsi="標楷體" w:hint="eastAsia"/>
          <w:sz w:val="28"/>
          <w:szCs w:val="28"/>
        </w:rPr>
        <w:t>1名</w:t>
      </w:r>
      <w:r w:rsidR="000F00FA" w:rsidRPr="00076DC3">
        <w:rPr>
          <w:rFonts w:ascii="標楷體" w:eastAsia="標楷體" w:hAnsi="標楷體"/>
          <w:sz w:val="28"/>
          <w:szCs w:val="28"/>
        </w:rPr>
        <w:t>同學個案會議，感謝</w:t>
      </w:r>
      <w:r w:rsidR="000F00FA" w:rsidRPr="00076DC3">
        <w:rPr>
          <w:rFonts w:ascii="標楷體" w:eastAsia="標楷體" w:hAnsi="標楷體" w:hint="eastAsia"/>
          <w:sz w:val="28"/>
          <w:szCs w:val="28"/>
        </w:rPr>
        <w:t>校</w:t>
      </w:r>
      <w:r w:rsidR="000F00FA" w:rsidRPr="00076DC3">
        <w:rPr>
          <w:rFonts w:ascii="標楷體" w:eastAsia="標楷體" w:hAnsi="標楷體"/>
          <w:sz w:val="28"/>
          <w:szCs w:val="28"/>
        </w:rPr>
        <w:t>長、各處室及各老師寬容與協助，</w:t>
      </w:r>
      <w:r w:rsidR="000F00FA" w:rsidRPr="00076DC3">
        <w:rPr>
          <w:rFonts w:ascii="標楷體" w:eastAsia="標楷體" w:hAnsi="標楷體" w:hint="eastAsia"/>
          <w:sz w:val="28"/>
          <w:szCs w:val="28"/>
        </w:rPr>
        <w:t>一</w:t>
      </w:r>
      <w:r w:rsidR="000F00FA" w:rsidRPr="00076DC3">
        <w:rPr>
          <w:rFonts w:ascii="標楷體" w:eastAsia="標楷體" w:hAnsi="標楷體"/>
          <w:sz w:val="28"/>
          <w:szCs w:val="28"/>
        </w:rPr>
        <w:t>起協助學生平</w:t>
      </w:r>
      <w:r w:rsidR="000F00FA" w:rsidRPr="00076DC3">
        <w:rPr>
          <w:rFonts w:ascii="標楷體" w:eastAsia="標楷體" w:hAnsi="標楷體" w:hint="eastAsia"/>
          <w:sz w:val="28"/>
          <w:szCs w:val="28"/>
        </w:rPr>
        <w:t>安</w:t>
      </w:r>
      <w:r w:rsidR="000F00FA" w:rsidRPr="00076DC3">
        <w:rPr>
          <w:rFonts w:ascii="標楷體" w:eastAsia="標楷體" w:hAnsi="標楷體"/>
          <w:sz w:val="28"/>
          <w:szCs w:val="28"/>
        </w:rPr>
        <w:t>渡過高中時期。</w:t>
      </w:r>
      <w:r w:rsidR="000F00FA" w:rsidRPr="00076DC3">
        <w:rPr>
          <w:rFonts w:ascii="標楷體" w:eastAsia="標楷體" w:hAnsi="標楷體" w:hint="eastAsia"/>
          <w:sz w:val="28"/>
          <w:szCs w:val="28"/>
        </w:rPr>
        <w:t>學</w:t>
      </w:r>
      <w:r w:rsidR="000F00FA" w:rsidRPr="00076DC3">
        <w:rPr>
          <w:rFonts w:ascii="標楷體" w:eastAsia="標楷體" w:hAnsi="標楷體"/>
          <w:sz w:val="28"/>
          <w:szCs w:val="28"/>
        </w:rPr>
        <w:t>生問題日漸增多，後續可能還有需要各位師長配合</w:t>
      </w:r>
      <w:r w:rsidR="000F00FA" w:rsidRPr="00076DC3">
        <w:rPr>
          <w:rFonts w:ascii="標楷體" w:eastAsia="標楷體" w:hAnsi="標楷體" w:hint="eastAsia"/>
          <w:sz w:val="28"/>
          <w:szCs w:val="28"/>
        </w:rPr>
        <w:t>的</w:t>
      </w:r>
      <w:r w:rsidR="000F00FA" w:rsidRPr="00076DC3">
        <w:rPr>
          <w:rFonts w:ascii="標楷體" w:eastAsia="標楷體" w:hAnsi="標楷體"/>
          <w:sz w:val="28"/>
          <w:szCs w:val="28"/>
        </w:rPr>
        <w:t>地方，還請多多協助</w:t>
      </w:r>
      <w:r>
        <w:rPr>
          <w:rFonts w:ascii="標楷體" w:eastAsia="標楷體" w:hAnsi="標楷體" w:cs="Helvetica" w:hint="eastAsia"/>
          <w:color w:val="000000"/>
          <w:kern w:val="0"/>
          <w:sz w:val="28"/>
          <w:szCs w:val="28"/>
        </w:rPr>
        <w:t>。</w:t>
      </w:r>
    </w:p>
    <w:p w:rsidR="001555F3" w:rsidRPr="00726F64" w:rsidRDefault="00952183" w:rsidP="00ED11D9">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ED11D9" w:rsidRPr="00076DC3">
        <w:rPr>
          <w:rFonts w:ascii="標楷體" w:eastAsia="標楷體" w:hAnsi="標楷體" w:hint="eastAsia"/>
          <w:sz w:val="28"/>
          <w:szCs w:val="28"/>
        </w:rPr>
        <w:t>認</w:t>
      </w:r>
      <w:r w:rsidR="00ED11D9" w:rsidRPr="00076DC3">
        <w:rPr>
          <w:rFonts w:ascii="標楷體" w:eastAsia="標楷體" w:hAnsi="標楷體"/>
          <w:sz w:val="28"/>
          <w:szCs w:val="28"/>
        </w:rPr>
        <w:t>輔調查表將於第一次段考後發予各班導師，預計一個禮拜回收，並媒合適合的</w:t>
      </w:r>
      <w:r w:rsidR="00ED11D9" w:rsidRPr="00076DC3">
        <w:rPr>
          <w:rFonts w:ascii="標楷體" w:eastAsia="標楷體" w:hAnsi="標楷體" w:hint="eastAsia"/>
          <w:sz w:val="28"/>
          <w:szCs w:val="28"/>
        </w:rPr>
        <w:t>認</w:t>
      </w:r>
      <w:r w:rsidR="00ED11D9" w:rsidRPr="00076DC3">
        <w:rPr>
          <w:rFonts w:ascii="標楷體" w:eastAsia="標楷體" w:hAnsi="標楷體"/>
          <w:sz w:val="28"/>
          <w:szCs w:val="28"/>
        </w:rPr>
        <w:t>輔老師，以提供學生全</w:t>
      </w:r>
      <w:r w:rsidR="00ED11D9" w:rsidRPr="00076DC3">
        <w:rPr>
          <w:rFonts w:ascii="標楷體" w:eastAsia="標楷體" w:hAnsi="標楷體" w:hint="eastAsia"/>
          <w:sz w:val="28"/>
          <w:szCs w:val="28"/>
        </w:rPr>
        <w:t>方</w:t>
      </w:r>
      <w:r w:rsidR="00ED11D9" w:rsidRPr="00076DC3">
        <w:rPr>
          <w:rFonts w:ascii="標楷體" w:eastAsia="標楷體" w:hAnsi="標楷體"/>
          <w:sz w:val="28"/>
          <w:szCs w:val="28"/>
        </w:rPr>
        <w:t>位的關懷與支持</w:t>
      </w:r>
      <w:r w:rsidR="00FC0204">
        <w:rPr>
          <w:rFonts w:ascii="標楷體" w:eastAsia="標楷體" w:hAnsi="標楷體" w:hint="eastAsia"/>
          <w:sz w:val="28"/>
          <w:szCs w:val="28"/>
        </w:rPr>
        <w:t>。</w:t>
      </w:r>
    </w:p>
    <w:p w:rsidR="00ED7D26" w:rsidRPr="00ED7D26" w:rsidRDefault="00DD5C82" w:rsidP="000B688C">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7F112B" w:rsidRDefault="00400515" w:rsidP="001F1CC1">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42699E" w:rsidRPr="007255C6" w:rsidRDefault="0042699E" w:rsidP="007255C6">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rPr>
        <w:t>一、</w:t>
      </w:r>
      <w:r w:rsidR="00E63DE7" w:rsidRPr="009001B9">
        <w:rPr>
          <w:rFonts w:ascii="標楷體" w:eastAsia="標楷體" w:hAnsi="標楷體" w:hint="eastAsia"/>
          <w:sz w:val="28"/>
          <w:szCs w:val="28"/>
        </w:rPr>
        <w:t>本校填報「教育局所屬機構學校報局表單管理系統」於1</w:t>
      </w:r>
      <w:r w:rsidR="00E63DE7" w:rsidRPr="009001B9">
        <w:rPr>
          <w:rFonts w:ascii="標楷體" w:eastAsia="標楷體" w:hAnsi="標楷體"/>
          <w:sz w:val="28"/>
          <w:szCs w:val="28"/>
        </w:rPr>
        <w:t>04</w:t>
      </w:r>
      <w:r w:rsidR="00E63DE7" w:rsidRPr="009001B9">
        <w:rPr>
          <w:rFonts w:ascii="標楷體" w:eastAsia="標楷體" w:hAnsi="標楷體" w:hint="eastAsia"/>
          <w:sz w:val="28"/>
          <w:szCs w:val="28"/>
        </w:rPr>
        <w:t>學年度(1</w:t>
      </w:r>
      <w:r w:rsidR="00E63DE7" w:rsidRPr="009001B9">
        <w:rPr>
          <w:rFonts w:ascii="標楷體" w:eastAsia="標楷體" w:hAnsi="標楷體"/>
          <w:sz w:val="28"/>
          <w:szCs w:val="28"/>
        </w:rPr>
        <w:t>04/8/1~105/7/31</w:t>
      </w:r>
      <w:r w:rsidR="00E63DE7" w:rsidRPr="009001B9">
        <w:rPr>
          <w:rFonts w:ascii="標楷體" w:eastAsia="標楷體" w:hAnsi="標楷體" w:hint="eastAsia"/>
          <w:sz w:val="28"/>
          <w:szCs w:val="28"/>
        </w:rPr>
        <w:t>) 填報率達93.84%通過80%填報水準。特別感謝總務處文書組蘇組長，於每次接獲表單第一時間即通知各單位填報，以及各單位的確實填報</w:t>
      </w:r>
      <w:r>
        <w:rPr>
          <w:rFonts w:ascii="標楷體" w:eastAsia="標楷體" w:hAnsi="標楷體" w:hint="eastAsia"/>
          <w:sz w:val="28"/>
          <w:szCs w:val="28"/>
          <w:lang w:eastAsia="zh-HK"/>
        </w:rPr>
        <w:t>。</w:t>
      </w:r>
    </w:p>
    <w:p w:rsidR="004C70B8" w:rsidRPr="007255C6" w:rsidRDefault="008E6916" w:rsidP="007255C6">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952183" w:rsidRPr="001B7189" w:rsidRDefault="00952183" w:rsidP="0095218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5A3CCE">
        <w:rPr>
          <w:rFonts w:ascii="標楷體" w:eastAsia="標楷體" w:hint="eastAsia"/>
          <w:kern w:val="0"/>
          <w:sz w:val="28"/>
        </w:rPr>
        <w:t>紫錐花社原訂9月28日，至景興國小實施藥物濫用防制宣導，因梅姬颱風停班停課，故延至12月14日實施</w:t>
      </w:r>
      <w:r w:rsidR="007F21DF">
        <w:rPr>
          <w:rFonts w:ascii="標楷體" w:eastAsia="標楷體" w:hint="eastAsia"/>
          <w:kern w:val="0"/>
          <w:sz w:val="28"/>
        </w:rPr>
        <w:t>。</w:t>
      </w:r>
    </w:p>
    <w:p w:rsidR="00952183" w:rsidRDefault="00952183" w:rsidP="00952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5A3CCE">
        <w:rPr>
          <w:rFonts w:ascii="標楷體" w:eastAsia="標楷體" w:hint="eastAsia"/>
          <w:kern w:val="0"/>
          <w:sz w:val="28"/>
        </w:rPr>
        <w:t>梅姬颱風期間，留宿未返家之同學協助清理校園乙事，為表揚此舉，已由宿舍業管教官簽擬記嘉獎乙次，以玆鼓勵</w:t>
      </w:r>
      <w:r w:rsidR="007F21DF">
        <w:rPr>
          <w:rFonts w:ascii="標楷體" w:eastAsia="標楷體" w:hint="eastAsia"/>
          <w:kern w:val="0"/>
          <w:sz w:val="28"/>
        </w:rPr>
        <w:t>。</w:t>
      </w:r>
      <w:r>
        <w:rPr>
          <w:rFonts w:ascii="標楷體" w:eastAsia="標楷體" w:hAnsi="標楷體" w:hint="eastAsia"/>
          <w:sz w:val="28"/>
          <w:szCs w:val="28"/>
        </w:rPr>
        <w:t xml:space="preserve"> </w:t>
      </w:r>
      <w:r>
        <w:rPr>
          <w:rFonts w:ascii="標楷體" w:eastAsia="標楷體" w:hAnsi="標楷體" w:cs="Helvetica" w:hint="eastAsia"/>
          <w:color w:val="000000"/>
          <w:kern w:val="0"/>
          <w:sz w:val="28"/>
          <w:szCs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5A3CCE">
        <w:rPr>
          <w:rFonts w:ascii="標楷體" w:eastAsia="標楷體" w:hint="eastAsia"/>
          <w:kern w:val="0"/>
          <w:sz w:val="28"/>
        </w:rPr>
        <w:t>為服務板橋地區同學，目前包租式專車(新莊線)，路線調整多增加新埔站(4員)，未來若人數增加，將朝加開板橋線方式執行</w:t>
      </w:r>
      <w:r w:rsidR="007F21DF">
        <w:rPr>
          <w:rFonts w:ascii="標楷體" w:eastAsia="標楷體" w:hint="eastAsia"/>
          <w:kern w:val="0"/>
          <w:sz w:val="28"/>
        </w:rPr>
        <w:t>。</w:t>
      </w:r>
    </w:p>
    <w:p w:rsidR="00952183" w:rsidRDefault="00952183" w:rsidP="00952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5A3CCE">
        <w:rPr>
          <w:rFonts w:ascii="標楷體" w:eastAsia="標楷體" w:hint="eastAsia"/>
          <w:kern w:val="0"/>
          <w:sz w:val="28"/>
        </w:rPr>
        <w:t>一年級各隊自治社人員目前由二年級學姊帶領實習中，預計10月21日正式交由一年級執勤</w:t>
      </w:r>
      <w:r>
        <w:rPr>
          <w:rFonts w:ascii="標楷體" w:eastAsia="標楷體" w:hAnsi="標楷體" w:hint="eastAsia"/>
          <w:sz w:val="28"/>
          <w:szCs w:val="28"/>
        </w:rPr>
        <w:t>。</w:t>
      </w:r>
    </w:p>
    <w:p w:rsidR="00F27835" w:rsidRDefault="00952183" w:rsidP="005A3CCE">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5A3CCE">
        <w:rPr>
          <w:rFonts w:ascii="標楷體" w:eastAsia="標楷體" w:hint="eastAsia"/>
          <w:kern w:val="0"/>
          <w:sz w:val="28"/>
        </w:rPr>
        <w:t>預計10月6日09：20時召開105學年度期初軍訓工作會議，屆時請各位主任與會</w:t>
      </w:r>
      <w:r>
        <w:rPr>
          <w:rFonts w:ascii="標楷體" w:eastAsia="標楷體" w:hAnsi="標楷體" w:hint="eastAsia"/>
          <w:sz w:val="28"/>
          <w:szCs w:val="28"/>
        </w:rPr>
        <w:t>。</w:t>
      </w:r>
    </w:p>
    <w:p w:rsidR="00C96096" w:rsidRPr="00686202" w:rsidRDefault="00C96096" w:rsidP="006903DE">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5C11C5" w:rsidRDefault="00952183" w:rsidP="005C11C5">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5C11C5" w:rsidRPr="00B1185F">
        <w:rPr>
          <w:rFonts w:ascii="標楷體" w:eastAsia="標楷體" w:hAnsi="標楷體" w:hint="eastAsia"/>
          <w:sz w:val="28"/>
          <w:szCs w:val="28"/>
        </w:rPr>
        <w:t>本次係為10月壽星慶生，敬祝壽星們</w:t>
      </w:r>
      <w:r w:rsidR="005C11C5" w:rsidRPr="00B1185F">
        <w:rPr>
          <w:rFonts w:ascii="標楷體" w:eastAsia="標楷體" w:hAnsi="標楷體" w:hint="eastAsia"/>
          <w:b/>
          <w:sz w:val="28"/>
          <w:szCs w:val="28"/>
        </w:rPr>
        <w:t>生日快樂</w:t>
      </w:r>
      <w:r w:rsidR="005C11C5" w:rsidRPr="00B1185F">
        <w:rPr>
          <w:rFonts w:ascii="標楷體" w:eastAsia="標楷體" w:hAnsi="標楷體" w:hint="eastAsia"/>
          <w:sz w:val="28"/>
          <w:szCs w:val="28"/>
        </w:rPr>
        <w:t>，請壽星於收到生日禮金後，於收據上簽名並送回人事室辦理核銷。本次壽星共計15人，名單如下：</w:t>
      </w:r>
    </w:p>
    <w:tbl>
      <w:tblPr>
        <w:tblStyle w:val="af2"/>
        <w:tblW w:w="8789" w:type="dxa"/>
        <w:tblInd w:w="817" w:type="dxa"/>
        <w:tblLook w:val="04A0" w:firstRow="1" w:lastRow="0" w:firstColumn="1" w:lastColumn="0" w:noHBand="0" w:noVBand="1"/>
      </w:tblPr>
      <w:tblGrid>
        <w:gridCol w:w="992"/>
        <w:gridCol w:w="7797"/>
      </w:tblGrid>
      <w:tr w:rsidR="005C11C5" w:rsidRPr="00B1185F" w:rsidTr="005C11C5">
        <w:tc>
          <w:tcPr>
            <w:tcW w:w="992" w:type="dxa"/>
            <w:vAlign w:val="center"/>
          </w:tcPr>
          <w:p w:rsidR="005C11C5" w:rsidRPr="00B1185F" w:rsidRDefault="005C11C5" w:rsidP="006A1D09">
            <w:pPr>
              <w:snapToGrid w:val="0"/>
              <w:jc w:val="center"/>
              <w:rPr>
                <w:rFonts w:ascii="標楷體" w:eastAsia="標楷體" w:hAnsi="標楷體"/>
                <w:sz w:val="28"/>
                <w:szCs w:val="28"/>
              </w:rPr>
            </w:pPr>
            <w:r w:rsidRPr="00B1185F">
              <w:rPr>
                <w:rFonts w:ascii="標楷體" w:eastAsia="標楷體" w:hAnsi="標楷體" w:hint="eastAsia"/>
                <w:sz w:val="28"/>
                <w:szCs w:val="28"/>
              </w:rPr>
              <w:t>十月</w:t>
            </w:r>
          </w:p>
          <w:p w:rsidR="005C11C5" w:rsidRPr="00B1185F" w:rsidRDefault="005C11C5" w:rsidP="006A1D09">
            <w:pPr>
              <w:snapToGrid w:val="0"/>
              <w:jc w:val="center"/>
              <w:rPr>
                <w:rFonts w:ascii="標楷體" w:eastAsia="標楷體" w:hAnsi="標楷體"/>
                <w:sz w:val="28"/>
                <w:szCs w:val="28"/>
              </w:rPr>
            </w:pPr>
            <w:r w:rsidRPr="00B1185F">
              <w:rPr>
                <w:rFonts w:ascii="標楷體" w:eastAsia="標楷體" w:hAnsi="標楷體" w:hint="eastAsia"/>
                <w:sz w:val="28"/>
                <w:szCs w:val="28"/>
              </w:rPr>
              <w:t>壽星</w:t>
            </w:r>
          </w:p>
        </w:tc>
        <w:tc>
          <w:tcPr>
            <w:tcW w:w="7797" w:type="dxa"/>
          </w:tcPr>
          <w:p w:rsidR="005C11C5" w:rsidRPr="00B1185F" w:rsidRDefault="005C11C5" w:rsidP="006A1D09">
            <w:pPr>
              <w:snapToGrid w:val="0"/>
              <w:rPr>
                <w:rFonts w:ascii="標楷體" w:eastAsia="標楷體" w:hAnsi="標楷體"/>
                <w:sz w:val="28"/>
                <w:szCs w:val="28"/>
              </w:rPr>
            </w:pPr>
            <w:r w:rsidRPr="00B1185F">
              <w:rPr>
                <w:rFonts w:ascii="標楷體" w:eastAsia="標楷體" w:hAnsi="標楷體" w:hint="eastAsia"/>
                <w:sz w:val="28"/>
                <w:szCs w:val="28"/>
              </w:rPr>
              <w:t>李○蒨教官、劉○旭先生、張○辰師、張○惠師、蔡○倩師、林○慧師、簡○貞師、鄭○柔教官、張○容師、陳○宇小姐、王○發先生、王○萱師、謝○錚組長、謝○青師、李○蓁師</w:t>
            </w:r>
          </w:p>
        </w:tc>
      </w:tr>
    </w:tbl>
    <w:p w:rsidR="002F691A" w:rsidRPr="002F261B" w:rsidRDefault="00952183" w:rsidP="002F261B">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8217A" w:rsidRPr="00B1185F">
        <w:rPr>
          <w:rFonts w:ascii="標楷體" w:eastAsia="標楷體" w:hAnsi="標楷體" w:hint="eastAsia"/>
          <w:sz w:val="28"/>
          <w:szCs w:val="28"/>
        </w:rPr>
        <w:t>總統府年金改革委員會為</w:t>
      </w:r>
      <w:r w:rsidR="0018217A" w:rsidRPr="00B1185F">
        <w:rPr>
          <w:rFonts w:ascii="標楷體" w:eastAsia="標楷體" w:hAnsi="標楷體"/>
          <w:sz w:val="28"/>
          <w:szCs w:val="28"/>
        </w:rPr>
        <w:t>使同仁瞭解目前政府推動年金改革措施</w:t>
      </w:r>
      <w:r w:rsidR="0018217A" w:rsidRPr="00B1185F">
        <w:rPr>
          <w:rFonts w:ascii="標楷體" w:eastAsia="標楷體" w:hAnsi="標楷體" w:hint="eastAsia"/>
          <w:sz w:val="28"/>
          <w:szCs w:val="28"/>
        </w:rPr>
        <w:t>，於該會網站建置有年金改革之相關專區</w:t>
      </w:r>
      <w:r w:rsidR="0018217A" w:rsidRPr="0018217A">
        <w:rPr>
          <w:rFonts w:ascii="標楷體" w:eastAsia="標楷體" w:hAnsi="標楷體" w:hint="eastAsia"/>
        </w:rPr>
        <w:t>(</w:t>
      </w:r>
      <w:r w:rsidR="0018217A" w:rsidRPr="0018217A">
        <w:rPr>
          <w:rFonts w:ascii="標楷體" w:eastAsia="標楷體" w:hAnsi="標楷體"/>
        </w:rPr>
        <w:t>https://pension.president.gov.tw</w:t>
      </w:r>
      <w:r w:rsidR="0018217A" w:rsidRPr="0018217A">
        <w:rPr>
          <w:rFonts w:ascii="標楷體" w:eastAsia="標楷體" w:hAnsi="標楷體" w:hint="eastAsia"/>
        </w:rPr>
        <w:t>)</w:t>
      </w:r>
      <w:r w:rsidR="0018217A" w:rsidRPr="00B1185F">
        <w:rPr>
          <w:rFonts w:ascii="標楷體" w:eastAsia="標楷體" w:hAnsi="標楷體" w:hint="eastAsia"/>
          <w:sz w:val="28"/>
          <w:szCs w:val="28"/>
        </w:rPr>
        <w:t>，請多加利用</w:t>
      </w:r>
      <w:r>
        <w:rPr>
          <w:rFonts w:ascii="標楷體" w:eastAsia="標楷體" w:hAnsi="標楷體" w:cs="Helvetica" w:hint="eastAsia"/>
          <w:color w:val="000000"/>
          <w:kern w:val="0"/>
          <w:sz w:val="28"/>
          <w:szCs w:val="28"/>
        </w:rPr>
        <w:t>。</w:t>
      </w:r>
    </w:p>
    <w:p w:rsidR="00B70CCA" w:rsidRPr="002E68E1" w:rsidRDefault="00F80D34" w:rsidP="00D03D89">
      <w:pPr>
        <w:pStyle w:val="ac"/>
        <w:spacing w:afterLines="0" w:line="0" w:lineRule="atLeast"/>
        <w:rPr>
          <w:rFonts w:ascii="標楷體" w:eastAsia="標楷體"/>
          <w:kern w:val="0"/>
          <w:sz w:val="28"/>
        </w:rPr>
      </w:pPr>
      <w:r>
        <w:rPr>
          <w:rFonts w:ascii="標楷體" w:eastAsia="標楷體" w:hint="eastAsia"/>
          <w:kern w:val="0"/>
          <w:sz w:val="28"/>
        </w:rPr>
        <w:t xml:space="preserve"> </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3438D9" w:rsidRPr="00732159" w:rsidRDefault="000B795F" w:rsidP="00732159">
      <w:pPr>
        <w:spacing w:line="0" w:lineRule="atLeast"/>
        <w:ind w:leftChars="174" w:left="978" w:hangingChars="200" w:hanging="560"/>
        <w:rPr>
          <w:rFonts w:ascii="標楷體" w:eastAsia="標楷體" w:hAnsi="標楷體" w:cs="Helvetica"/>
          <w:color w:val="000000"/>
          <w:kern w:val="0"/>
          <w:sz w:val="28"/>
          <w:szCs w:val="28"/>
        </w:rPr>
      </w:pPr>
      <w:r>
        <w:rPr>
          <w:rFonts w:ascii="標楷體" w:eastAsia="標楷體" w:hint="eastAsia"/>
          <w:kern w:val="0"/>
          <w:sz w:val="28"/>
        </w:rPr>
        <w:t>一、</w:t>
      </w:r>
      <w:r w:rsidR="00732159" w:rsidRPr="00732159">
        <w:rPr>
          <w:rFonts w:ascii="標楷體" w:eastAsia="標楷體" w:hAnsi="標楷體"/>
          <w:color w:val="000000"/>
          <w:sz w:val="28"/>
          <w:szCs w:val="28"/>
        </w:rPr>
        <w:t>本校</w:t>
      </w:r>
      <w:r w:rsidR="007807A8" w:rsidRPr="007807A8">
        <w:rPr>
          <w:rFonts w:ascii="標楷體" w:eastAsia="標楷體" w:hAnsi="標楷體" w:hint="eastAsia"/>
          <w:color w:val="000000"/>
          <w:sz w:val="28"/>
          <w:szCs w:val="28"/>
        </w:rPr>
        <w:t>105年1月1日起至9月30日止</w:t>
      </w:r>
      <w:r w:rsidR="00732159" w:rsidRPr="00732159">
        <w:rPr>
          <w:rFonts w:ascii="標楷體" w:eastAsia="標楷體" w:hAnsi="標楷體"/>
          <w:color w:val="000000"/>
          <w:sz w:val="28"/>
          <w:szCs w:val="28"/>
        </w:rPr>
        <w:t>資本門執行情形如附表</w:t>
      </w:r>
      <w:r w:rsidR="00AB2E12">
        <w:rPr>
          <w:rFonts w:ascii="標楷體" w:eastAsia="標楷體" w:hAnsi="標楷體" w:hint="eastAsia"/>
          <w:color w:val="000000"/>
          <w:sz w:val="28"/>
          <w:szCs w:val="28"/>
        </w:rPr>
        <w:t>：</w:t>
      </w:r>
    </w:p>
    <w:tbl>
      <w:tblPr>
        <w:tblW w:w="10502" w:type="dxa"/>
        <w:tblInd w:w="16" w:type="dxa"/>
        <w:tblCellMar>
          <w:left w:w="28" w:type="dxa"/>
          <w:right w:w="28" w:type="dxa"/>
        </w:tblCellMar>
        <w:tblLook w:val="04A0" w:firstRow="1" w:lastRow="0" w:firstColumn="1" w:lastColumn="0" w:noHBand="0" w:noVBand="1"/>
      </w:tblPr>
      <w:tblGrid>
        <w:gridCol w:w="1288"/>
        <w:gridCol w:w="1418"/>
        <w:gridCol w:w="1134"/>
        <w:gridCol w:w="1275"/>
        <w:gridCol w:w="993"/>
        <w:gridCol w:w="1134"/>
        <w:gridCol w:w="1134"/>
        <w:gridCol w:w="992"/>
        <w:gridCol w:w="1134"/>
      </w:tblGrid>
      <w:tr w:rsidR="002A6704" w:rsidRPr="00352FD9" w:rsidTr="00352FD9">
        <w:trPr>
          <w:trHeight w:val="1070"/>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2A6704">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lastRenderedPageBreak/>
              <w:t>工作計畫</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法定預算數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預算分配數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分配預算執行率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預算執行落後百分比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工程進度落後百分比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改善計畫(註1)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是否需提教育局協調處理(註2)</w:t>
            </w:r>
          </w:p>
        </w:tc>
      </w:tr>
      <w:tr w:rsidR="00576A4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建築及設備計畫</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20,411,030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6,349,900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3,873,351</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61%</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39%</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營建及修建工程</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14,053,730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174,000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140,649</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81%</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19%</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205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綜合大樓暨附設地下停車場新建工程</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7,036,592</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100,000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51,084</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51%</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49%</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576A40" w:rsidRPr="00576A40" w:rsidRDefault="00576A40">
            <w:pPr>
              <w:rPr>
                <w:rFonts w:ascii="標楷體" w:eastAsia="標楷體" w:hAnsi="標楷體" w:cs="新細明體"/>
                <w:color w:val="000000"/>
                <w:sz w:val="16"/>
                <w:szCs w:val="16"/>
              </w:rPr>
            </w:pPr>
            <w:r w:rsidRPr="00576A40">
              <w:rPr>
                <w:rFonts w:ascii="標楷體" w:eastAsia="標楷體" w:hAnsi="標楷體" w:hint="eastAsia"/>
                <w:color w:val="000000"/>
                <w:sz w:val="16"/>
                <w:szCs w:val="16"/>
              </w:rPr>
              <w:t>本校分配10萬元，其餘均由新工處代辦；本項工程併入新建、連續性工程計畫列管案件執行情形報告表處理</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新建大樓搬遷預備作業工程</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2,028,456</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26,733</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74%</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26%</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Pr="00576A40" w:rsidRDefault="00576A40">
            <w:pPr>
              <w:rPr>
                <w:rFonts w:ascii="標楷體" w:eastAsia="標楷體" w:hAnsi="標楷體" w:cs="新細明體"/>
                <w:color w:val="000000"/>
                <w:sz w:val="16"/>
                <w:szCs w:val="16"/>
              </w:rPr>
            </w:pPr>
            <w:r w:rsidRPr="00576A40">
              <w:rPr>
                <w:rFonts w:ascii="標楷體" w:eastAsia="標楷體" w:hAnsi="標楷體" w:hint="eastAsia"/>
                <w:color w:val="000000"/>
                <w:sz w:val="16"/>
                <w:szCs w:val="16"/>
              </w:rPr>
              <w:t>工管費受工程結算數限制</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綜合球場地坪整修工程</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4,988,682</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38,000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62,832</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165%</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-65%</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Pr="00576A40" w:rsidRDefault="00576A40">
            <w:pPr>
              <w:rPr>
                <w:rFonts w:ascii="標楷體" w:eastAsia="標楷體" w:hAnsi="標楷體" w:cs="新細明體"/>
                <w:color w:val="000000"/>
                <w:sz w:val="16"/>
                <w:szCs w:val="16"/>
              </w:rPr>
            </w:pPr>
            <w:r w:rsidRPr="00576A40">
              <w:rPr>
                <w:rFonts w:ascii="標楷體" w:eastAsia="標楷體" w:hAnsi="標楷體" w:hint="eastAsia"/>
                <w:color w:val="000000"/>
                <w:sz w:val="16"/>
                <w:szCs w:val="16"/>
              </w:rPr>
              <w:t>工管費提前執行</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D410A8">
        <w:trPr>
          <w:trHeight w:val="111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其他設備</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6,321,300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6,139,900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3,696,702</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60%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40%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576A40" w:rsidRPr="00576A40" w:rsidRDefault="00576A40">
            <w:pPr>
              <w:rPr>
                <w:rFonts w:ascii="標楷體" w:eastAsia="標楷體" w:hAnsi="標楷體" w:cs="新細明體"/>
                <w:color w:val="000000"/>
                <w:sz w:val="16"/>
                <w:szCs w:val="16"/>
              </w:rPr>
            </w:pPr>
            <w:r w:rsidRPr="00576A40">
              <w:rPr>
                <w:rFonts w:ascii="標楷體" w:eastAsia="標楷體" w:hAnsi="標楷體" w:hint="eastAsia"/>
                <w:color w:val="00000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購置機械設備</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5,445,000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5,445,000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3,039,746</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56%</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44%</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Pr="00576A40" w:rsidRDefault="00576A40">
            <w:pPr>
              <w:rPr>
                <w:rFonts w:ascii="標楷體" w:eastAsia="標楷體" w:hAnsi="標楷體" w:cs="新細明體"/>
                <w:color w:val="000000"/>
                <w:sz w:val="16"/>
                <w:szCs w:val="16"/>
              </w:rPr>
            </w:pPr>
            <w:r w:rsidRPr="00576A40">
              <w:rPr>
                <w:rFonts w:ascii="標楷體" w:eastAsia="標楷體" w:hAnsi="標楷體" w:hint="eastAsia"/>
                <w:color w:val="000000"/>
                <w:sz w:val="16"/>
                <w:szCs w:val="16"/>
              </w:rPr>
              <w:t>電腦相關經費規劃中</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購置什項設備</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876,300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694,900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656,956</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95%</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無形資產</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36,000</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FF0000"/>
              </w:rPr>
            </w:pPr>
            <w:r>
              <w:rPr>
                <w:rFonts w:hint="eastAsia"/>
                <w:color w:val="FF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576A40"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購置電腦軟體</w:t>
            </w:r>
          </w:p>
        </w:tc>
        <w:tc>
          <w:tcPr>
            <w:tcW w:w="1418"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36,000</w:t>
            </w:r>
          </w:p>
        </w:tc>
        <w:tc>
          <w:tcPr>
            <w:tcW w:w="993"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jc w:val="right"/>
              <w:rPr>
                <w:rFonts w:ascii="新細明體" w:hAnsi="新細明體" w:cs="新細明體"/>
                <w:color w:val="000000"/>
              </w:rPr>
            </w:pPr>
            <w:r>
              <w:rPr>
                <w:rFonts w:hint="eastAsia"/>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576A40" w:rsidRDefault="00576A40">
            <w:pPr>
              <w:rPr>
                <w:rFonts w:ascii="新細明體" w:hAnsi="新細明體" w:cs="新細明體"/>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76A40" w:rsidRPr="00C25E43" w:rsidRDefault="00576A40"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EA6BBF">
        <w:rPr>
          <w:rFonts w:ascii="標楷體" w:eastAsia="標楷體" w:hAnsi="標楷體" w:hint="eastAsia"/>
          <w:color w:val="000000"/>
          <w:sz w:val="28"/>
          <w:szCs w:val="28"/>
        </w:rPr>
        <w:t>學務處</w:t>
      </w:r>
      <w:r w:rsidR="00335915">
        <w:rPr>
          <w:rFonts w:ascii="標楷體" w:eastAsia="標楷體" w:hAnsi="標楷體" w:hint="eastAsia"/>
          <w:color w:val="000000"/>
          <w:sz w:val="28"/>
          <w:szCs w:val="28"/>
        </w:rPr>
        <w:t>(</w:t>
      </w:r>
      <w:r w:rsidR="00CB07D7" w:rsidRPr="006A6018">
        <w:rPr>
          <w:rFonts w:ascii="標楷體" w:eastAsia="標楷體" w:hAnsi="標楷體" w:hint="eastAsia"/>
          <w:sz w:val="28"/>
          <w:szCs w:val="28"/>
        </w:rPr>
        <w:t>生輔</w:t>
      </w:r>
      <w:r w:rsidR="00335915">
        <w:rPr>
          <w:rFonts w:ascii="標楷體" w:eastAsia="標楷體" w:hAnsi="標楷體" w:hint="eastAsia"/>
          <w:color w:val="000000"/>
          <w:sz w:val="28"/>
          <w:szCs w:val="28"/>
        </w:rPr>
        <w:t>組)</w:t>
      </w:r>
      <w:r w:rsidR="00A45D31">
        <w:rPr>
          <w:rFonts w:ascii="標楷體" w:eastAsia="標楷體" w:hAnsi="標楷體" w:hint="eastAsia"/>
          <w:color w:val="000000"/>
          <w:sz w:val="28"/>
          <w:szCs w:val="28"/>
        </w:rPr>
        <w:t xml:space="preserve"> </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CB07D7" w:rsidRPr="006A6018">
        <w:rPr>
          <w:rFonts w:ascii="標楷體" w:eastAsia="標楷體" w:hAnsi="標楷體" w:hint="eastAsia"/>
          <w:sz w:val="28"/>
          <w:szCs w:val="28"/>
        </w:rPr>
        <w:t>本校「仁愛基金專戶愛心專款發給要點」自96年8月28日修訂迄今，其中就申請對象之事由認有補充說明之必要。原條文規範「甲類：家庭遭遇意外災難或變故發生經濟困難而急需救援者。乙類：突生重病因而住院或意外傷害較為嚴重者。」，為使確有申請需求但實際情況處於灰色地帶之個案，得以透過本要點獲得</w:t>
      </w:r>
      <w:r w:rsidR="00CB07D7" w:rsidRPr="006A6018">
        <w:rPr>
          <w:rFonts w:ascii="標楷體" w:eastAsia="標楷體" w:hAnsi="標楷體" w:hint="eastAsia"/>
          <w:sz w:val="28"/>
          <w:szCs w:val="28"/>
        </w:rPr>
        <w:lastRenderedPageBreak/>
        <w:t>適切援助，故於本次擴大會報提案，建議增列「</w:t>
      </w:r>
      <w:r w:rsidR="00CB07D7" w:rsidRPr="006A6018">
        <w:rPr>
          <w:rFonts w:ascii="標楷體" w:eastAsia="標楷體" w:hAnsi="標楷體" w:hint="eastAsia"/>
          <w:b/>
          <w:color w:val="FF0000"/>
          <w:sz w:val="28"/>
          <w:szCs w:val="28"/>
          <w:u w:val="single"/>
        </w:rPr>
        <w:t>有上述二類以外之情形致認定有困難者，得依導師陳述之事實，由與會委員過半數投票通過予以核發。</w:t>
      </w:r>
      <w:r w:rsidR="00CB07D7" w:rsidRPr="006A6018">
        <w:rPr>
          <w:rFonts w:ascii="標楷體" w:eastAsia="標楷體" w:hAnsi="標楷體" w:hint="eastAsia"/>
          <w:sz w:val="28"/>
          <w:szCs w:val="28"/>
        </w:rPr>
        <w:t>」乙點，請討論是否予以修訂通過</w:t>
      </w:r>
      <w:r w:rsidR="00CF4283" w:rsidRPr="00EB1AB3">
        <w:rPr>
          <w:rFonts w:ascii="標楷體" w:eastAsia="標楷體" w:hAnsi="標楷體" w:cs="Helvetica" w:hint="eastAsia"/>
          <w:color w:val="000000"/>
          <w:sz w:val="28"/>
          <w:szCs w:val="28"/>
        </w:rPr>
        <w:t>。</w:t>
      </w:r>
    </w:p>
    <w:p w:rsidR="00762A99" w:rsidRDefault="00E9193B" w:rsidP="007A0D1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r w:rsidR="006F1398">
        <w:rPr>
          <w:rFonts w:ascii="標楷體" w:eastAsia="標楷體" w:hAnsi="標楷體" w:hint="eastAsia"/>
          <w:color w:val="000000"/>
          <w:sz w:val="28"/>
          <w:szCs w:val="28"/>
        </w:rPr>
        <w:t xml:space="preserve"> </w:t>
      </w:r>
    </w:p>
    <w:p w:rsidR="00FD730B" w:rsidRPr="004E175A" w:rsidRDefault="00FD730B" w:rsidP="004E175A">
      <w:pPr>
        <w:pStyle w:val="ac"/>
        <w:spacing w:afterLines="0" w:line="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hint="eastAsia"/>
          <w:sz w:val="28"/>
          <w:szCs w:val="28"/>
        </w:rPr>
        <w:t>二、</w:t>
      </w:r>
      <w:r w:rsidRPr="00ED1A4B">
        <w:rPr>
          <w:rFonts w:ascii="標楷體" w:eastAsia="標楷體" w:hAnsi="標楷體" w:hint="eastAsia"/>
          <w:color w:val="000000"/>
          <w:sz w:val="28"/>
          <w:szCs w:val="28"/>
        </w:rPr>
        <w:t>提案單位：</w:t>
      </w:r>
      <w:r w:rsidR="00EF54D5" w:rsidRPr="009001B9">
        <w:rPr>
          <w:rFonts w:ascii="標楷體" w:eastAsia="標楷體" w:hAnsi="標楷體" w:hint="eastAsia"/>
          <w:sz w:val="28"/>
          <w:szCs w:val="28"/>
        </w:rPr>
        <w:t>圖書館</w:t>
      </w:r>
      <w:r w:rsidR="00F3603C">
        <w:rPr>
          <w:rFonts w:ascii="標楷體" w:eastAsia="標楷體" w:hAnsi="標楷體" w:hint="eastAsia"/>
          <w:sz w:val="28"/>
          <w:szCs w:val="28"/>
        </w:rPr>
        <w:t>(</w:t>
      </w:r>
      <w:r w:rsidR="00EF54D5" w:rsidRPr="009001B9">
        <w:rPr>
          <w:rFonts w:ascii="標楷體" w:eastAsia="標楷體" w:hAnsi="標楷體" w:hint="eastAsia"/>
          <w:sz w:val="28"/>
          <w:szCs w:val="28"/>
        </w:rPr>
        <w:t>資訊組</w:t>
      </w:r>
      <w:r w:rsidR="00F3603C">
        <w:rPr>
          <w:rFonts w:ascii="標楷體" w:eastAsia="標楷體" w:hAnsi="標楷體" w:hint="eastAsia"/>
          <w:sz w:val="28"/>
          <w:szCs w:val="28"/>
        </w:rPr>
        <w:t>)</w:t>
      </w:r>
    </w:p>
    <w:p w:rsidR="00986A2C" w:rsidRDefault="00986A2C" w:rsidP="00986A2C">
      <w:pPr>
        <w:pStyle w:val="ac"/>
        <w:spacing w:afterLines="0" w:line="0" w:lineRule="atLeast"/>
        <w:ind w:left="1960" w:hangingChars="700" w:hanging="1960"/>
        <w:rPr>
          <w:rFonts w:ascii="標楷體" w:eastAsia="標楷體" w:hAnsi="標楷體"/>
          <w:color w:val="000000"/>
          <w:sz w:val="28"/>
          <w:szCs w:val="28"/>
        </w:rPr>
      </w:pPr>
      <w:r>
        <w:rPr>
          <w:rFonts w:ascii="標楷體" w:eastAsia="標楷體" w:hAnsi="標楷體" w:hint="eastAsia"/>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181F7F" w:rsidRPr="009001B9">
        <w:rPr>
          <w:rFonts w:ascii="標楷體" w:eastAsia="標楷體" w:hAnsi="標楷體" w:hint="eastAsia"/>
          <w:sz w:val="28"/>
          <w:szCs w:val="28"/>
        </w:rPr>
        <w:t>為提升本校資訊設備管理效能，促進教師資訊融入教學，修訂本校資訊設備管理</w:t>
      </w:r>
      <w:r w:rsidR="00A5501D" w:rsidRPr="00A5501D">
        <w:rPr>
          <w:rFonts w:ascii="標楷體" w:eastAsia="標楷體" w:hAnsi="標楷體" w:hint="eastAsia"/>
          <w:sz w:val="28"/>
          <w:szCs w:val="28"/>
        </w:rPr>
        <w:t>辦法</w:t>
      </w:r>
      <w:r w:rsidR="00181F7F" w:rsidRPr="009001B9">
        <w:rPr>
          <w:rFonts w:ascii="標楷體" w:eastAsia="標楷體" w:hAnsi="標楷體" w:hint="eastAsia"/>
          <w:sz w:val="28"/>
          <w:szCs w:val="28"/>
        </w:rPr>
        <w:t>(如附件</w:t>
      </w:r>
      <w:r w:rsidR="00A74BFE">
        <w:rPr>
          <w:rFonts w:ascii="標楷體" w:eastAsia="標楷體" w:hAnsi="標楷體" w:hint="eastAsia"/>
          <w:sz w:val="28"/>
          <w:szCs w:val="28"/>
        </w:rPr>
        <w:t>二</w:t>
      </w:r>
      <w:r w:rsidR="00181F7F" w:rsidRPr="009001B9">
        <w:rPr>
          <w:rFonts w:ascii="標楷體" w:eastAsia="標楷體" w:hAnsi="標楷體" w:hint="eastAsia"/>
          <w:sz w:val="28"/>
          <w:szCs w:val="28"/>
        </w:rPr>
        <w:t>)</w:t>
      </w:r>
      <w:r w:rsidR="004E175A">
        <w:rPr>
          <w:rFonts w:ascii="標楷體" w:eastAsia="標楷體" w:hAnsi="標楷體" w:hint="eastAsia"/>
          <w:sz w:val="28"/>
          <w:szCs w:val="28"/>
        </w:rPr>
        <w:t>。</w:t>
      </w:r>
    </w:p>
    <w:p w:rsidR="00F90508" w:rsidRDefault="00FD730B" w:rsidP="003F13A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F3603C" w:rsidRPr="004E175A" w:rsidRDefault="00F3603C" w:rsidP="00F3603C">
      <w:pPr>
        <w:pStyle w:val="ac"/>
        <w:spacing w:afterLines="0" w:line="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ED1A4B">
        <w:rPr>
          <w:rFonts w:ascii="標楷體" w:eastAsia="標楷體" w:hAnsi="標楷體" w:hint="eastAsia"/>
          <w:color w:val="000000"/>
          <w:sz w:val="28"/>
          <w:szCs w:val="28"/>
        </w:rPr>
        <w:t>提案單位：</w:t>
      </w:r>
      <w:r w:rsidRPr="009001B9">
        <w:rPr>
          <w:rFonts w:ascii="標楷體" w:eastAsia="標楷體" w:hAnsi="標楷體" w:hint="eastAsia"/>
          <w:sz w:val="28"/>
          <w:szCs w:val="28"/>
        </w:rPr>
        <w:t>圖書館</w:t>
      </w:r>
      <w:r>
        <w:rPr>
          <w:rFonts w:ascii="標楷體" w:eastAsia="標楷體" w:hAnsi="標楷體" w:hint="eastAsia"/>
          <w:sz w:val="28"/>
          <w:szCs w:val="28"/>
        </w:rPr>
        <w:t>(</w:t>
      </w:r>
      <w:r w:rsidRPr="009001B9">
        <w:rPr>
          <w:rFonts w:ascii="標楷體" w:eastAsia="標楷體" w:hAnsi="標楷體" w:hint="eastAsia"/>
          <w:sz w:val="28"/>
          <w:szCs w:val="28"/>
        </w:rPr>
        <w:t>資訊組</w:t>
      </w:r>
      <w:r>
        <w:rPr>
          <w:rFonts w:ascii="標楷體" w:eastAsia="標楷體" w:hAnsi="標楷體" w:hint="eastAsia"/>
          <w:sz w:val="28"/>
          <w:szCs w:val="28"/>
        </w:rPr>
        <w:t>)</w:t>
      </w:r>
    </w:p>
    <w:p w:rsidR="00F3603C" w:rsidRDefault="00F3603C" w:rsidP="00F3603C">
      <w:pPr>
        <w:pStyle w:val="ac"/>
        <w:spacing w:afterLines="0" w:line="0" w:lineRule="atLeast"/>
        <w:ind w:left="1960" w:hangingChars="700" w:hanging="1960"/>
        <w:rPr>
          <w:rFonts w:ascii="標楷體" w:eastAsia="標楷體" w:hAnsi="標楷體"/>
          <w:color w:val="000000"/>
          <w:sz w:val="28"/>
          <w:szCs w:val="28"/>
        </w:rPr>
      </w:pPr>
      <w:r>
        <w:rPr>
          <w:rFonts w:ascii="標楷體" w:eastAsia="標楷體" w:hAnsi="標楷體" w:hint="eastAsia"/>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181F7F" w:rsidRPr="009001B9">
        <w:rPr>
          <w:rFonts w:ascii="標楷體" w:eastAsia="標楷體" w:hAnsi="標楷體" w:hint="eastAsia"/>
          <w:sz w:val="28"/>
          <w:szCs w:val="28"/>
        </w:rPr>
        <w:t>因應本校數位學習與行動學習方案之實行，以及本校近年來添購之資訊教學相關設備，修訂本校105學年度資訊教育</w:t>
      </w:r>
      <w:r w:rsidR="007F10E7" w:rsidRPr="007F10E7">
        <w:rPr>
          <w:rFonts w:ascii="標楷體" w:eastAsia="標楷體" w:hAnsi="標楷體" w:hint="eastAsia"/>
          <w:sz w:val="28"/>
          <w:szCs w:val="28"/>
          <w:lang w:eastAsia="zh-HK"/>
        </w:rPr>
        <w:t>發展</w:t>
      </w:r>
      <w:r w:rsidR="00181F7F" w:rsidRPr="009001B9">
        <w:rPr>
          <w:rFonts w:ascii="標楷體" w:eastAsia="標楷體" w:hAnsi="標楷體" w:hint="eastAsia"/>
          <w:sz w:val="28"/>
          <w:szCs w:val="28"/>
        </w:rPr>
        <w:t>計畫(如附件</w:t>
      </w:r>
      <w:r w:rsidR="00A74BFE">
        <w:rPr>
          <w:rFonts w:ascii="標楷體" w:eastAsia="標楷體" w:hAnsi="標楷體" w:hint="eastAsia"/>
          <w:sz w:val="28"/>
          <w:szCs w:val="28"/>
        </w:rPr>
        <w:t>三</w:t>
      </w:r>
      <w:r w:rsidR="00181F7F" w:rsidRPr="009001B9">
        <w:rPr>
          <w:rFonts w:ascii="標楷體" w:eastAsia="標楷體" w:hAnsi="標楷體" w:hint="eastAsia"/>
          <w:sz w:val="28"/>
          <w:szCs w:val="28"/>
        </w:rPr>
        <w:t>)，請討論</w:t>
      </w:r>
      <w:r>
        <w:rPr>
          <w:rFonts w:ascii="標楷體" w:eastAsia="標楷體" w:hAnsi="標楷體" w:hint="eastAsia"/>
          <w:sz w:val="28"/>
          <w:szCs w:val="28"/>
        </w:rPr>
        <w:t>。</w:t>
      </w:r>
    </w:p>
    <w:p w:rsidR="00573098" w:rsidRPr="007A0D1B" w:rsidRDefault="00F3603C" w:rsidP="008071C1">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986A2C" w:rsidRDefault="00986A2C" w:rsidP="00A26E5E">
      <w:pPr>
        <w:pStyle w:val="ac"/>
        <w:spacing w:afterLines="0" w:line="0" w:lineRule="atLeast"/>
        <w:rPr>
          <w:rFonts w:ascii="標楷體" w:eastAsia="標楷體"/>
          <w:kern w:val="0"/>
          <w:sz w:val="28"/>
        </w:rPr>
      </w:pPr>
    </w:p>
    <w:p w:rsidR="00B409AF" w:rsidRDefault="00B409AF" w:rsidP="00A26E5E">
      <w:pPr>
        <w:pStyle w:val="ac"/>
        <w:spacing w:afterLines="0" w:line="0" w:lineRule="atLeast"/>
        <w:rPr>
          <w:rFonts w:ascii="標楷體" w:eastAsia="標楷體"/>
          <w:kern w:val="0"/>
          <w:sz w:val="28"/>
        </w:rPr>
      </w:pPr>
    </w:p>
    <w:p w:rsidR="00F53BC0" w:rsidRDefault="00161CDC" w:rsidP="00A26E5E">
      <w:pPr>
        <w:pStyle w:val="ac"/>
        <w:spacing w:afterLines="0" w:line="0" w:lineRule="atLeast"/>
        <w:rPr>
          <w:rFonts w:ascii="標楷體" w:eastAsia="標楷體"/>
          <w:kern w:val="0"/>
          <w:sz w:val="28"/>
        </w:rPr>
      </w:pPr>
      <w:r>
        <w:rPr>
          <w:rFonts w:ascii="標楷體" w:eastAsia="標楷體" w:hint="eastAsia"/>
          <w:kern w:val="0"/>
          <w:sz w:val="28"/>
        </w:rPr>
        <w:t>附件一</w:t>
      </w:r>
    </w:p>
    <w:p w:rsidR="007B439F" w:rsidRDefault="007B439F" w:rsidP="00D02E40">
      <w:pPr>
        <w:snapToGrid w:val="0"/>
        <w:spacing w:afterLines="50" w:after="180" w:line="400" w:lineRule="exact"/>
        <w:ind w:left="1233" w:hangingChars="385" w:hanging="1233"/>
        <w:jc w:val="distribute"/>
        <w:rPr>
          <w:rFonts w:ascii="全真標準楷書" w:eastAsia="標楷體"/>
          <w:b/>
          <w:bCs/>
          <w:sz w:val="32"/>
        </w:rPr>
      </w:pPr>
      <w:r>
        <w:rPr>
          <w:rFonts w:ascii="全真標準楷書" w:eastAsia="標楷體" w:hint="eastAsia"/>
          <w:b/>
          <w:bCs/>
          <w:sz w:val="32"/>
        </w:rPr>
        <w:t>臺北市立景美女子高級中學仁愛基金專戶愛心專款發給要點</w:t>
      </w:r>
    </w:p>
    <w:p w:rsidR="007B439F" w:rsidRDefault="007B439F" w:rsidP="00D02E40">
      <w:pPr>
        <w:snapToGrid w:val="0"/>
        <w:spacing w:afterLines="50" w:after="180" w:line="240" w:lineRule="exact"/>
        <w:ind w:left="924" w:hangingChars="385" w:hanging="924"/>
        <w:jc w:val="right"/>
        <w:rPr>
          <w:rFonts w:ascii="華康中黑體" w:eastAsia="華康中黑體" w:hAnsi="標楷體"/>
          <w:bCs/>
          <w:kern w:val="0"/>
        </w:rPr>
      </w:pPr>
      <w:r>
        <w:rPr>
          <w:rFonts w:ascii="華康中黑體" w:eastAsia="華康中黑體" w:hAnsi="標楷體" w:hint="eastAsia"/>
          <w:bCs/>
          <w:kern w:val="0"/>
        </w:rPr>
        <w:t>82年6月1日訂定</w:t>
      </w:r>
    </w:p>
    <w:p w:rsidR="007B439F" w:rsidRDefault="007B439F" w:rsidP="00D02E40">
      <w:pPr>
        <w:snapToGrid w:val="0"/>
        <w:spacing w:afterLines="50" w:after="180" w:line="240" w:lineRule="exact"/>
        <w:ind w:left="924" w:hangingChars="385" w:hanging="924"/>
        <w:jc w:val="right"/>
        <w:rPr>
          <w:rFonts w:ascii="華康中黑體" w:eastAsia="華康中黑體" w:hAnsi="標楷體"/>
          <w:bCs/>
          <w:kern w:val="0"/>
        </w:rPr>
      </w:pPr>
      <w:r>
        <w:rPr>
          <w:rFonts w:ascii="華康中黑體" w:eastAsia="華康中黑體" w:hAnsi="標楷體" w:hint="eastAsia"/>
          <w:bCs/>
          <w:kern w:val="0"/>
        </w:rPr>
        <w:t>89年3月1日修訂</w:t>
      </w:r>
    </w:p>
    <w:p w:rsidR="007B439F" w:rsidRPr="00F0663A" w:rsidRDefault="007B439F" w:rsidP="00D02E40">
      <w:pPr>
        <w:snapToGrid w:val="0"/>
        <w:spacing w:afterLines="50" w:after="180" w:line="240" w:lineRule="exact"/>
        <w:ind w:left="924" w:hangingChars="385" w:hanging="924"/>
        <w:jc w:val="right"/>
        <w:rPr>
          <w:rFonts w:ascii="華康中黑體" w:eastAsia="華康中黑體"/>
          <w:bCs/>
          <w:kern w:val="0"/>
        </w:rPr>
      </w:pPr>
      <w:r w:rsidRPr="00F0663A">
        <w:rPr>
          <w:rFonts w:ascii="華康中黑體" w:eastAsia="華康中黑體" w:hAnsi="標楷體" w:hint="eastAsia"/>
          <w:bCs/>
          <w:kern w:val="0"/>
        </w:rPr>
        <w:t>96</w:t>
      </w:r>
      <w:r>
        <w:rPr>
          <w:rFonts w:ascii="華康中黑體" w:eastAsia="華康中黑體" w:hAnsi="標楷體" w:hint="eastAsia"/>
          <w:bCs/>
          <w:kern w:val="0"/>
        </w:rPr>
        <w:t xml:space="preserve"> </w:t>
      </w:r>
      <w:r w:rsidRPr="00F0663A">
        <w:rPr>
          <w:rFonts w:ascii="華康中黑體" w:eastAsia="華康中黑體" w:hAnsi="標楷體" w:hint="eastAsia"/>
          <w:bCs/>
          <w:kern w:val="0"/>
        </w:rPr>
        <w:t>年</w:t>
      </w:r>
      <w:r>
        <w:rPr>
          <w:rFonts w:ascii="華康中黑體" w:eastAsia="華康中黑體" w:hAnsi="標楷體" w:hint="eastAsia"/>
          <w:bCs/>
          <w:kern w:val="0"/>
        </w:rPr>
        <w:t xml:space="preserve"> </w:t>
      </w:r>
      <w:r w:rsidRPr="00F0663A">
        <w:rPr>
          <w:rFonts w:ascii="華康中黑體" w:eastAsia="華康中黑體" w:hAnsi="標楷體" w:hint="eastAsia"/>
          <w:bCs/>
          <w:kern w:val="0"/>
        </w:rPr>
        <w:t>8</w:t>
      </w:r>
      <w:r>
        <w:rPr>
          <w:rFonts w:ascii="華康中黑體" w:eastAsia="華康中黑體" w:hAnsi="標楷體" w:hint="eastAsia"/>
          <w:bCs/>
          <w:kern w:val="0"/>
        </w:rPr>
        <w:t xml:space="preserve"> </w:t>
      </w:r>
      <w:r w:rsidRPr="00F0663A">
        <w:rPr>
          <w:rFonts w:ascii="華康中黑體" w:eastAsia="華康中黑體" w:hAnsi="標楷體" w:hint="eastAsia"/>
          <w:bCs/>
          <w:kern w:val="0"/>
        </w:rPr>
        <w:t>月28日</w:t>
      </w:r>
      <w:r>
        <w:rPr>
          <w:rFonts w:ascii="華康中黑體" w:eastAsia="華康中黑體" w:hAnsi="標楷體" w:hint="eastAsia"/>
          <w:bCs/>
          <w:kern w:val="0"/>
        </w:rPr>
        <w:t>校務會議</w:t>
      </w:r>
      <w:r w:rsidRPr="00F0663A">
        <w:rPr>
          <w:rFonts w:ascii="華康中黑體" w:eastAsia="華康中黑體" w:hint="eastAsia"/>
          <w:bCs/>
          <w:kern w:val="0"/>
        </w:rPr>
        <w:t>修訂</w:t>
      </w:r>
    </w:p>
    <w:p w:rsidR="007B439F" w:rsidRPr="00773D48" w:rsidRDefault="007B439F" w:rsidP="00D02E40">
      <w:pPr>
        <w:snapToGrid w:val="0"/>
        <w:spacing w:afterLines="50" w:after="180" w:line="240" w:lineRule="exact"/>
        <w:ind w:left="924" w:hangingChars="385" w:hanging="924"/>
        <w:jc w:val="right"/>
        <w:rPr>
          <w:rFonts w:ascii="華康中黑體" w:eastAsia="華康中黑體"/>
          <w:bCs/>
          <w:color w:val="FF0000"/>
          <w:kern w:val="0"/>
        </w:rPr>
      </w:pPr>
      <w:r w:rsidRPr="00773D48">
        <w:rPr>
          <w:rFonts w:ascii="華康中黑體" w:eastAsia="華康中黑體" w:hAnsi="標楷體" w:hint="eastAsia"/>
          <w:bCs/>
          <w:color w:val="FF0000"/>
          <w:kern w:val="0"/>
        </w:rPr>
        <w:t>105年10月5日擴大行政會議</w:t>
      </w:r>
      <w:r w:rsidRPr="00773D48">
        <w:rPr>
          <w:rFonts w:ascii="華康中黑體" w:eastAsia="華康中黑體" w:hint="eastAsia"/>
          <w:bCs/>
          <w:color w:val="FF0000"/>
          <w:kern w:val="0"/>
        </w:rPr>
        <w:t>修訂</w:t>
      </w:r>
    </w:p>
    <w:p w:rsidR="007B439F" w:rsidRDefault="007B439F" w:rsidP="007B439F">
      <w:pPr>
        <w:snapToGrid w:val="0"/>
        <w:spacing w:line="400" w:lineRule="atLeast"/>
        <w:ind w:left="1417" w:hangingChars="506" w:hanging="1417"/>
        <w:jc w:val="both"/>
        <w:rPr>
          <w:rFonts w:eastAsia="標楷體"/>
          <w:sz w:val="28"/>
        </w:rPr>
      </w:pPr>
      <w:r>
        <w:rPr>
          <w:rFonts w:eastAsia="標楷體" w:hint="eastAsia"/>
          <w:sz w:val="28"/>
        </w:rPr>
        <w:t>一、緣起：本校八十一學年度一年溫班學生彭玫惠因火災傷重不治，其父</w:t>
      </w:r>
      <w:smartTag w:uri="urn:schemas-microsoft-com:office:smarttags" w:element="chsdate">
        <w:smartTagPr>
          <w:attr w:name="ProductID" w:val="彭榮德"/>
        </w:smartTagPr>
        <w:r>
          <w:rPr>
            <w:rFonts w:eastAsia="標楷體" w:hint="eastAsia"/>
            <w:sz w:val="28"/>
          </w:rPr>
          <w:t>彭榮德</w:t>
        </w:r>
      </w:smartTag>
      <w:r>
        <w:rPr>
          <w:rFonts w:eastAsia="標楷體" w:hint="eastAsia"/>
          <w:sz w:val="28"/>
        </w:rPr>
        <w:t>先生特將全校師生捐款餘額新台幣壹佰陸拾壹萬伍仟柒佰壹拾參元整回饋學校作為裨益學生慈善基金，爰此本校於</w:t>
      </w:r>
      <w:r>
        <w:rPr>
          <w:rFonts w:eastAsia="標楷體" w:hint="eastAsia"/>
          <w:i/>
          <w:iCs/>
          <w:sz w:val="28"/>
        </w:rPr>
        <w:t>82.6.1</w:t>
      </w:r>
      <w:r>
        <w:rPr>
          <w:rFonts w:eastAsia="標楷體" w:hint="eastAsia"/>
          <w:sz w:val="28"/>
        </w:rPr>
        <w:t>成立愛心專戶，將上揭款額如數定存木新郵局並訂定「愛心專款獎助學金辦法」，由其孳息加諸歷年同仁捐款供急難救助之用，</w:t>
      </w:r>
      <w:r>
        <w:rPr>
          <w:rFonts w:eastAsia="標楷體" w:hint="eastAsia"/>
          <w:i/>
          <w:iCs/>
          <w:sz w:val="28"/>
        </w:rPr>
        <w:t>89.3.1</w:t>
      </w:r>
      <w:r>
        <w:rPr>
          <w:rFonts w:eastAsia="標楷體" w:hint="eastAsia"/>
          <w:sz w:val="28"/>
        </w:rPr>
        <w:t>更名為「臺北市立景美女子高級中學仁愛基金專戶愛心專款發給要點」，以期發皇旨趣廣被學生。</w:t>
      </w:r>
    </w:p>
    <w:p w:rsidR="007B439F" w:rsidRDefault="007B439F" w:rsidP="007B439F">
      <w:pPr>
        <w:snapToGrid w:val="0"/>
        <w:spacing w:line="400" w:lineRule="atLeast"/>
        <w:ind w:left="1417" w:hangingChars="506" w:hanging="1417"/>
        <w:jc w:val="both"/>
        <w:rPr>
          <w:rFonts w:eastAsia="標楷體"/>
          <w:sz w:val="28"/>
        </w:rPr>
      </w:pPr>
      <w:r>
        <w:rPr>
          <w:rFonts w:eastAsia="標楷體" w:hint="eastAsia"/>
          <w:sz w:val="28"/>
        </w:rPr>
        <w:t>二、組織：成立管理委員會，由校長擔任主任委員，委員成員為教務主任、學務主任、總務主任、輔導主任、</w:t>
      </w:r>
      <w:r w:rsidRPr="00C06A43">
        <w:rPr>
          <w:rFonts w:eastAsia="標楷體" w:hint="eastAsia"/>
          <w:sz w:val="28"/>
        </w:rPr>
        <w:t>會計主任、人事主任、</w:t>
      </w:r>
      <w:r>
        <w:rPr>
          <w:rFonts w:eastAsia="標楷體" w:hint="eastAsia"/>
          <w:sz w:val="28"/>
        </w:rPr>
        <w:t>主任教官、各年級導師代表、教師會理事主席、班聯會主席計十三人組成，並由學務主任擔任執行秘書。</w:t>
      </w:r>
    </w:p>
    <w:p w:rsidR="007B439F" w:rsidRDefault="007B439F" w:rsidP="007B439F">
      <w:pPr>
        <w:snapToGrid w:val="0"/>
        <w:spacing w:line="400" w:lineRule="atLeast"/>
        <w:ind w:left="1078" w:hangingChars="385" w:hanging="1078"/>
        <w:jc w:val="both"/>
        <w:rPr>
          <w:rFonts w:eastAsia="標楷體"/>
          <w:sz w:val="28"/>
        </w:rPr>
      </w:pPr>
      <w:r>
        <w:rPr>
          <w:rFonts w:eastAsia="標楷體" w:hint="eastAsia"/>
          <w:sz w:val="28"/>
        </w:rPr>
        <w:lastRenderedPageBreak/>
        <w:t>三、申請：</w:t>
      </w:r>
    </w:p>
    <w:p w:rsidR="007B439F" w:rsidRPr="00C06A43" w:rsidRDefault="007B439F" w:rsidP="007B439F">
      <w:pPr>
        <w:snapToGrid w:val="0"/>
        <w:spacing w:line="400" w:lineRule="atLeast"/>
        <w:ind w:leftChars="134" w:left="1078" w:hangingChars="270" w:hanging="756"/>
        <w:jc w:val="both"/>
        <w:rPr>
          <w:rFonts w:eastAsia="標楷體"/>
          <w:sz w:val="28"/>
        </w:rPr>
      </w:pPr>
      <w:r>
        <w:rPr>
          <w:rFonts w:eastAsia="標楷體" w:hint="eastAsia"/>
          <w:sz w:val="28"/>
        </w:rPr>
        <w:t>（</w:t>
      </w:r>
      <w:r>
        <w:rPr>
          <w:rFonts w:eastAsia="標楷體" w:hint="eastAsia"/>
          <w:sz w:val="28"/>
        </w:rPr>
        <w:t>1</w:t>
      </w:r>
      <w:r>
        <w:rPr>
          <w:rFonts w:eastAsia="標楷體" w:hint="eastAsia"/>
          <w:sz w:val="28"/>
        </w:rPr>
        <w:t>）對象：本校在籍學生</w:t>
      </w:r>
      <w:r w:rsidRPr="00C06A43">
        <w:rPr>
          <w:rFonts w:eastAsia="標楷體" w:hint="eastAsia"/>
          <w:sz w:val="28"/>
        </w:rPr>
        <w:t>（甲類包含在校教職員工）。</w:t>
      </w:r>
    </w:p>
    <w:p w:rsidR="007B439F" w:rsidRDefault="007B439F" w:rsidP="007B439F">
      <w:pPr>
        <w:snapToGrid w:val="0"/>
        <w:spacing w:line="400" w:lineRule="atLeast"/>
        <w:ind w:leftChars="134" w:left="1078" w:hangingChars="270" w:hanging="756"/>
        <w:jc w:val="both"/>
        <w:rPr>
          <w:rFonts w:eastAsia="標楷體"/>
          <w:sz w:val="28"/>
        </w:rPr>
      </w:pPr>
      <w:r>
        <w:rPr>
          <w:rFonts w:eastAsia="標楷體" w:hint="eastAsia"/>
          <w:sz w:val="28"/>
        </w:rPr>
        <w:t>（</w:t>
      </w:r>
      <w:r>
        <w:rPr>
          <w:rFonts w:eastAsia="標楷體" w:hint="eastAsia"/>
          <w:sz w:val="28"/>
        </w:rPr>
        <w:t>2</w:t>
      </w:r>
      <w:r>
        <w:rPr>
          <w:rFonts w:eastAsia="標楷體" w:hint="eastAsia"/>
          <w:sz w:val="28"/>
        </w:rPr>
        <w:t>）事由：</w:t>
      </w:r>
    </w:p>
    <w:p w:rsidR="007B439F" w:rsidRDefault="007B439F" w:rsidP="007B439F">
      <w:pPr>
        <w:snapToGrid w:val="0"/>
        <w:spacing w:line="400" w:lineRule="atLeast"/>
        <w:ind w:leftChars="403" w:left="1020" w:hangingChars="19" w:hanging="53"/>
        <w:jc w:val="both"/>
        <w:rPr>
          <w:rFonts w:eastAsia="標楷體"/>
          <w:sz w:val="28"/>
        </w:rPr>
      </w:pPr>
      <w:r>
        <w:rPr>
          <w:rFonts w:eastAsia="標楷體" w:hint="eastAsia"/>
          <w:sz w:val="28"/>
        </w:rPr>
        <w:t>甲類：家庭遭遇意外災難或變故發生經濟困難而急需救援者。</w:t>
      </w:r>
    </w:p>
    <w:p w:rsidR="007B439F" w:rsidRDefault="007B439F" w:rsidP="007B439F">
      <w:pPr>
        <w:snapToGrid w:val="0"/>
        <w:spacing w:line="400" w:lineRule="atLeast"/>
        <w:ind w:leftChars="403" w:left="1020" w:hangingChars="19" w:hanging="53"/>
        <w:jc w:val="both"/>
        <w:rPr>
          <w:rFonts w:eastAsia="標楷體"/>
          <w:sz w:val="28"/>
        </w:rPr>
      </w:pPr>
      <w:r>
        <w:rPr>
          <w:rFonts w:eastAsia="標楷體" w:hint="eastAsia"/>
          <w:sz w:val="28"/>
        </w:rPr>
        <w:t>乙類：突生重病因而住院或意外傷害較為嚴重者。</w:t>
      </w:r>
      <w:r>
        <w:rPr>
          <w:rFonts w:eastAsia="標楷體" w:hint="eastAsia"/>
          <w:sz w:val="28"/>
        </w:rPr>
        <w:t xml:space="preserve"> </w:t>
      </w:r>
    </w:p>
    <w:p w:rsidR="007B439F" w:rsidRPr="00047C5F" w:rsidRDefault="007B439F" w:rsidP="007B439F">
      <w:pPr>
        <w:snapToGrid w:val="0"/>
        <w:spacing w:line="400" w:lineRule="atLeast"/>
        <w:ind w:leftChars="402" w:left="990" w:hangingChars="9" w:hanging="25"/>
        <w:jc w:val="both"/>
        <w:rPr>
          <w:rFonts w:eastAsia="標楷體"/>
          <w:b/>
          <w:color w:val="FF0000"/>
          <w:sz w:val="28"/>
          <w:u w:val="single"/>
        </w:rPr>
      </w:pPr>
      <w:r w:rsidRPr="00047C5F">
        <w:rPr>
          <w:rFonts w:eastAsia="標楷體" w:hint="eastAsia"/>
          <w:b/>
          <w:color w:val="FF0000"/>
          <w:sz w:val="28"/>
          <w:u w:val="single"/>
        </w:rPr>
        <w:t>有上述二類以外之情形致認定有困難者，得依導師陳述之事實，由與會委員過半數投票通過予以核發。</w:t>
      </w:r>
    </w:p>
    <w:p w:rsidR="007B439F" w:rsidRDefault="007B439F" w:rsidP="007B439F">
      <w:pPr>
        <w:snapToGrid w:val="0"/>
        <w:spacing w:line="400" w:lineRule="atLeast"/>
        <w:ind w:leftChars="134" w:left="1078" w:hangingChars="270" w:hanging="756"/>
        <w:jc w:val="both"/>
        <w:rPr>
          <w:rFonts w:eastAsia="標楷體"/>
          <w:sz w:val="28"/>
        </w:rPr>
      </w:pPr>
      <w:r>
        <w:rPr>
          <w:rFonts w:eastAsia="標楷體" w:hint="eastAsia"/>
          <w:sz w:val="28"/>
        </w:rPr>
        <w:t>（</w:t>
      </w:r>
      <w:r>
        <w:rPr>
          <w:rFonts w:eastAsia="標楷體" w:hint="eastAsia"/>
          <w:sz w:val="28"/>
        </w:rPr>
        <w:t>3</w:t>
      </w:r>
      <w:r>
        <w:rPr>
          <w:rFonts w:eastAsia="標楷體" w:hint="eastAsia"/>
          <w:sz w:val="28"/>
        </w:rPr>
        <w:t>）手續</w:t>
      </w:r>
    </w:p>
    <w:p w:rsidR="007B439F" w:rsidRPr="00726BE9" w:rsidRDefault="007B439F" w:rsidP="007B439F">
      <w:pPr>
        <w:snapToGrid w:val="0"/>
        <w:spacing w:line="400" w:lineRule="atLeast"/>
        <w:ind w:leftChars="280" w:left="1078" w:hangingChars="145" w:hanging="406"/>
        <w:jc w:val="both"/>
        <w:rPr>
          <w:rFonts w:eastAsia="標楷體"/>
          <w:sz w:val="28"/>
        </w:rPr>
      </w:pPr>
      <w:r>
        <w:rPr>
          <w:rFonts w:eastAsia="標楷體" w:hint="eastAsia"/>
          <w:sz w:val="28"/>
        </w:rPr>
        <w:t xml:space="preserve"> 1.</w:t>
      </w:r>
      <w:r>
        <w:rPr>
          <w:rFonts w:eastAsia="標楷體" w:hint="eastAsia"/>
          <w:sz w:val="28"/>
        </w:rPr>
        <w:t>學生由導師提出申請，必要時得請導師列席說明；</w:t>
      </w:r>
      <w:r w:rsidRPr="00726BE9">
        <w:rPr>
          <w:rFonts w:eastAsia="標楷體" w:hint="eastAsia"/>
          <w:sz w:val="28"/>
        </w:rPr>
        <w:t>在校教職員工由人事室提出申請。</w:t>
      </w:r>
    </w:p>
    <w:p w:rsidR="007B439F" w:rsidRDefault="007B439F" w:rsidP="007B439F">
      <w:pPr>
        <w:snapToGrid w:val="0"/>
        <w:spacing w:line="400" w:lineRule="atLeast"/>
        <w:ind w:leftChars="278" w:left="947" w:hangingChars="100" w:hanging="280"/>
        <w:jc w:val="both"/>
        <w:rPr>
          <w:rFonts w:eastAsia="標楷體"/>
          <w:sz w:val="28"/>
        </w:rPr>
      </w:pPr>
      <w:r w:rsidRPr="00726BE9">
        <w:rPr>
          <w:rFonts w:eastAsia="標楷體" w:hint="eastAsia"/>
          <w:sz w:val="28"/>
        </w:rPr>
        <w:t xml:space="preserve"> 2.</w:t>
      </w:r>
      <w:r w:rsidRPr="00726BE9">
        <w:rPr>
          <w:rFonts w:eastAsia="標楷體" w:hint="eastAsia"/>
          <w:sz w:val="28"/>
        </w:rPr>
        <w:t>申請表請向學生事務處索取，甲類由管理委員會開會</w:t>
      </w:r>
      <w:r>
        <w:rPr>
          <w:rFonts w:eastAsia="標楷體" w:hint="eastAsia"/>
          <w:sz w:val="28"/>
        </w:rPr>
        <w:t>審核經出席委員過半數同意後由主任委員核可發給。乙類經初審後送請主任委員核定發給並知會委員。</w:t>
      </w:r>
    </w:p>
    <w:p w:rsidR="007B439F" w:rsidRDefault="007B439F" w:rsidP="007B439F">
      <w:pPr>
        <w:snapToGrid w:val="0"/>
        <w:spacing w:line="400" w:lineRule="atLeast"/>
        <w:ind w:left="1078" w:hangingChars="385" w:hanging="1078"/>
        <w:jc w:val="both"/>
        <w:rPr>
          <w:rFonts w:eastAsia="標楷體"/>
          <w:sz w:val="28"/>
        </w:rPr>
      </w:pPr>
      <w:r>
        <w:rPr>
          <w:rFonts w:eastAsia="標楷體" w:hint="eastAsia"/>
          <w:sz w:val="28"/>
        </w:rPr>
        <w:t>四、發給標準：</w:t>
      </w:r>
      <w:r>
        <w:rPr>
          <w:rFonts w:eastAsia="標楷體" w:hint="eastAsia"/>
          <w:sz w:val="28"/>
        </w:rPr>
        <w:t xml:space="preserve"> </w:t>
      </w:r>
    </w:p>
    <w:p w:rsidR="007B439F" w:rsidRDefault="007B439F" w:rsidP="007B439F">
      <w:pPr>
        <w:snapToGrid w:val="0"/>
        <w:spacing w:line="400" w:lineRule="atLeast"/>
        <w:ind w:leftChars="192" w:left="1077" w:hangingChars="220" w:hanging="616"/>
        <w:jc w:val="both"/>
        <w:rPr>
          <w:rFonts w:eastAsia="標楷體"/>
          <w:sz w:val="28"/>
        </w:rPr>
      </w:pPr>
      <w:r>
        <w:rPr>
          <w:rFonts w:eastAsia="標楷體" w:hint="eastAsia"/>
          <w:sz w:val="28"/>
        </w:rPr>
        <w:t>甲類</w:t>
      </w:r>
      <w:r w:rsidRPr="00726BE9">
        <w:rPr>
          <w:rFonts w:eastAsia="標楷體" w:hint="eastAsia"/>
          <w:sz w:val="28"/>
        </w:rPr>
        <w:t>：三萬元為上限。</w:t>
      </w:r>
    </w:p>
    <w:p w:rsidR="007B439F" w:rsidRDefault="007B439F" w:rsidP="007B439F">
      <w:pPr>
        <w:snapToGrid w:val="0"/>
        <w:spacing w:line="400" w:lineRule="atLeast"/>
        <w:ind w:leftChars="192" w:left="1077" w:hangingChars="220" w:hanging="616"/>
        <w:jc w:val="both"/>
        <w:rPr>
          <w:rFonts w:eastAsia="標楷體"/>
          <w:sz w:val="28"/>
        </w:rPr>
      </w:pPr>
      <w:r>
        <w:rPr>
          <w:rFonts w:eastAsia="標楷體" w:hint="eastAsia"/>
          <w:sz w:val="28"/>
        </w:rPr>
        <w:t>乙類：五千元為原則。</w:t>
      </w:r>
    </w:p>
    <w:p w:rsidR="007B439F" w:rsidRPr="007B439F" w:rsidRDefault="007B439F" w:rsidP="007B439F">
      <w:pPr>
        <w:pStyle w:val="3"/>
        <w:spacing w:line="400" w:lineRule="atLeast"/>
        <w:ind w:leftChars="0" w:left="0"/>
        <w:jc w:val="both"/>
        <w:rPr>
          <w:rFonts w:eastAsia="標楷體"/>
          <w:sz w:val="28"/>
          <w:szCs w:val="28"/>
        </w:rPr>
      </w:pPr>
      <w:r w:rsidRPr="007B439F">
        <w:rPr>
          <w:rFonts w:eastAsia="標楷體" w:hint="eastAsia"/>
          <w:sz w:val="28"/>
          <w:szCs w:val="28"/>
        </w:rPr>
        <w:t>五、本要點經校務會議通過後實施之，修正時亦同。</w:t>
      </w:r>
    </w:p>
    <w:p w:rsidR="007B439F" w:rsidRDefault="007B439F" w:rsidP="007B439F">
      <w:pPr>
        <w:snapToGrid w:val="0"/>
        <w:spacing w:line="400" w:lineRule="atLeast"/>
        <w:rPr>
          <w:rFonts w:eastAsia="標楷體"/>
        </w:rPr>
      </w:pPr>
    </w:p>
    <w:p w:rsidR="00F70F07" w:rsidRDefault="006D1F6B" w:rsidP="006D1F6B">
      <w:pPr>
        <w:pStyle w:val="ac"/>
        <w:spacing w:afterLines="0" w:line="0" w:lineRule="atLeast"/>
        <w:rPr>
          <w:rFonts w:ascii="標楷體" w:eastAsia="標楷體"/>
          <w:kern w:val="0"/>
          <w:sz w:val="28"/>
        </w:rPr>
      </w:pPr>
      <w:r>
        <w:rPr>
          <w:rFonts w:ascii="標楷體" w:eastAsia="標楷體" w:hint="eastAsia"/>
          <w:kern w:val="0"/>
          <w:sz w:val="28"/>
        </w:rPr>
        <w:t xml:space="preserve">  </w:t>
      </w:r>
    </w:p>
    <w:p w:rsidR="00D02E40" w:rsidRDefault="00D02E40" w:rsidP="00D02E40">
      <w:pPr>
        <w:pStyle w:val="ac"/>
        <w:spacing w:afterLines="0" w:line="0" w:lineRule="atLeast"/>
        <w:rPr>
          <w:rFonts w:ascii="標楷體" w:eastAsia="標楷體"/>
          <w:kern w:val="0"/>
          <w:sz w:val="28"/>
        </w:rPr>
      </w:pPr>
      <w:r>
        <w:rPr>
          <w:rFonts w:ascii="標楷體" w:eastAsia="標楷體" w:hint="eastAsia"/>
          <w:kern w:val="0"/>
          <w:sz w:val="28"/>
        </w:rPr>
        <w:t>附件二</w:t>
      </w:r>
    </w:p>
    <w:p w:rsidR="00A2272C" w:rsidRDefault="00A2272C" w:rsidP="00A26E5E">
      <w:pPr>
        <w:pStyle w:val="ac"/>
        <w:spacing w:afterLines="0" w:line="0" w:lineRule="atLeast"/>
        <w:rPr>
          <w:rFonts w:ascii="標楷體" w:eastAsia="標楷體"/>
          <w:kern w:val="0"/>
          <w:sz w:val="28"/>
        </w:rPr>
      </w:pPr>
    </w:p>
    <w:p w:rsidR="00D02E40" w:rsidRPr="009501F4" w:rsidRDefault="00D02E40" w:rsidP="00D02E40">
      <w:pPr>
        <w:jc w:val="center"/>
        <w:rPr>
          <w:sz w:val="32"/>
          <w:szCs w:val="32"/>
        </w:rPr>
      </w:pPr>
      <w:r w:rsidRPr="009501F4">
        <w:rPr>
          <w:rFonts w:hint="eastAsia"/>
          <w:sz w:val="32"/>
          <w:szCs w:val="32"/>
        </w:rPr>
        <w:t>臺北市立景美女子高級中學資訊設備管理辦法</w:t>
      </w:r>
    </w:p>
    <w:p w:rsidR="00D02E40" w:rsidRDefault="00D02E40" w:rsidP="00D02E40">
      <w:pPr>
        <w:jc w:val="right"/>
        <w:rPr>
          <w:sz w:val="20"/>
        </w:rPr>
      </w:pPr>
      <w:r w:rsidRPr="009501F4">
        <w:rPr>
          <w:rFonts w:hint="eastAsia"/>
          <w:sz w:val="20"/>
        </w:rPr>
        <w:t>1</w:t>
      </w:r>
      <w:r w:rsidRPr="009501F4">
        <w:rPr>
          <w:sz w:val="20"/>
        </w:rPr>
        <w:t>05.10.05</w:t>
      </w:r>
      <w:r w:rsidRPr="009501F4">
        <w:rPr>
          <w:rFonts w:hint="eastAsia"/>
          <w:sz w:val="20"/>
        </w:rPr>
        <w:t>修訂</w:t>
      </w:r>
    </w:p>
    <w:p w:rsidR="00D02E40" w:rsidRPr="009501F4" w:rsidRDefault="00D02E40" w:rsidP="00D02E40">
      <w:pPr>
        <w:jc w:val="right"/>
        <w:rPr>
          <w:sz w:val="20"/>
        </w:rPr>
      </w:pPr>
    </w:p>
    <w:p w:rsidR="00D02E40" w:rsidRPr="009501F4" w:rsidRDefault="00D02E40" w:rsidP="00697799">
      <w:pPr>
        <w:pStyle w:val="a7"/>
        <w:numPr>
          <w:ilvl w:val="0"/>
          <w:numId w:val="2"/>
        </w:numPr>
        <w:ind w:leftChars="0"/>
        <w:rPr>
          <w:b/>
          <w:sz w:val="28"/>
          <w:szCs w:val="28"/>
        </w:rPr>
      </w:pPr>
      <w:r w:rsidRPr="009501F4">
        <w:rPr>
          <w:rFonts w:hint="eastAsia"/>
          <w:b/>
          <w:sz w:val="28"/>
          <w:szCs w:val="28"/>
        </w:rPr>
        <w:t>總則</w:t>
      </w:r>
    </w:p>
    <w:p w:rsidR="00D02E40" w:rsidRDefault="00D02E40" w:rsidP="00697799">
      <w:pPr>
        <w:pStyle w:val="a7"/>
        <w:numPr>
          <w:ilvl w:val="1"/>
          <w:numId w:val="2"/>
        </w:numPr>
        <w:ind w:leftChars="0"/>
      </w:pPr>
      <w:r>
        <w:rPr>
          <w:rFonts w:hint="eastAsia"/>
        </w:rPr>
        <w:t>本校為推動資訊教育、行動學習之發展，且使本校資訊設備能妥善運用，遂訂定本辦法。</w:t>
      </w:r>
    </w:p>
    <w:p w:rsidR="00D02E40" w:rsidRDefault="00D02E40" w:rsidP="00697799">
      <w:pPr>
        <w:pStyle w:val="a7"/>
        <w:numPr>
          <w:ilvl w:val="1"/>
          <w:numId w:val="2"/>
        </w:numPr>
        <w:ind w:leftChars="0"/>
      </w:pPr>
      <w:r>
        <w:rPr>
          <w:rFonts w:hint="eastAsia"/>
        </w:rPr>
        <w:t>本辦法所稱之資訊設備範圍如下：</w:t>
      </w:r>
    </w:p>
    <w:p w:rsidR="00D02E40" w:rsidRDefault="00D02E40" w:rsidP="00697799">
      <w:pPr>
        <w:pStyle w:val="a7"/>
        <w:numPr>
          <w:ilvl w:val="2"/>
          <w:numId w:val="2"/>
        </w:numPr>
        <w:ind w:leftChars="0"/>
      </w:pPr>
      <w:r>
        <w:rPr>
          <w:rFonts w:hint="eastAsia"/>
        </w:rPr>
        <w:t>教學用電腦及其相關週邊設備（班級、專科教室、實驗室、電腦教室電腦）</w:t>
      </w:r>
    </w:p>
    <w:p w:rsidR="00D02E40" w:rsidRDefault="00D02E40" w:rsidP="00697799">
      <w:pPr>
        <w:pStyle w:val="a7"/>
        <w:numPr>
          <w:ilvl w:val="2"/>
          <w:numId w:val="2"/>
        </w:numPr>
        <w:ind w:leftChars="0"/>
      </w:pPr>
      <w:r>
        <w:rPr>
          <w:rFonts w:hint="eastAsia"/>
        </w:rPr>
        <w:t>行政電腦及其相關週邊設備（辦公室、專案用）</w:t>
      </w:r>
    </w:p>
    <w:p w:rsidR="00D02E40" w:rsidRDefault="00D02E40" w:rsidP="00697799">
      <w:pPr>
        <w:pStyle w:val="a7"/>
        <w:numPr>
          <w:ilvl w:val="2"/>
          <w:numId w:val="2"/>
        </w:numPr>
        <w:ind w:leftChars="0"/>
      </w:pPr>
      <w:r>
        <w:rPr>
          <w:rFonts w:hint="eastAsia"/>
        </w:rPr>
        <w:t>筆記型電腦、平板電腦（如：</w:t>
      </w:r>
      <w:r>
        <w:rPr>
          <w:rFonts w:hint="eastAsia"/>
        </w:rPr>
        <w:t>iPad</w:t>
      </w:r>
      <w:r>
        <w:rPr>
          <w:rFonts w:hint="eastAsia"/>
        </w:rPr>
        <w:t>、</w:t>
      </w:r>
      <w:r>
        <w:rPr>
          <w:rFonts w:hint="eastAsia"/>
        </w:rPr>
        <w:t>Surface</w:t>
      </w:r>
      <w:r>
        <w:rPr>
          <w:rFonts w:hint="eastAsia"/>
        </w:rPr>
        <w:t>、</w:t>
      </w:r>
      <w:r>
        <w:rPr>
          <w:rFonts w:hint="eastAsia"/>
        </w:rPr>
        <w:t>Flyer</w:t>
      </w:r>
      <w:r>
        <w:rPr>
          <w:rFonts w:hint="eastAsia"/>
        </w:rPr>
        <w:t>等）及其附件</w:t>
      </w:r>
    </w:p>
    <w:p w:rsidR="00D02E40" w:rsidRDefault="00D02E40" w:rsidP="00697799">
      <w:pPr>
        <w:pStyle w:val="a7"/>
        <w:numPr>
          <w:ilvl w:val="2"/>
          <w:numId w:val="2"/>
        </w:numPr>
        <w:ind w:leftChars="0"/>
      </w:pPr>
      <w:r>
        <w:rPr>
          <w:rFonts w:hint="eastAsia"/>
        </w:rPr>
        <w:t>班級資訊講桌</w:t>
      </w:r>
    </w:p>
    <w:p w:rsidR="00D02E40" w:rsidRDefault="00D02E40" w:rsidP="00697799">
      <w:pPr>
        <w:pStyle w:val="a7"/>
        <w:numPr>
          <w:ilvl w:val="2"/>
          <w:numId w:val="2"/>
        </w:numPr>
        <w:ind w:leftChars="0"/>
      </w:pPr>
      <w:r>
        <w:rPr>
          <w:rFonts w:hint="eastAsia"/>
        </w:rPr>
        <w:t>伺服器電腦</w:t>
      </w:r>
    </w:p>
    <w:p w:rsidR="00D02E40" w:rsidRDefault="00D02E40" w:rsidP="00697799">
      <w:pPr>
        <w:pStyle w:val="a7"/>
        <w:numPr>
          <w:ilvl w:val="2"/>
          <w:numId w:val="2"/>
        </w:numPr>
        <w:ind w:leftChars="0"/>
      </w:pPr>
      <w:r>
        <w:rPr>
          <w:rFonts w:hint="eastAsia"/>
        </w:rPr>
        <w:t>各類網路設備（如：網路交換器、無線網路基地台）</w:t>
      </w:r>
    </w:p>
    <w:p w:rsidR="00D02E40" w:rsidRDefault="00D02E40" w:rsidP="00697799">
      <w:pPr>
        <w:pStyle w:val="a7"/>
        <w:numPr>
          <w:ilvl w:val="2"/>
          <w:numId w:val="2"/>
        </w:numPr>
        <w:ind w:leftChars="0"/>
      </w:pPr>
      <w:r>
        <w:rPr>
          <w:rFonts w:hint="eastAsia"/>
        </w:rPr>
        <w:t>本校購置之電腦軟體</w:t>
      </w:r>
    </w:p>
    <w:p w:rsidR="00D02E40" w:rsidRDefault="00D02E40" w:rsidP="00D02E40">
      <w:pPr>
        <w:pStyle w:val="a7"/>
        <w:ind w:leftChars="0" w:left="1440"/>
      </w:pPr>
    </w:p>
    <w:p w:rsidR="00D02E40" w:rsidRPr="009501F4" w:rsidRDefault="00D02E40" w:rsidP="00697799">
      <w:pPr>
        <w:pStyle w:val="a7"/>
        <w:numPr>
          <w:ilvl w:val="0"/>
          <w:numId w:val="2"/>
        </w:numPr>
        <w:ind w:leftChars="0"/>
        <w:rPr>
          <w:b/>
          <w:sz w:val="28"/>
          <w:szCs w:val="28"/>
        </w:rPr>
      </w:pPr>
      <w:r w:rsidRPr="009501F4">
        <w:rPr>
          <w:rFonts w:hint="eastAsia"/>
          <w:b/>
          <w:sz w:val="28"/>
          <w:szCs w:val="28"/>
        </w:rPr>
        <w:lastRenderedPageBreak/>
        <w:t>設備使用原則</w:t>
      </w:r>
    </w:p>
    <w:p w:rsidR="00D02E40" w:rsidRDefault="00D02E40" w:rsidP="00697799">
      <w:pPr>
        <w:pStyle w:val="a7"/>
        <w:numPr>
          <w:ilvl w:val="1"/>
          <w:numId w:val="2"/>
        </w:numPr>
        <w:ind w:leftChars="0"/>
      </w:pPr>
      <w:r>
        <w:rPr>
          <w:rFonts w:hint="eastAsia"/>
        </w:rPr>
        <w:t>資訊設備應設置保管人，且以保管人專責使用為原則。</w:t>
      </w:r>
    </w:p>
    <w:p w:rsidR="00D02E40" w:rsidRDefault="00D02E40" w:rsidP="00697799">
      <w:pPr>
        <w:pStyle w:val="a7"/>
        <w:numPr>
          <w:ilvl w:val="1"/>
          <w:numId w:val="2"/>
        </w:numPr>
        <w:ind w:leftChars="0"/>
      </w:pPr>
      <w:r>
        <w:rPr>
          <w:rFonts w:hint="eastAsia"/>
        </w:rPr>
        <w:t>公務電腦內存放之機密或敏感之資料需妥善保存，列入移交項目，並應注意資訊安全（如：防毒軟體、離座時螢幕上鎖）及適時備份。</w:t>
      </w:r>
    </w:p>
    <w:p w:rsidR="00D02E40" w:rsidRDefault="00D02E40" w:rsidP="00697799">
      <w:pPr>
        <w:pStyle w:val="a7"/>
        <w:numPr>
          <w:ilvl w:val="1"/>
          <w:numId w:val="2"/>
        </w:numPr>
        <w:ind w:leftChars="0"/>
      </w:pPr>
      <w:r>
        <w:rPr>
          <w:rFonts w:hint="eastAsia"/>
        </w:rPr>
        <w:t>使用電腦需遵守教育部頒「校園網路使用規範」及「</w:t>
      </w:r>
      <w:r w:rsidRPr="00856980">
        <w:rPr>
          <w:rFonts w:hint="eastAsia"/>
        </w:rPr>
        <w:t>臺灣學術網路管理規範</w:t>
      </w:r>
      <w:r>
        <w:rPr>
          <w:rFonts w:hint="eastAsia"/>
        </w:rPr>
        <w:t>」。</w:t>
      </w:r>
    </w:p>
    <w:p w:rsidR="00D02E40" w:rsidRDefault="00D02E40" w:rsidP="00697799">
      <w:pPr>
        <w:pStyle w:val="a7"/>
        <w:numPr>
          <w:ilvl w:val="1"/>
          <w:numId w:val="2"/>
        </w:numPr>
        <w:ind w:leftChars="0"/>
      </w:pPr>
      <w:r w:rsidRPr="00130D57">
        <w:rPr>
          <w:rFonts w:hint="eastAsia"/>
        </w:rPr>
        <w:t>個人保管之公務電腦</w:t>
      </w:r>
      <w:r>
        <w:rPr>
          <w:rFonts w:hint="eastAsia"/>
        </w:rPr>
        <w:t>必須</w:t>
      </w:r>
      <w:r w:rsidRPr="00130D57">
        <w:rPr>
          <w:rFonts w:hint="eastAsia"/>
        </w:rPr>
        <w:t>設定強度足夠之帳號密碼</w:t>
      </w:r>
      <w:r w:rsidRPr="00130D57">
        <w:rPr>
          <w:rFonts w:hint="eastAsia"/>
        </w:rPr>
        <w:t>(</w:t>
      </w:r>
      <w:r w:rsidRPr="00130D57">
        <w:rPr>
          <w:rFonts w:hint="eastAsia"/>
        </w:rPr>
        <w:t>含英文與數字至少</w:t>
      </w:r>
      <w:r w:rsidRPr="00130D57">
        <w:rPr>
          <w:rFonts w:hint="eastAsia"/>
        </w:rPr>
        <w:t>6</w:t>
      </w:r>
      <w:r w:rsidRPr="00130D57">
        <w:rPr>
          <w:rFonts w:hint="eastAsia"/>
        </w:rPr>
        <w:t>碼</w:t>
      </w:r>
      <w:r w:rsidRPr="00130D57">
        <w:rPr>
          <w:rFonts w:hint="eastAsia"/>
        </w:rPr>
        <w:t>)</w:t>
      </w:r>
      <w:r w:rsidRPr="00130D57">
        <w:rPr>
          <w:rFonts w:hint="eastAsia"/>
        </w:rPr>
        <w:t>並經常更換密碼以保障資料安全</w:t>
      </w:r>
      <w:r>
        <w:rPr>
          <w:rFonts w:hint="eastAsia"/>
        </w:rPr>
        <w:t>。</w:t>
      </w:r>
    </w:p>
    <w:p w:rsidR="00D02E40" w:rsidRDefault="00D02E40" w:rsidP="00697799">
      <w:pPr>
        <w:pStyle w:val="a7"/>
        <w:numPr>
          <w:ilvl w:val="1"/>
          <w:numId w:val="2"/>
        </w:numPr>
        <w:ind w:leftChars="0"/>
      </w:pPr>
      <w:r>
        <w:rPr>
          <w:rFonts w:hint="eastAsia"/>
        </w:rPr>
        <w:t>維護資訊安全與保護個人資料，重要密碼、學生資料應妥善保管並列入移交。</w:t>
      </w:r>
    </w:p>
    <w:p w:rsidR="00D02E40" w:rsidRPr="009501F4" w:rsidRDefault="00D02E40" w:rsidP="00D02E40">
      <w:pPr>
        <w:pStyle w:val="a7"/>
        <w:ind w:leftChars="0" w:left="960"/>
        <w:rPr>
          <w:b/>
        </w:rPr>
      </w:pPr>
    </w:p>
    <w:p w:rsidR="00D02E40" w:rsidRPr="009501F4" w:rsidRDefault="00D02E40" w:rsidP="00697799">
      <w:pPr>
        <w:pStyle w:val="a7"/>
        <w:numPr>
          <w:ilvl w:val="0"/>
          <w:numId w:val="2"/>
        </w:numPr>
        <w:ind w:leftChars="0"/>
        <w:rPr>
          <w:b/>
          <w:sz w:val="28"/>
          <w:szCs w:val="28"/>
        </w:rPr>
      </w:pPr>
      <w:r w:rsidRPr="009501F4">
        <w:rPr>
          <w:rFonts w:hint="eastAsia"/>
          <w:b/>
          <w:sz w:val="28"/>
          <w:szCs w:val="28"/>
        </w:rPr>
        <w:t>資訊設備管理與保管原則</w:t>
      </w:r>
    </w:p>
    <w:p w:rsidR="00D02E40" w:rsidRDefault="00D02E40" w:rsidP="00697799">
      <w:pPr>
        <w:pStyle w:val="a7"/>
        <w:numPr>
          <w:ilvl w:val="1"/>
          <w:numId w:val="2"/>
        </w:numPr>
        <w:ind w:leftChars="0"/>
      </w:pPr>
      <w:r>
        <w:rPr>
          <w:rFonts w:hint="eastAsia"/>
        </w:rPr>
        <w:t>使用電腦之管理責任歸屬如下：校長－＞各處室主任－＞資訊組長－＞使用人。</w:t>
      </w:r>
    </w:p>
    <w:p w:rsidR="00D02E40" w:rsidRDefault="00D02E40" w:rsidP="00697799">
      <w:pPr>
        <w:pStyle w:val="a7"/>
        <w:numPr>
          <w:ilvl w:val="1"/>
          <w:numId w:val="2"/>
        </w:numPr>
        <w:ind w:leftChars="0"/>
      </w:pPr>
      <w:r>
        <w:rPr>
          <w:rFonts w:hint="eastAsia"/>
        </w:rPr>
        <w:t>如因職務異動、或業務需要進行設備異動、增減，請填具財產</w:t>
      </w:r>
      <w:r>
        <w:rPr>
          <w:rFonts w:hint="eastAsia"/>
        </w:rPr>
        <w:t>(</w:t>
      </w:r>
      <w:r>
        <w:rPr>
          <w:rFonts w:hint="eastAsia"/>
        </w:rPr>
        <w:t>或物品</w:t>
      </w:r>
      <w:r>
        <w:rPr>
          <w:rFonts w:hint="eastAsia"/>
        </w:rPr>
        <w:t>)</w:t>
      </w:r>
      <w:r>
        <w:rPr>
          <w:rFonts w:hint="eastAsia"/>
        </w:rPr>
        <w:t>異動單，經單位主管及資訊組長核章後方得進行異動。</w:t>
      </w:r>
    </w:p>
    <w:p w:rsidR="00D02E40" w:rsidRDefault="00D02E40" w:rsidP="00697799">
      <w:pPr>
        <w:pStyle w:val="a7"/>
        <w:numPr>
          <w:ilvl w:val="1"/>
          <w:numId w:val="2"/>
        </w:numPr>
        <w:ind w:leftChars="0"/>
      </w:pPr>
      <w:r>
        <w:rPr>
          <w:rFonts w:hint="eastAsia"/>
        </w:rPr>
        <w:t>設備物品如不堪使用不可丟棄，須依規定辦理項總務處報廢程序繳回。</w:t>
      </w:r>
    </w:p>
    <w:p w:rsidR="00D02E40" w:rsidRDefault="00D02E40" w:rsidP="00697799">
      <w:pPr>
        <w:pStyle w:val="a7"/>
        <w:numPr>
          <w:ilvl w:val="1"/>
          <w:numId w:val="2"/>
        </w:numPr>
        <w:ind w:leftChars="0"/>
      </w:pPr>
      <w:r>
        <w:rPr>
          <w:rFonts w:hint="eastAsia"/>
        </w:rPr>
        <w:t>退休或離職員工請先辦理財產異動</w:t>
      </w:r>
      <w:r>
        <w:rPr>
          <w:rFonts w:hint="eastAsia"/>
        </w:rPr>
        <w:t>(</w:t>
      </w:r>
      <w:r>
        <w:rPr>
          <w:rFonts w:hint="eastAsia"/>
        </w:rPr>
        <w:t>程序上暫由資訊組長保管</w:t>
      </w:r>
      <w:r>
        <w:rPr>
          <w:rFonts w:hint="eastAsia"/>
        </w:rPr>
        <w:t>)</w:t>
      </w:r>
      <w:r>
        <w:rPr>
          <w:rFonts w:hint="eastAsia"/>
        </w:rPr>
        <w:t>，方得辦理離校手續。</w:t>
      </w:r>
    </w:p>
    <w:p w:rsidR="00D02E40" w:rsidRPr="009501F4" w:rsidRDefault="00D02E40" w:rsidP="00D02E40">
      <w:pPr>
        <w:ind w:left="480"/>
        <w:rPr>
          <w:b/>
        </w:rPr>
      </w:pPr>
      <w:r w:rsidRPr="009501F4">
        <w:rPr>
          <w:rFonts w:hint="eastAsia"/>
          <w:b/>
        </w:rPr>
        <w:t>借用：</w:t>
      </w:r>
    </w:p>
    <w:p w:rsidR="00D02E40" w:rsidRDefault="00D02E40" w:rsidP="00697799">
      <w:pPr>
        <w:pStyle w:val="a7"/>
        <w:numPr>
          <w:ilvl w:val="1"/>
          <w:numId w:val="2"/>
        </w:numPr>
        <w:ind w:leftChars="0"/>
      </w:pPr>
      <w:r>
        <w:rPr>
          <w:rFonts w:hint="eastAsia"/>
        </w:rPr>
        <w:t>欲借用各項資訊設備（含電腦教室），可線上填寫借用單，或逕至資訊組申請。</w:t>
      </w:r>
    </w:p>
    <w:p w:rsidR="00D02E40" w:rsidRDefault="00D02E40" w:rsidP="00697799">
      <w:pPr>
        <w:pStyle w:val="a7"/>
        <w:numPr>
          <w:ilvl w:val="1"/>
          <w:numId w:val="2"/>
        </w:numPr>
        <w:ind w:leftChars="0"/>
      </w:pPr>
      <w:r>
        <w:rPr>
          <w:rFonts w:hint="eastAsia"/>
        </w:rPr>
        <w:t>如遇設備不充足時，資訊組得依以下原則決定借用順序：</w:t>
      </w:r>
      <w:r>
        <w:br/>
      </w:r>
      <w:r>
        <w:rPr>
          <w:rFonts w:hint="eastAsia"/>
        </w:rPr>
        <w:t>教學使用→提出申請時間→教師教學研究使用→參加專案競賽。</w:t>
      </w:r>
    </w:p>
    <w:p w:rsidR="00D02E40" w:rsidRDefault="00D02E40" w:rsidP="00697799">
      <w:pPr>
        <w:pStyle w:val="a7"/>
        <w:numPr>
          <w:ilvl w:val="1"/>
          <w:numId w:val="2"/>
        </w:numPr>
        <w:ind w:leftChars="0"/>
      </w:pPr>
      <w:r>
        <w:rPr>
          <w:rFonts w:hint="eastAsia"/>
        </w:rPr>
        <w:t>設備借用應妥善保管，如有遺失、損壞，借用人（單位）須負賠償責任。</w:t>
      </w:r>
    </w:p>
    <w:p w:rsidR="00D02E40" w:rsidRPr="009501F4" w:rsidRDefault="00D02E40" w:rsidP="00D02E40">
      <w:pPr>
        <w:ind w:left="480"/>
        <w:rPr>
          <w:b/>
        </w:rPr>
      </w:pPr>
      <w:r w:rsidRPr="009501F4">
        <w:rPr>
          <w:rFonts w:hint="eastAsia"/>
          <w:b/>
        </w:rPr>
        <w:t>修繕：</w:t>
      </w:r>
    </w:p>
    <w:p w:rsidR="00D02E40" w:rsidRPr="009850AA" w:rsidRDefault="00D02E40" w:rsidP="00697799">
      <w:pPr>
        <w:pStyle w:val="a7"/>
        <w:numPr>
          <w:ilvl w:val="1"/>
          <w:numId w:val="2"/>
        </w:numPr>
        <w:ind w:leftChars="0"/>
      </w:pPr>
      <w:r w:rsidRPr="009850AA">
        <w:rPr>
          <w:rFonts w:hint="eastAsia"/>
        </w:rPr>
        <w:t>使用各設備當中若有故障或執行不正常，</w:t>
      </w:r>
      <w:r>
        <w:rPr>
          <w:rFonts w:hint="eastAsia"/>
        </w:rPr>
        <w:t>可直接洽資訊組進行評估、修繕。</w:t>
      </w:r>
    </w:p>
    <w:p w:rsidR="00D02E40" w:rsidRDefault="00D02E40" w:rsidP="00697799">
      <w:pPr>
        <w:pStyle w:val="a7"/>
        <w:numPr>
          <w:ilvl w:val="1"/>
          <w:numId w:val="2"/>
        </w:numPr>
        <w:ind w:leftChars="0"/>
      </w:pPr>
      <w:r>
        <w:rPr>
          <w:rFonts w:hint="eastAsia"/>
        </w:rPr>
        <w:t>設備於保固期內可由保管單位逕洽合約廠商進行修繕。</w:t>
      </w:r>
    </w:p>
    <w:p w:rsidR="00D02E40" w:rsidRDefault="00D02E40" w:rsidP="00697799">
      <w:pPr>
        <w:pStyle w:val="a7"/>
        <w:numPr>
          <w:ilvl w:val="1"/>
          <w:numId w:val="2"/>
        </w:numPr>
        <w:ind w:leftChars="0"/>
      </w:pPr>
      <w:r>
        <w:rPr>
          <w:rFonts w:hint="eastAsia"/>
        </w:rPr>
        <w:t>若設備修繕經評估後，採更換方式時，需由保管單位填具財產（物品）異動單，將損壞設備轉至資訊組。</w:t>
      </w:r>
    </w:p>
    <w:p w:rsidR="00D02E40" w:rsidRPr="009850AA" w:rsidRDefault="00D02E40" w:rsidP="00D02E40">
      <w:pPr>
        <w:pStyle w:val="a7"/>
        <w:ind w:leftChars="0" w:left="960"/>
      </w:pPr>
    </w:p>
    <w:p w:rsidR="00D02E40" w:rsidRPr="009501F4" w:rsidRDefault="00D02E40" w:rsidP="00697799">
      <w:pPr>
        <w:pStyle w:val="a7"/>
        <w:numPr>
          <w:ilvl w:val="0"/>
          <w:numId w:val="2"/>
        </w:numPr>
        <w:ind w:leftChars="0"/>
        <w:rPr>
          <w:b/>
          <w:sz w:val="28"/>
          <w:szCs w:val="28"/>
        </w:rPr>
      </w:pPr>
      <w:r w:rsidRPr="009501F4">
        <w:rPr>
          <w:rFonts w:hint="eastAsia"/>
          <w:b/>
          <w:sz w:val="28"/>
          <w:szCs w:val="28"/>
        </w:rPr>
        <w:t>軟、硬體異動規範</w:t>
      </w:r>
    </w:p>
    <w:p w:rsidR="00D02E40" w:rsidRDefault="00D02E40" w:rsidP="00697799">
      <w:pPr>
        <w:pStyle w:val="a7"/>
        <w:numPr>
          <w:ilvl w:val="1"/>
          <w:numId w:val="2"/>
        </w:numPr>
        <w:ind w:leftChars="0"/>
      </w:pPr>
      <w:r>
        <w:rPr>
          <w:rFonts w:hint="eastAsia"/>
        </w:rPr>
        <w:t>硬體與軟體統一由資訊教育推動小組評估後統一建置安裝。</w:t>
      </w:r>
    </w:p>
    <w:p w:rsidR="00D02E40" w:rsidRPr="00130D57" w:rsidRDefault="00D02E40" w:rsidP="00697799">
      <w:pPr>
        <w:pStyle w:val="a7"/>
        <w:numPr>
          <w:ilvl w:val="1"/>
          <w:numId w:val="2"/>
        </w:numPr>
        <w:ind w:leftChars="0"/>
      </w:pPr>
      <w:r w:rsidRPr="00130D57">
        <w:rPr>
          <w:rFonts w:hint="eastAsia"/>
        </w:rPr>
        <w:t>公務電腦設備安裝之軟體需取得合法授權，並經保管單位主管同意始得安裝。</w:t>
      </w:r>
    </w:p>
    <w:p w:rsidR="00D02E40" w:rsidRDefault="00D02E40" w:rsidP="00697799">
      <w:pPr>
        <w:pStyle w:val="a7"/>
        <w:numPr>
          <w:ilvl w:val="1"/>
          <w:numId w:val="2"/>
        </w:numPr>
        <w:ind w:leftChars="0"/>
      </w:pPr>
      <w:r>
        <w:rPr>
          <w:rFonts w:hint="eastAsia"/>
        </w:rPr>
        <w:t>各類軟、硬體設備皆須造冊列管，包括原版軟體、版權證明、保固合約、操作手冊、參考書籍等，由各單位集中保管，並列入移交。</w:t>
      </w:r>
    </w:p>
    <w:p w:rsidR="00D02E40" w:rsidRDefault="00D02E40" w:rsidP="00697799">
      <w:pPr>
        <w:pStyle w:val="a7"/>
        <w:numPr>
          <w:ilvl w:val="1"/>
          <w:numId w:val="2"/>
        </w:numPr>
        <w:ind w:leftChars="0"/>
      </w:pPr>
      <w:r>
        <w:rPr>
          <w:rFonts w:hint="eastAsia"/>
        </w:rPr>
        <w:t>各軟硬體設備，僅供公務上使用，不得處理私人事務。</w:t>
      </w:r>
    </w:p>
    <w:p w:rsidR="00D02E40" w:rsidRPr="00DD321A" w:rsidRDefault="00D02E40" w:rsidP="00D02E40">
      <w:pPr>
        <w:pStyle w:val="a7"/>
        <w:ind w:leftChars="0" w:left="960"/>
      </w:pPr>
    </w:p>
    <w:p w:rsidR="00D02E40" w:rsidRPr="009501F4" w:rsidRDefault="00D02E40" w:rsidP="00697799">
      <w:pPr>
        <w:pStyle w:val="a7"/>
        <w:numPr>
          <w:ilvl w:val="0"/>
          <w:numId w:val="2"/>
        </w:numPr>
        <w:ind w:leftChars="0"/>
        <w:rPr>
          <w:b/>
          <w:sz w:val="28"/>
          <w:szCs w:val="28"/>
        </w:rPr>
      </w:pPr>
      <w:r w:rsidRPr="009501F4">
        <w:rPr>
          <w:rFonts w:hint="eastAsia"/>
          <w:b/>
          <w:sz w:val="28"/>
          <w:szCs w:val="28"/>
        </w:rPr>
        <w:t>電腦實習教室使用規定</w:t>
      </w:r>
    </w:p>
    <w:p w:rsidR="00D02E40" w:rsidRDefault="00D02E40" w:rsidP="00697799">
      <w:pPr>
        <w:pStyle w:val="a7"/>
        <w:numPr>
          <w:ilvl w:val="1"/>
          <w:numId w:val="2"/>
        </w:numPr>
        <w:ind w:leftChars="0"/>
      </w:pPr>
      <w:r>
        <w:rPr>
          <w:rFonts w:hint="eastAsia"/>
        </w:rPr>
        <w:t>電腦實習教室係指本校電腦教室、生活科技教室、實驗室等，安裝多台電腦供學生實際操作電腦之教室。</w:t>
      </w:r>
    </w:p>
    <w:p w:rsidR="00D02E40" w:rsidRDefault="00D02E40" w:rsidP="00697799">
      <w:pPr>
        <w:pStyle w:val="a7"/>
        <w:numPr>
          <w:ilvl w:val="1"/>
          <w:numId w:val="2"/>
        </w:numPr>
        <w:ind w:leftChars="0"/>
      </w:pPr>
      <w:r>
        <w:rPr>
          <w:rFonts w:hint="eastAsia"/>
        </w:rPr>
        <w:t>禁止攜帶食物進入，不得嚼食口香糖、檳榔等食物。</w:t>
      </w:r>
    </w:p>
    <w:p w:rsidR="00D02E40" w:rsidRDefault="00D02E40" w:rsidP="00697799">
      <w:pPr>
        <w:pStyle w:val="a7"/>
        <w:numPr>
          <w:ilvl w:val="1"/>
          <w:numId w:val="2"/>
        </w:numPr>
        <w:ind w:leftChars="0"/>
      </w:pPr>
      <w:r>
        <w:rPr>
          <w:rFonts w:hint="eastAsia"/>
        </w:rPr>
        <w:t>電腦實習教室應維持</w:t>
      </w:r>
      <w:r w:rsidRPr="00130D57">
        <w:rPr>
          <w:rFonts w:hint="eastAsia"/>
        </w:rPr>
        <w:t>環境整潔通風，維持良好散熱狀態。</w:t>
      </w:r>
    </w:p>
    <w:p w:rsidR="00D02E40" w:rsidRDefault="00D02E40" w:rsidP="00697799">
      <w:pPr>
        <w:pStyle w:val="a7"/>
        <w:numPr>
          <w:ilvl w:val="1"/>
          <w:numId w:val="2"/>
        </w:numPr>
        <w:ind w:leftChars="0"/>
      </w:pPr>
      <w:r>
        <w:rPr>
          <w:rFonts w:hint="eastAsia"/>
        </w:rPr>
        <w:lastRenderedPageBreak/>
        <w:t>尊重智慧財產權，教室內電腦不得安裝</w:t>
      </w:r>
      <w:r w:rsidRPr="00130D57">
        <w:rPr>
          <w:rFonts w:hint="eastAsia"/>
        </w:rPr>
        <w:t>使用</w:t>
      </w:r>
      <w:r>
        <w:rPr>
          <w:rFonts w:hint="eastAsia"/>
        </w:rPr>
        <w:t>未具合法授權之軟體或資料</w:t>
      </w:r>
      <w:r w:rsidRPr="00130D57">
        <w:rPr>
          <w:rFonts w:hint="eastAsia"/>
        </w:rPr>
        <w:t>以免</w:t>
      </w:r>
      <w:r>
        <w:rPr>
          <w:rFonts w:hint="eastAsia"/>
        </w:rPr>
        <w:t>受罰。</w:t>
      </w:r>
    </w:p>
    <w:p w:rsidR="00D02E40" w:rsidRDefault="00D02E40" w:rsidP="00697799">
      <w:pPr>
        <w:pStyle w:val="a7"/>
        <w:numPr>
          <w:ilvl w:val="1"/>
          <w:numId w:val="2"/>
        </w:numPr>
        <w:ind w:leftChars="0"/>
      </w:pPr>
      <w:r>
        <w:rPr>
          <w:rFonts w:hint="eastAsia"/>
        </w:rPr>
        <w:t>其它注意事項由各教室使用單位另訂之。</w:t>
      </w:r>
    </w:p>
    <w:p w:rsidR="00D02E40" w:rsidRPr="00DD321A" w:rsidRDefault="00D02E40" w:rsidP="00D02E40"/>
    <w:p w:rsidR="00D02E40" w:rsidRPr="009501F4" w:rsidRDefault="00D02E40" w:rsidP="00697799">
      <w:pPr>
        <w:pStyle w:val="a7"/>
        <w:numPr>
          <w:ilvl w:val="0"/>
          <w:numId w:val="2"/>
        </w:numPr>
        <w:ind w:leftChars="0"/>
      </w:pPr>
      <w:r w:rsidRPr="009501F4">
        <w:rPr>
          <w:rFonts w:hint="eastAsia"/>
        </w:rPr>
        <w:t>本辦法經資訊推動委員會議決並必經</w:t>
      </w:r>
      <w:r w:rsidRPr="009501F4">
        <w:rPr>
          <w:rFonts w:hint="eastAsia"/>
        </w:rPr>
        <w:t xml:space="preserve"> </w:t>
      </w:r>
      <w:r w:rsidRPr="009501F4">
        <w:rPr>
          <w:rFonts w:hint="eastAsia"/>
        </w:rPr>
        <w:t>校長核定後實施，修正亦同。</w:t>
      </w:r>
    </w:p>
    <w:p w:rsidR="00A2272C" w:rsidRDefault="006D1F6B" w:rsidP="00A26E5E">
      <w:pPr>
        <w:pStyle w:val="ac"/>
        <w:spacing w:afterLines="0" w:line="0" w:lineRule="atLeast"/>
        <w:rPr>
          <w:rFonts w:ascii="標楷體" w:eastAsia="標楷體"/>
          <w:kern w:val="0"/>
          <w:sz w:val="28"/>
        </w:rPr>
      </w:pPr>
      <w:r>
        <w:rPr>
          <w:rFonts w:ascii="標楷體" w:eastAsia="標楷體" w:hint="eastAsia"/>
          <w:kern w:val="0"/>
          <w:sz w:val="28"/>
        </w:rPr>
        <w:t xml:space="preserve"> </w:t>
      </w:r>
    </w:p>
    <w:p w:rsidR="004126FE" w:rsidRDefault="00053941" w:rsidP="00A26E5E">
      <w:pPr>
        <w:pStyle w:val="ac"/>
        <w:spacing w:afterLines="0" w:line="0" w:lineRule="atLeast"/>
        <w:rPr>
          <w:rFonts w:ascii="標楷體" w:eastAsia="標楷體"/>
          <w:kern w:val="0"/>
          <w:sz w:val="28"/>
        </w:rPr>
      </w:pPr>
      <w:r>
        <w:rPr>
          <w:rFonts w:ascii="標楷體" w:eastAsia="標楷體" w:hint="eastAsia"/>
          <w:kern w:val="0"/>
          <w:sz w:val="28"/>
        </w:rPr>
        <w:t xml:space="preserve"> </w:t>
      </w:r>
    </w:p>
    <w:p w:rsidR="008B7F4E" w:rsidRPr="0060231A" w:rsidRDefault="00904571" w:rsidP="008B7F4E">
      <w:pPr>
        <w:snapToGrid w:val="0"/>
        <w:jc w:val="center"/>
        <w:rPr>
          <w:rFonts w:ascii="標楷體" w:eastAsia="標楷體" w:hAnsi="標楷體"/>
          <w:b/>
          <w:spacing w:val="-20"/>
          <w:sz w:val="32"/>
        </w:rPr>
      </w:pPr>
      <w:r>
        <w:rPr>
          <w:rFonts w:ascii="標楷體" w:eastAsia="標楷體" w:hAnsi="標楷體" w:hint="eastAsia"/>
          <w:b/>
          <w:spacing w:val="-20"/>
          <w:sz w:val="32"/>
        </w:rPr>
        <w:t xml:space="preserve"> </w:t>
      </w:r>
    </w:p>
    <w:p w:rsidR="004403DF" w:rsidRDefault="004403DF" w:rsidP="004403DF">
      <w:pPr>
        <w:pStyle w:val="ac"/>
        <w:spacing w:afterLines="0" w:line="0" w:lineRule="atLeast"/>
        <w:rPr>
          <w:rFonts w:ascii="標楷體" w:eastAsia="標楷體"/>
          <w:kern w:val="0"/>
          <w:sz w:val="28"/>
        </w:rPr>
      </w:pPr>
      <w:r>
        <w:rPr>
          <w:rFonts w:ascii="標楷體" w:eastAsia="標楷體" w:hint="eastAsia"/>
          <w:kern w:val="0"/>
          <w:sz w:val="28"/>
        </w:rPr>
        <w:t>附件三</w:t>
      </w:r>
    </w:p>
    <w:p w:rsidR="00C811B1" w:rsidRDefault="00C811B1" w:rsidP="004403DF">
      <w:pPr>
        <w:pStyle w:val="ac"/>
        <w:spacing w:afterLines="0" w:line="0" w:lineRule="atLeast"/>
        <w:rPr>
          <w:rFonts w:ascii="標楷體" w:eastAsia="標楷體"/>
          <w:kern w:val="0"/>
          <w:sz w:val="28"/>
        </w:rPr>
      </w:pPr>
    </w:p>
    <w:p w:rsidR="00C811B1" w:rsidRPr="0022282B" w:rsidRDefault="00C811B1" w:rsidP="00C811B1">
      <w:pPr>
        <w:jc w:val="center"/>
        <w:rPr>
          <w:sz w:val="32"/>
          <w:lang w:eastAsia="zh-HK"/>
        </w:rPr>
      </w:pPr>
      <w:r w:rsidRPr="0022282B">
        <w:rPr>
          <w:rFonts w:hint="eastAsia"/>
          <w:sz w:val="32"/>
          <w:lang w:eastAsia="zh-HK"/>
        </w:rPr>
        <w:t>臺北市立景美女子高級中學</w:t>
      </w:r>
      <w:r w:rsidRPr="0022282B">
        <w:rPr>
          <w:rFonts w:hint="eastAsia"/>
          <w:sz w:val="32"/>
        </w:rPr>
        <w:t>1</w:t>
      </w:r>
      <w:r w:rsidRPr="0022282B">
        <w:rPr>
          <w:rFonts w:hint="eastAsia"/>
          <w:sz w:val="32"/>
          <w:lang w:eastAsia="zh-HK"/>
        </w:rPr>
        <w:t>0</w:t>
      </w:r>
      <w:r>
        <w:rPr>
          <w:rFonts w:hint="eastAsia"/>
          <w:sz w:val="32"/>
          <w:lang w:eastAsia="zh-HK"/>
        </w:rPr>
        <w:t>5</w:t>
      </w:r>
      <w:r w:rsidRPr="0022282B">
        <w:rPr>
          <w:rFonts w:hint="eastAsia"/>
          <w:sz w:val="32"/>
          <w:lang w:eastAsia="zh-HK"/>
        </w:rPr>
        <w:t>學年度資訊</w:t>
      </w:r>
      <w:r w:rsidR="007F10E7">
        <w:rPr>
          <w:rFonts w:hint="eastAsia"/>
          <w:sz w:val="32"/>
          <w:lang w:eastAsia="zh-HK"/>
        </w:rPr>
        <w:t>教</w:t>
      </w:r>
      <w:r w:rsidRPr="0022282B">
        <w:rPr>
          <w:rFonts w:hint="eastAsia"/>
          <w:sz w:val="32"/>
          <w:lang w:eastAsia="zh-HK"/>
        </w:rPr>
        <w:t>育發展計畫</w:t>
      </w:r>
    </w:p>
    <w:p w:rsidR="00C811B1" w:rsidRDefault="00C811B1" w:rsidP="00C811B1">
      <w:pPr>
        <w:wordWrap w:val="0"/>
        <w:jc w:val="right"/>
        <w:rPr>
          <w:lang w:eastAsia="zh-HK"/>
        </w:rPr>
      </w:pPr>
      <w:r>
        <w:rPr>
          <w:rFonts w:hint="eastAsia"/>
        </w:rPr>
        <w:t>105.10.05</w:t>
      </w:r>
      <w:r>
        <w:rPr>
          <w:rFonts w:hint="eastAsia"/>
        </w:rPr>
        <w:t>修訂</w:t>
      </w:r>
    </w:p>
    <w:p w:rsidR="00C811B1" w:rsidRDefault="00C811B1" w:rsidP="00C811B1">
      <w:pPr>
        <w:rPr>
          <w:lang w:eastAsia="zh-HK"/>
        </w:rPr>
      </w:pPr>
      <w:r>
        <w:rPr>
          <w:rFonts w:hint="eastAsia"/>
          <w:lang w:eastAsia="zh-HK"/>
        </w:rPr>
        <w:t>一、依據：本校校務發展計畫辦理。</w:t>
      </w:r>
    </w:p>
    <w:p w:rsidR="00C811B1" w:rsidRDefault="00C811B1" w:rsidP="00C811B1">
      <w:pPr>
        <w:rPr>
          <w:lang w:eastAsia="zh-HK"/>
        </w:rPr>
      </w:pPr>
    </w:p>
    <w:p w:rsidR="00C811B1" w:rsidRDefault="00C811B1" w:rsidP="00C811B1">
      <w:pPr>
        <w:rPr>
          <w:lang w:eastAsia="zh-HK"/>
        </w:rPr>
      </w:pPr>
      <w:r>
        <w:rPr>
          <w:rFonts w:hint="eastAsia"/>
          <w:lang w:eastAsia="zh-HK"/>
        </w:rPr>
        <w:t>二、目的</w:t>
      </w:r>
      <w:r>
        <w:rPr>
          <w:lang w:eastAsia="zh-HK"/>
        </w:rPr>
        <w:t>：</w:t>
      </w:r>
    </w:p>
    <w:p w:rsidR="00C811B1" w:rsidRDefault="00C811B1" w:rsidP="00C811B1">
      <w:pPr>
        <w:rPr>
          <w:lang w:eastAsia="zh-HK"/>
        </w:rPr>
      </w:pPr>
      <w:r>
        <w:rPr>
          <w:rFonts w:hint="eastAsia"/>
        </w:rPr>
        <w:t xml:space="preserve">　</w:t>
      </w:r>
      <w:r>
        <w:rPr>
          <w:rFonts w:hint="eastAsia"/>
        </w:rPr>
        <w:t>(</w:t>
      </w:r>
      <w:r>
        <w:rPr>
          <w:rFonts w:hint="eastAsia"/>
          <w:lang w:eastAsia="zh-HK"/>
        </w:rPr>
        <w:t>一</w:t>
      </w:r>
      <w:r>
        <w:rPr>
          <w:rFonts w:hint="eastAsia"/>
          <w:lang w:eastAsia="zh-HK"/>
        </w:rPr>
        <w:t>)</w:t>
      </w:r>
      <w:r>
        <w:rPr>
          <w:lang w:eastAsia="zh-HK"/>
        </w:rPr>
        <w:t xml:space="preserve"> </w:t>
      </w:r>
      <w:r>
        <w:rPr>
          <w:rFonts w:hint="eastAsia"/>
          <w:lang w:eastAsia="zh-HK"/>
        </w:rPr>
        <w:t>建置良好資訊運用網絡</w:t>
      </w:r>
    </w:p>
    <w:p w:rsidR="00C811B1" w:rsidRDefault="00C811B1" w:rsidP="00C811B1">
      <w:pPr>
        <w:rPr>
          <w:lang w:eastAsia="zh-HK"/>
        </w:rPr>
      </w:pPr>
      <w:r>
        <w:rPr>
          <w:rFonts w:hint="eastAsia"/>
        </w:rPr>
        <w:t xml:space="preserve">  (</w:t>
      </w:r>
      <w:r>
        <w:rPr>
          <w:rFonts w:hint="eastAsia"/>
          <w:lang w:eastAsia="zh-HK"/>
        </w:rPr>
        <w:t>二</w:t>
      </w:r>
      <w:r>
        <w:rPr>
          <w:rFonts w:hint="eastAsia"/>
          <w:lang w:eastAsia="zh-HK"/>
        </w:rPr>
        <w:t>)</w:t>
      </w:r>
      <w:r>
        <w:rPr>
          <w:rFonts w:hint="eastAsia"/>
        </w:rPr>
        <w:t xml:space="preserve"> </w:t>
      </w:r>
      <w:r>
        <w:rPr>
          <w:rFonts w:hint="eastAsia"/>
          <w:lang w:eastAsia="zh-HK"/>
        </w:rPr>
        <w:t>充實資訊軟、硬體設備</w:t>
      </w:r>
    </w:p>
    <w:p w:rsidR="00C811B1" w:rsidRDefault="00C811B1" w:rsidP="00C811B1">
      <w:pPr>
        <w:rPr>
          <w:lang w:eastAsia="zh-HK"/>
        </w:rPr>
      </w:pPr>
      <w:r>
        <w:rPr>
          <w:rFonts w:hint="eastAsia"/>
        </w:rPr>
        <w:t xml:space="preserve">  (</w:t>
      </w:r>
      <w:r>
        <w:rPr>
          <w:rFonts w:hint="eastAsia"/>
        </w:rPr>
        <w:t>三</w:t>
      </w:r>
      <w:r>
        <w:rPr>
          <w:rFonts w:hint="eastAsia"/>
          <w:lang w:eastAsia="zh-HK"/>
        </w:rPr>
        <w:t>)</w:t>
      </w:r>
      <w:r>
        <w:rPr>
          <w:rFonts w:hint="eastAsia"/>
        </w:rPr>
        <w:t xml:space="preserve"> </w:t>
      </w:r>
      <w:r>
        <w:rPr>
          <w:rFonts w:hint="eastAsia"/>
          <w:lang w:eastAsia="zh-HK"/>
        </w:rPr>
        <w:t>發展適性資訊課程教材</w:t>
      </w:r>
    </w:p>
    <w:p w:rsidR="00C811B1" w:rsidRDefault="00C811B1" w:rsidP="00C811B1">
      <w:pPr>
        <w:rPr>
          <w:lang w:eastAsia="zh-HK"/>
        </w:rPr>
      </w:pPr>
      <w:r>
        <w:rPr>
          <w:lang w:eastAsia="zh-HK"/>
        </w:rPr>
        <w:t xml:space="preserve">  (</w:t>
      </w:r>
      <w:r>
        <w:rPr>
          <w:rFonts w:hint="eastAsia"/>
        </w:rPr>
        <w:t>四</w:t>
      </w:r>
      <w:r>
        <w:rPr>
          <w:rFonts w:hint="eastAsia"/>
          <w:lang w:eastAsia="zh-HK"/>
        </w:rPr>
        <w:t>)</w:t>
      </w:r>
      <w:r>
        <w:rPr>
          <w:lang w:eastAsia="zh-HK"/>
        </w:rPr>
        <w:t xml:space="preserve"> </w:t>
      </w:r>
      <w:r>
        <w:rPr>
          <w:rFonts w:hint="eastAsia"/>
          <w:lang w:eastAsia="zh-HK"/>
        </w:rPr>
        <w:t>培養學生資訊學習知能</w:t>
      </w:r>
    </w:p>
    <w:p w:rsidR="00C811B1" w:rsidRDefault="00C811B1" w:rsidP="00C811B1">
      <w:pPr>
        <w:rPr>
          <w:lang w:eastAsia="zh-HK"/>
        </w:rPr>
      </w:pPr>
      <w:r>
        <w:rPr>
          <w:rFonts w:hint="eastAsia"/>
        </w:rPr>
        <w:t xml:space="preserve">  (</w:t>
      </w:r>
      <w:r>
        <w:rPr>
          <w:rFonts w:hint="eastAsia"/>
        </w:rPr>
        <w:t>五</w:t>
      </w:r>
      <w:r>
        <w:rPr>
          <w:rFonts w:hint="eastAsia"/>
          <w:lang w:eastAsia="zh-HK"/>
        </w:rPr>
        <w:t>)</w:t>
      </w:r>
      <w:r>
        <w:rPr>
          <w:lang w:eastAsia="zh-HK"/>
        </w:rPr>
        <w:t xml:space="preserve"> </w:t>
      </w:r>
      <w:r>
        <w:rPr>
          <w:rFonts w:hint="eastAsia"/>
          <w:lang w:eastAsia="zh-HK"/>
        </w:rPr>
        <w:t>支援教師資訊融入教學</w:t>
      </w:r>
    </w:p>
    <w:p w:rsidR="00C811B1" w:rsidRDefault="00C811B1" w:rsidP="00C811B1">
      <w:pPr>
        <w:rPr>
          <w:lang w:eastAsia="zh-HK"/>
        </w:rPr>
      </w:pPr>
      <w:r>
        <w:rPr>
          <w:rFonts w:hint="eastAsia"/>
        </w:rPr>
        <w:t xml:space="preserve">  (</w:t>
      </w:r>
      <w:r>
        <w:rPr>
          <w:rFonts w:hint="eastAsia"/>
        </w:rPr>
        <w:t>六</w:t>
      </w:r>
      <w:r>
        <w:rPr>
          <w:rFonts w:hint="eastAsia"/>
          <w:lang w:eastAsia="zh-HK"/>
        </w:rPr>
        <w:t>)</w:t>
      </w:r>
      <w:r>
        <w:rPr>
          <w:rFonts w:hint="eastAsia"/>
        </w:rPr>
        <w:t xml:space="preserve"> </w:t>
      </w:r>
      <w:r>
        <w:rPr>
          <w:rFonts w:hint="eastAsia"/>
          <w:lang w:eastAsia="zh-HK"/>
        </w:rPr>
        <w:t>提昇校務行政系統效能</w:t>
      </w:r>
    </w:p>
    <w:p w:rsidR="00C811B1" w:rsidRDefault="00C811B1" w:rsidP="00C811B1">
      <w:pPr>
        <w:rPr>
          <w:lang w:eastAsia="zh-HK"/>
        </w:rPr>
      </w:pPr>
    </w:p>
    <w:p w:rsidR="00C811B1" w:rsidRDefault="00C811B1" w:rsidP="00C811B1">
      <w:pPr>
        <w:rPr>
          <w:lang w:eastAsia="zh-HK"/>
        </w:rPr>
      </w:pPr>
      <w:r>
        <w:rPr>
          <w:rFonts w:hint="eastAsia"/>
          <w:lang w:eastAsia="zh-HK"/>
        </w:rPr>
        <w:t>三、辦理期程：</w:t>
      </w:r>
      <w:r>
        <w:rPr>
          <w:rFonts w:hint="eastAsia"/>
          <w:lang w:eastAsia="zh-HK"/>
        </w:rPr>
        <w:t>105</w:t>
      </w:r>
      <w:r>
        <w:rPr>
          <w:rFonts w:hint="eastAsia"/>
          <w:lang w:eastAsia="zh-HK"/>
        </w:rPr>
        <w:t>年</w:t>
      </w:r>
      <w:r>
        <w:rPr>
          <w:rFonts w:hint="eastAsia"/>
          <w:lang w:eastAsia="zh-HK"/>
        </w:rPr>
        <w:t>8</w:t>
      </w:r>
      <w:r>
        <w:rPr>
          <w:rFonts w:hint="eastAsia"/>
          <w:lang w:eastAsia="zh-HK"/>
        </w:rPr>
        <w:t>月至</w:t>
      </w:r>
      <w:r>
        <w:rPr>
          <w:rFonts w:hint="eastAsia"/>
          <w:lang w:eastAsia="zh-HK"/>
        </w:rPr>
        <w:t>106</w:t>
      </w:r>
      <w:r>
        <w:rPr>
          <w:rFonts w:hint="eastAsia"/>
          <w:lang w:eastAsia="zh-HK"/>
        </w:rPr>
        <w:t>年</w:t>
      </w:r>
      <w:r>
        <w:rPr>
          <w:rFonts w:hint="eastAsia"/>
          <w:lang w:eastAsia="zh-HK"/>
        </w:rPr>
        <w:t>7</w:t>
      </w:r>
      <w:r>
        <w:rPr>
          <w:rFonts w:hint="eastAsia"/>
          <w:lang w:eastAsia="zh-HK"/>
        </w:rPr>
        <w:t>月</w:t>
      </w:r>
    </w:p>
    <w:p w:rsidR="00C811B1" w:rsidRDefault="00C811B1" w:rsidP="00C811B1">
      <w:pPr>
        <w:rPr>
          <w:lang w:eastAsia="zh-HK"/>
        </w:rPr>
      </w:pPr>
    </w:p>
    <w:p w:rsidR="00C811B1" w:rsidRDefault="00C811B1" w:rsidP="00C811B1">
      <w:pPr>
        <w:rPr>
          <w:lang w:eastAsia="zh-HK"/>
        </w:rPr>
      </w:pPr>
      <w:r>
        <w:rPr>
          <w:rFonts w:hint="eastAsia"/>
          <w:lang w:eastAsia="zh-HK"/>
        </w:rPr>
        <w:t>三、組織：</w:t>
      </w:r>
    </w:p>
    <w:p w:rsidR="00C811B1" w:rsidRDefault="00C811B1" w:rsidP="00C811B1">
      <w:pPr>
        <w:ind w:leftChars="177" w:left="425"/>
        <w:rPr>
          <w:lang w:eastAsia="zh-HK"/>
        </w:rPr>
      </w:pPr>
      <w:r>
        <w:rPr>
          <w:rFonts w:hint="eastAsia"/>
          <w:lang w:eastAsia="zh-HK"/>
        </w:rPr>
        <w:t>成立本校資訊教育推動小組（以下簡稱本小組），並由本校各校長、各處室主任</w:t>
      </w:r>
      <w:r>
        <w:rPr>
          <w:rFonts w:hint="eastAsia"/>
        </w:rPr>
        <w:t>(9</w:t>
      </w:r>
      <w:r>
        <w:rPr>
          <w:rFonts w:hint="eastAsia"/>
          <w:lang w:eastAsia="zh-HK"/>
        </w:rPr>
        <w:t>人</w:t>
      </w:r>
      <w:r>
        <w:rPr>
          <w:rFonts w:hint="eastAsia"/>
          <w:lang w:eastAsia="zh-HK"/>
        </w:rPr>
        <w:t>)</w:t>
      </w:r>
      <w:r>
        <w:rPr>
          <w:rFonts w:hint="eastAsia"/>
          <w:lang w:eastAsia="zh-HK"/>
        </w:rPr>
        <w:t>、資訊組長、教學組長、設備組長、各科召集人</w:t>
      </w:r>
      <w:r>
        <w:rPr>
          <w:rFonts w:hint="eastAsia"/>
        </w:rPr>
        <w:t>(</w:t>
      </w:r>
      <w:r>
        <w:rPr>
          <w:lang w:eastAsia="zh-HK"/>
        </w:rPr>
        <w:t>6</w:t>
      </w:r>
      <w:r>
        <w:rPr>
          <w:rFonts w:hint="eastAsia"/>
          <w:lang w:eastAsia="zh-HK"/>
        </w:rPr>
        <w:t>人</w:t>
      </w:r>
      <w:r>
        <w:rPr>
          <w:rFonts w:hint="eastAsia"/>
          <w:lang w:eastAsia="zh-HK"/>
        </w:rPr>
        <w:t>)</w:t>
      </w:r>
      <w:r>
        <w:rPr>
          <w:rFonts w:hint="eastAsia"/>
          <w:lang w:eastAsia="zh-HK"/>
        </w:rPr>
        <w:t>、教師會代表</w:t>
      </w:r>
      <w:r>
        <w:rPr>
          <w:rFonts w:hint="eastAsia"/>
          <w:lang w:eastAsia="zh-HK"/>
        </w:rPr>
        <w:t>1</w:t>
      </w:r>
      <w:r>
        <w:rPr>
          <w:rFonts w:hint="eastAsia"/>
          <w:lang w:eastAsia="zh-HK"/>
        </w:rPr>
        <w:t>人、家長會代表</w:t>
      </w:r>
      <w:r>
        <w:rPr>
          <w:rFonts w:hint="eastAsia"/>
          <w:lang w:eastAsia="zh-HK"/>
        </w:rPr>
        <w:t>1</w:t>
      </w:r>
      <w:r>
        <w:rPr>
          <w:rFonts w:hint="eastAsia"/>
          <w:lang w:eastAsia="zh-HK"/>
        </w:rPr>
        <w:t>人，擔任小組委員。並由校長兼任召集人，圖書館主任兼任副召集人，資訊組長兼任總幹事。</w:t>
      </w:r>
    </w:p>
    <w:p w:rsidR="00C811B1" w:rsidRPr="00A42028" w:rsidRDefault="00C811B1" w:rsidP="00C811B1">
      <w:pPr>
        <w:rPr>
          <w:lang w:eastAsia="zh-HK"/>
        </w:rPr>
      </w:pPr>
    </w:p>
    <w:p w:rsidR="00C811B1" w:rsidRDefault="00C811B1" w:rsidP="00C811B1">
      <w:pPr>
        <w:rPr>
          <w:lang w:eastAsia="zh-HK"/>
        </w:rPr>
      </w:pPr>
      <w:r>
        <w:rPr>
          <w:rFonts w:hint="eastAsia"/>
          <w:lang w:eastAsia="zh-HK"/>
        </w:rPr>
        <w:t>四、工作項目及實施策略</w:t>
      </w:r>
    </w:p>
    <w:p w:rsidR="00C811B1" w:rsidRDefault="00C811B1" w:rsidP="00C811B1">
      <w:pPr>
        <w:rPr>
          <w:lang w:eastAsia="zh-HK"/>
        </w:rPr>
      </w:pPr>
    </w:p>
    <w:tbl>
      <w:tblPr>
        <w:tblStyle w:val="af2"/>
        <w:tblW w:w="5000" w:type="pct"/>
        <w:tblLook w:val="04A0" w:firstRow="1" w:lastRow="0" w:firstColumn="1" w:lastColumn="0" w:noHBand="0" w:noVBand="1"/>
      </w:tblPr>
      <w:tblGrid>
        <w:gridCol w:w="1703"/>
        <w:gridCol w:w="5532"/>
        <w:gridCol w:w="1458"/>
        <w:gridCol w:w="1210"/>
      </w:tblGrid>
      <w:tr w:rsidR="00C811B1" w:rsidTr="00333AC4">
        <w:trPr>
          <w:tblHeader/>
        </w:trPr>
        <w:tc>
          <w:tcPr>
            <w:tcW w:w="860" w:type="pct"/>
          </w:tcPr>
          <w:p w:rsidR="00C811B1" w:rsidRDefault="00C811B1" w:rsidP="00333AC4">
            <w:pPr>
              <w:jc w:val="center"/>
              <w:rPr>
                <w:lang w:eastAsia="zh-HK"/>
              </w:rPr>
            </w:pPr>
            <w:r>
              <w:rPr>
                <w:rFonts w:hint="eastAsia"/>
                <w:lang w:eastAsia="zh-HK"/>
              </w:rPr>
              <w:t>工作項目</w:t>
            </w:r>
          </w:p>
        </w:tc>
        <w:tc>
          <w:tcPr>
            <w:tcW w:w="2793" w:type="pct"/>
          </w:tcPr>
          <w:p w:rsidR="00C811B1" w:rsidRDefault="00C811B1" w:rsidP="00333AC4">
            <w:pPr>
              <w:jc w:val="center"/>
              <w:rPr>
                <w:lang w:eastAsia="zh-HK"/>
              </w:rPr>
            </w:pPr>
            <w:r>
              <w:rPr>
                <w:rFonts w:hint="eastAsia"/>
                <w:lang w:eastAsia="zh-HK"/>
              </w:rPr>
              <w:t>實施內容</w:t>
            </w:r>
          </w:p>
        </w:tc>
        <w:tc>
          <w:tcPr>
            <w:tcW w:w="736" w:type="pct"/>
          </w:tcPr>
          <w:p w:rsidR="00C811B1" w:rsidRDefault="00C811B1" w:rsidP="00333AC4">
            <w:pPr>
              <w:jc w:val="center"/>
              <w:rPr>
                <w:lang w:eastAsia="zh-HK"/>
              </w:rPr>
            </w:pPr>
            <w:r>
              <w:rPr>
                <w:rFonts w:hint="eastAsia"/>
                <w:lang w:eastAsia="zh-HK"/>
              </w:rPr>
              <w:t>負責單位</w:t>
            </w:r>
          </w:p>
        </w:tc>
        <w:tc>
          <w:tcPr>
            <w:tcW w:w="611" w:type="pct"/>
          </w:tcPr>
          <w:p w:rsidR="00C811B1" w:rsidRDefault="00C811B1" w:rsidP="00333AC4">
            <w:pPr>
              <w:jc w:val="center"/>
              <w:rPr>
                <w:lang w:eastAsia="zh-HK"/>
              </w:rPr>
            </w:pPr>
            <w:r>
              <w:rPr>
                <w:rFonts w:hint="eastAsia"/>
                <w:lang w:eastAsia="zh-HK"/>
              </w:rPr>
              <w:t>實施時程</w:t>
            </w:r>
          </w:p>
        </w:tc>
      </w:tr>
      <w:tr w:rsidR="00C811B1" w:rsidTr="00333AC4">
        <w:tc>
          <w:tcPr>
            <w:tcW w:w="860" w:type="pct"/>
          </w:tcPr>
          <w:p w:rsidR="00C811B1" w:rsidRDefault="00C811B1" w:rsidP="00333AC4">
            <w:pPr>
              <w:rPr>
                <w:lang w:eastAsia="zh-HK"/>
              </w:rPr>
            </w:pPr>
            <w:r>
              <w:rPr>
                <w:rFonts w:hint="eastAsia"/>
                <w:lang w:eastAsia="zh-HK"/>
              </w:rPr>
              <w:t>校園資訊網路</w:t>
            </w:r>
          </w:p>
        </w:tc>
        <w:tc>
          <w:tcPr>
            <w:tcW w:w="2793" w:type="pct"/>
          </w:tcPr>
          <w:p w:rsidR="00C811B1" w:rsidRDefault="00C811B1" w:rsidP="00697799">
            <w:pPr>
              <w:pStyle w:val="a7"/>
              <w:numPr>
                <w:ilvl w:val="0"/>
                <w:numId w:val="3"/>
              </w:numPr>
              <w:ind w:leftChars="0"/>
            </w:pPr>
            <w:r>
              <w:rPr>
                <w:rFonts w:hint="eastAsia"/>
              </w:rPr>
              <w:t>暢通班級網路，無線網路升級</w:t>
            </w:r>
          </w:p>
          <w:p w:rsidR="00C811B1" w:rsidRDefault="00C811B1" w:rsidP="00697799">
            <w:pPr>
              <w:pStyle w:val="a7"/>
              <w:numPr>
                <w:ilvl w:val="0"/>
                <w:numId w:val="3"/>
              </w:numPr>
              <w:ind w:leftChars="0"/>
              <w:rPr>
                <w:lang w:eastAsia="zh-HK"/>
              </w:rPr>
            </w:pPr>
            <w:r>
              <w:rPr>
                <w:rFonts w:hint="eastAsia"/>
              </w:rPr>
              <w:t>更新校園光纖骨幹，提升校內網路效能</w:t>
            </w:r>
          </w:p>
        </w:tc>
        <w:tc>
          <w:tcPr>
            <w:tcW w:w="736" w:type="pct"/>
          </w:tcPr>
          <w:p w:rsidR="00C811B1" w:rsidRDefault="00C811B1" w:rsidP="00333AC4">
            <w:r>
              <w:rPr>
                <w:rFonts w:hint="eastAsia"/>
              </w:rPr>
              <w:t>總務處</w:t>
            </w:r>
          </w:p>
          <w:p w:rsidR="00C811B1" w:rsidRDefault="00C811B1" w:rsidP="00333AC4">
            <w:r>
              <w:rPr>
                <w:rFonts w:hint="eastAsia"/>
              </w:rPr>
              <w:t>資訊組</w:t>
            </w:r>
          </w:p>
        </w:tc>
        <w:tc>
          <w:tcPr>
            <w:tcW w:w="611" w:type="pct"/>
          </w:tcPr>
          <w:p w:rsidR="00C811B1" w:rsidRDefault="00C811B1" w:rsidP="00333AC4">
            <w:r>
              <w:rPr>
                <w:rFonts w:hint="eastAsia"/>
              </w:rPr>
              <w:t>105.8</w:t>
            </w:r>
          </w:p>
          <w:p w:rsidR="00C811B1" w:rsidRDefault="00C811B1" w:rsidP="00333AC4">
            <w:pPr>
              <w:rPr>
                <w:lang w:eastAsia="zh-HK"/>
              </w:rPr>
            </w:pPr>
            <w:r>
              <w:rPr>
                <w:rFonts w:hint="eastAsia"/>
              </w:rPr>
              <w:t>106.6</w:t>
            </w:r>
          </w:p>
        </w:tc>
      </w:tr>
      <w:tr w:rsidR="00C811B1" w:rsidTr="00333AC4">
        <w:tc>
          <w:tcPr>
            <w:tcW w:w="860" w:type="pct"/>
          </w:tcPr>
          <w:p w:rsidR="00C811B1" w:rsidRDefault="00C811B1" w:rsidP="00333AC4">
            <w:pPr>
              <w:rPr>
                <w:lang w:eastAsia="zh-HK"/>
              </w:rPr>
            </w:pPr>
            <w:r>
              <w:rPr>
                <w:rFonts w:hint="eastAsia"/>
                <w:lang w:eastAsia="zh-HK"/>
              </w:rPr>
              <w:t>軟、硬體設備</w:t>
            </w:r>
          </w:p>
        </w:tc>
        <w:tc>
          <w:tcPr>
            <w:tcW w:w="2793" w:type="pct"/>
          </w:tcPr>
          <w:p w:rsidR="00C811B1" w:rsidRDefault="00C811B1" w:rsidP="00697799">
            <w:pPr>
              <w:pStyle w:val="a7"/>
              <w:numPr>
                <w:ilvl w:val="0"/>
                <w:numId w:val="7"/>
              </w:numPr>
              <w:ind w:leftChars="0"/>
            </w:pPr>
            <w:r>
              <w:rPr>
                <w:rFonts w:hint="eastAsia"/>
              </w:rPr>
              <w:t>逐步汰換舊桌上型電腦，提升教學、行政效能</w:t>
            </w:r>
          </w:p>
          <w:p w:rsidR="00C811B1" w:rsidRDefault="00C811B1" w:rsidP="00697799">
            <w:pPr>
              <w:pStyle w:val="a7"/>
              <w:numPr>
                <w:ilvl w:val="0"/>
                <w:numId w:val="7"/>
              </w:numPr>
              <w:ind w:leftChars="0"/>
            </w:pPr>
            <w:r>
              <w:rPr>
                <w:rFonts w:hint="eastAsia"/>
              </w:rPr>
              <w:t>建置普通教室數位電視與電子白板功能</w:t>
            </w:r>
          </w:p>
          <w:p w:rsidR="00C811B1" w:rsidRPr="006F22DA" w:rsidRDefault="00C811B1" w:rsidP="00697799">
            <w:pPr>
              <w:pStyle w:val="a7"/>
              <w:numPr>
                <w:ilvl w:val="0"/>
                <w:numId w:val="7"/>
              </w:numPr>
              <w:ind w:leftChars="0"/>
            </w:pPr>
            <w:r>
              <w:rPr>
                <w:rFonts w:hint="eastAsia"/>
              </w:rPr>
              <w:t>校內應用軟體升級，符合學習需求</w:t>
            </w:r>
          </w:p>
        </w:tc>
        <w:tc>
          <w:tcPr>
            <w:tcW w:w="736" w:type="pct"/>
          </w:tcPr>
          <w:p w:rsidR="00C811B1" w:rsidRDefault="00C811B1" w:rsidP="00333AC4">
            <w:r>
              <w:rPr>
                <w:rFonts w:hint="eastAsia"/>
              </w:rPr>
              <w:t>各財管單位</w:t>
            </w:r>
          </w:p>
          <w:p w:rsidR="00C811B1" w:rsidRDefault="00C811B1" w:rsidP="00333AC4">
            <w:r>
              <w:rPr>
                <w:rFonts w:hint="eastAsia"/>
              </w:rPr>
              <w:t>總務處</w:t>
            </w:r>
          </w:p>
          <w:p w:rsidR="00C811B1" w:rsidRDefault="00C811B1" w:rsidP="00333AC4">
            <w:r>
              <w:rPr>
                <w:rFonts w:hint="eastAsia"/>
              </w:rPr>
              <w:t>資訊組</w:t>
            </w:r>
          </w:p>
        </w:tc>
        <w:tc>
          <w:tcPr>
            <w:tcW w:w="611" w:type="pct"/>
          </w:tcPr>
          <w:p w:rsidR="00C811B1" w:rsidRDefault="00C811B1" w:rsidP="00333AC4">
            <w:pPr>
              <w:rPr>
                <w:lang w:eastAsia="zh-HK"/>
              </w:rPr>
            </w:pPr>
            <w:r>
              <w:rPr>
                <w:rFonts w:hint="eastAsia"/>
              </w:rPr>
              <w:t>105.8~</w:t>
            </w:r>
            <w:r>
              <w:br/>
            </w:r>
            <w:r>
              <w:rPr>
                <w:rFonts w:hint="eastAsia"/>
              </w:rPr>
              <w:t>106.11</w:t>
            </w:r>
          </w:p>
        </w:tc>
      </w:tr>
      <w:tr w:rsidR="00C811B1" w:rsidTr="00333AC4">
        <w:tc>
          <w:tcPr>
            <w:tcW w:w="860" w:type="pct"/>
          </w:tcPr>
          <w:p w:rsidR="00C811B1" w:rsidRDefault="00C811B1" w:rsidP="00333AC4">
            <w:pPr>
              <w:rPr>
                <w:lang w:eastAsia="zh-HK"/>
              </w:rPr>
            </w:pPr>
            <w:r>
              <w:rPr>
                <w:rFonts w:hint="eastAsia"/>
                <w:lang w:eastAsia="zh-HK"/>
              </w:rPr>
              <w:t>資訊教育課程</w:t>
            </w:r>
          </w:p>
        </w:tc>
        <w:tc>
          <w:tcPr>
            <w:tcW w:w="2793" w:type="pct"/>
          </w:tcPr>
          <w:p w:rsidR="00C811B1" w:rsidRDefault="00C811B1" w:rsidP="00697799">
            <w:pPr>
              <w:pStyle w:val="a7"/>
              <w:numPr>
                <w:ilvl w:val="0"/>
                <w:numId w:val="4"/>
              </w:numPr>
              <w:ind w:leftChars="0"/>
              <w:rPr>
                <w:lang w:eastAsia="zh-HK"/>
              </w:rPr>
            </w:pPr>
            <w:r>
              <w:rPr>
                <w:rFonts w:hint="eastAsia"/>
              </w:rPr>
              <w:t>建立學生運用本校資訊資源能力</w:t>
            </w:r>
          </w:p>
          <w:p w:rsidR="00C811B1" w:rsidRDefault="00C811B1" w:rsidP="00697799">
            <w:pPr>
              <w:pStyle w:val="a7"/>
              <w:numPr>
                <w:ilvl w:val="0"/>
                <w:numId w:val="4"/>
              </w:numPr>
              <w:ind w:leftChars="0"/>
              <w:rPr>
                <w:lang w:eastAsia="zh-HK"/>
              </w:rPr>
            </w:pPr>
            <w:r>
              <w:rPr>
                <w:rFonts w:hint="eastAsia"/>
              </w:rPr>
              <w:t>提升學生資訊素養與倫理之知能</w:t>
            </w:r>
          </w:p>
        </w:tc>
        <w:tc>
          <w:tcPr>
            <w:tcW w:w="736" w:type="pct"/>
          </w:tcPr>
          <w:p w:rsidR="00C811B1" w:rsidRDefault="00C811B1" w:rsidP="00333AC4">
            <w:r>
              <w:rPr>
                <w:rFonts w:hint="eastAsia"/>
              </w:rPr>
              <w:t>教學組</w:t>
            </w:r>
          </w:p>
          <w:p w:rsidR="00C811B1" w:rsidRDefault="00C811B1" w:rsidP="00333AC4">
            <w:pPr>
              <w:rPr>
                <w:lang w:eastAsia="zh-HK"/>
              </w:rPr>
            </w:pPr>
            <w:r>
              <w:rPr>
                <w:rFonts w:hint="eastAsia"/>
              </w:rPr>
              <w:t>資訊組</w:t>
            </w:r>
          </w:p>
        </w:tc>
        <w:tc>
          <w:tcPr>
            <w:tcW w:w="611" w:type="pct"/>
          </w:tcPr>
          <w:p w:rsidR="00C811B1" w:rsidRDefault="00C811B1" w:rsidP="00333AC4">
            <w:pPr>
              <w:rPr>
                <w:lang w:eastAsia="zh-HK"/>
              </w:rPr>
            </w:pPr>
            <w:r>
              <w:rPr>
                <w:rFonts w:hint="eastAsia"/>
              </w:rPr>
              <w:t>105</w:t>
            </w:r>
            <w:r>
              <w:rPr>
                <w:rFonts w:hint="eastAsia"/>
                <w:lang w:eastAsia="zh-HK"/>
              </w:rPr>
              <w:t>.9~</w:t>
            </w:r>
          </w:p>
          <w:p w:rsidR="00C811B1" w:rsidRDefault="00C811B1" w:rsidP="00333AC4">
            <w:pPr>
              <w:rPr>
                <w:lang w:eastAsia="zh-HK"/>
              </w:rPr>
            </w:pPr>
            <w:r>
              <w:rPr>
                <w:rFonts w:hint="eastAsia"/>
                <w:lang w:eastAsia="zh-HK"/>
              </w:rPr>
              <w:t>1</w:t>
            </w:r>
            <w:r w:rsidRPr="00A27249">
              <w:rPr>
                <w:rFonts w:hint="eastAsia"/>
                <w:lang w:eastAsia="zh-HK"/>
              </w:rPr>
              <w:t>0</w:t>
            </w:r>
            <w:r>
              <w:rPr>
                <w:rFonts w:hint="eastAsia"/>
                <w:lang w:eastAsia="zh-HK"/>
              </w:rPr>
              <w:t>6.6</w:t>
            </w:r>
          </w:p>
        </w:tc>
      </w:tr>
      <w:tr w:rsidR="00C811B1" w:rsidTr="00333AC4">
        <w:tc>
          <w:tcPr>
            <w:tcW w:w="860" w:type="pct"/>
          </w:tcPr>
          <w:p w:rsidR="00C811B1" w:rsidRDefault="00C811B1" w:rsidP="00333AC4">
            <w:pPr>
              <w:rPr>
                <w:lang w:eastAsia="zh-HK"/>
              </w:rPr>
            </w:pPr>
            <w:r>
              <w:rPr>
                <w:rFonts w:hint="eastAsia"/>
                <w:lang w:eastAsia="zh-HK"/>
              </w:rPr>
              <w:t>資訊學習知能</w:t>
            </w:r>
          </w:p>
        </w:tc>
        <w:tc>
          <w:tcPr>
            <w:tcW w:w="2793" w:type="pct"/>
          </w:tcPr>
          <w:p w:rsidR="00C811B1" w:rsidRDefault="00C811B1" w:rsidP="00697799">
            <w:pPr>
              <w:pStyle w:val="a7"/>
              <w:numPr>
                <w:ilvl w:val="0"/>
                <w:numId w:val="5"/>
              </w:numPr>
              <w:ind w:leftChars="0"/>
            </w:pPr>
            <w:r>
              <w:rPr>
                <w:rFonts w:hint="eastAsia"/>
              </w:rPr>
              <w:t>辦理師生資訊研習開拓師生資訊視野</w:t>
            </w:r>
          </w:p>
          <w:p w:rsidR="00C811B1" w:rsidRDefault="00C811B1" w:rsidP="00697799">
            <w:pPr>
              <w:pStyle w:val="a7"/>
              <w:numPr>
                <w:ilvl w:val="0"/>
                <w:numId w:val="5"/>
              </w:numPr>
              <w:ind w:leftChars="0"/>
              <w:rPr>
                <w:lang w:eastAsia="zh-HK"/>
              </w:rPr>
            </w:pPr>
            <w:r>
              <w:rPr>
                <w:rFonts w:hint="eastAsia"/>
              </w:rPr>
              <w:t>辦理教師資訊研習為數位教學增添能量</w:t>
            </w:r>
          </w:p>
        </w:tc>
        <w:tc>
          <w:tcPr>
            <w:tcW w:w="736" w:type="pct"/>
          </w:tcPr>
          <w:p w:rsidR="00C811B1" w:rsidRDefault="00C811B1" w:rsidP="00333AC4">
            <w:r>
              <w:rPr>
                <w:rFonts w:hint="eastAsia"/>
              </w:rPr>
              <w:t>實研組</w:t>
            </w:r>
          </w:p>
          <w:p w:rsidR="00C811B1" w:rsidRDefault="00C811B1" w:rsidP="00333AC4">
            <w:r>
              <w:rPr>
                <w:rFonts w:hint="eastAsia"/>
              </w:rPr>
              <w:t>資訊組</w:t>
            </w:r>
          </w:p>
        </w:tc>
        <w:tc>
          <w:tcPr>
            <w:tcW w:w="611" w:type="pct"/>
          </w:tcPr>
          <w:p w:rsidR="00C811B1" w:rsidRDefault="00C811B1" w:rsidP="00333AC4">
            <w:pPr>
              <w:rPr>
                <w:lang w:eastAsia="zh-HK"/>
              </w:rPr>
            </w:pPr>
            <w:r>
              <w:rPr>
                <w:rFonts w:hint="eastAsia"/>
              </w:rPr>
              <w:t>105.8</w:t>
            </w:r>
          </w:p>
        </w:tc>
      </w:tr>
      <w:tr w:rsidR="00C811B1" w:rsidTr="00333AC4">
        <w:tc>
          <w:tcPr>
            <w:tcW w:w="860" w:type="pct"/>
          </w:tcPr>
          <w:p w:rsidR="00C811B1" w:rsidRDefault="00C811B1" w:rsidP="00333AC4">
            <w:pPr>
              <w:rPr>
                <w:lang w:eastAsia="zh-HK"/>
              </w:rPr>
            </w:pPr>
            <w:r>
              <w:rPr>
                <w:rFonts w:hint="eastAsia"/>
                <w:lang w:eastAsia="zh-HK"/>
              </w:rPr>
              <w:lastRenderedPageBreak/>
              <w:t>資訊融入教學</w:t>
            </w:r>
          </w:p>
        </w:tc>
        <w:tc>
          <w:tcPr>
            <w:tcW w:w="2793" w:type="pct"/>
          </w:tcPr>
          <w:p w:rsidR="00C811B1" w:rsidRDefault="00C811B1" w:rsidP="00697799">
            <w:pPr>
              <w:pStyle w:val="a7"/>
              <w:numPr>
                <w:ilvl w:val="0"/>
                <w:numId w:val="8"/>
              </w:numPr>
              <w:ind w:leftChars="0"/>
            </w:pPr>
            <w:r>
              <w:rPr>
                <w:rFonts w:hint="eastAsia"/>
              </w:rPr>
              <w:t>持續推動行動學習，增加平板使用效能</w:t>
            </w:r>
          </w:p>
          <w:p w:rsidR="00C811B1" w:rsidRDefault="00C811B1" w:rsidP="00697799">
            <w:pPr>
              <w:pStyle w:val="a7"/>
              <w:numPr>
                <w:ilvl w:val="0"/>
                <w:numId w:val="8"/>
              </w:numPr>
              <w:ind w:leftChars="0"/>
              <w:rPr>
                <w:lang w:eastAsia="zh-HK"/>
              </w:rPr>
            </w:pPr>
            <w:r>
              <w:rPr>
                <w:rFonts w:hint="eastAsia"/>
              </w:rPr>
              <w:t>整合各項資訊資源，滿足教師資訊融入需求</w:t>
            </w:r>
          </w:p>
        </w:tc>
        <w:tc>
          <w:tcPr>
            <w:tcW w:w="736" w:type="pct"/>
          </w:tcPr>
          <w:p w:rsidR="00C811B1" w:rsidRDefault="00C811B1" w:rsidP="00333AC4">
            <w:pPr>
              <w:rPr>
                <w:lang w:eastAsia="zh-HK"/>
              </w:rPr>
            </w:pPr>
            <w:r>
              <w:rPr>
                <w:rFonts w:hint="eastAsia"/>
              </w:rPr>
              <w:t>資訊組</w:t>
            </w:r>
          </w:p>
        </w:tc>
        <w:tc>
          <w:tcPr>
            <w:tcW w:w="611" w:type="pct"/>
          </w:tcPr>
          <w:p w:rsidR="00C811B1" w:rsidRDefault="00C811B1" w:rsidP="00333AC4">
            <w:pPr>
              <w:rPr>
                <w:lang w:eastAsia="zh-HK"/>
              </w:rPr>
            </w:pPr>
            <w:r>
              <w:rPr>
                <w:rFonts w:hint="eastAsia"/>
              </w:rPr>
              <w:t>105.11</w:t>
            </w:r>
          </w:p>
          <w:p w:rsidR="00C811B1" w:rsidRDefault="00C811B1" w:rsidP="00333AC4">
            <w:pPr>
              <w:rPr>
                <w:lang w:eastAsia="zh-HK"/>
              </w:rPr>
            </w:pPr>
            <w:r>
              <w:rPr>
                <w:rFonts w:hint="eastAsia"/>
              </w:rPr>
              <w:t>106.2</w:t>
            </w:r>
          </w:p>
        </w:tc>
      </w:tr>
      <w:tr w:rsidR="00C811B1" w:rsidTr="00333AC4">
        <w:tc>
          <w:tcPr>
            <w:tcW w:w="860" w:type="pct"/>
          </w:tcPr>
          <w:p w:rsidR="00C811B1" w:rsidRDefault="00C811B1" w:rsidP="00333AC4">
            <w:pPr>
              <w:rPr>
                <w:lang w:eastAsia="zh-HK"/>
              </w:rPr>
            </w:pPr>
            <w:r>
              <w:rPr>
                <w:rFonts w:hint="eastAsia"/>
                <w:lang w:eastAsia="zh-HK"/>
              </w:rPr>
              <w:t>校務行政系統</w:t>
            </w:r>
          </w:p>
        </w:tc>
        <w:tc>
          <w:tcPr>
            <w:tcW w:w="2793" w:type="pct"/>
          </w:tcPr>
          <w:p w:rsidR="00C811B1" w:rsidRDefault="00C811B1" w:rsidP="00697799">
            <w:pPr>
              <w:pStyle w:val="a7"/>
              <w:numPr>
                <w:ilvl w:val="0"/>
                <w:numId w:val="6"/>
              </w:numPr>
              <w:ind w:leftChars="0"/>
            </w:pPr>
            <w:r>
              <w:rPr>
                <w:rFonts w:hint="eastAsia"/>
              </w:rPr>
              <w:t>擴充學校伺服主機容量提升</w:t>
            </w:r>
          </w:p>
          <w:p w:rsidR="00C811B1" w:rsidRDefault="00C811B1" w:rsidP="00697799">
            <w:pPr>
              <w:pStyle w:val="a7"/>
              <w:numPr>
                <w:ilvl w:val="0"/>
                <w:numId w:val="6"/>
              </w:numPr>
              <w:ind w:leftChars="0"/>
              <w:rPr>
                <w:lang w:eastAsia="zh-HK"/>
              </w:rPr>
            </w:pPr>
            <w:r>
              <w:rPr>
                <w:rFonts w:hint="eastAsia"/>
              </w:rPr>
              <w:t>導入新技術，提升校內系統安全性及靈活性</w:t>
            </w:r>
          </w:p>
        </w:tc>
        <w:tc>
          <w:tcPr>
            <w:tcW w:w="736" w:type="pct"/>
          </w:tcPr>
          <w:p w:rsidR="00C811B1" w:rsidRDefault="00C811B1" w:rsidP="00333AC4">
            <w:r>
              <w:rPr>
                <w:rFonts w:hint="eastAsia"/>
              </w:rPr>
              <w:t>資訊組</w:t>
            </w:r>
          </w:p>
        </w:tc>
        <w:tc>
          <w:tcPr>
            <w:tcW w:w="611" w:type="pct"/>
          </w:tcPr>
          <w:p w:rsidR="00C811B1" w:rsidRDefault="00C811B1" w:rsidP="00333AC4">
            <w:r>
              <w:rPr>
                <w:rFonts w:hint="eastAsia"/>
              </w:rPr>
              <w:t>106.1</w:t>
            </w:r>
          </w:p>
          <w:p w:rsidR="00C811B1" w:rsidRDefault="00C811B1" w:rsidP="00333AC4">
            <w:pPr>
              <w:rPr>
                <w:lang w:eastAsia="zh-HK"/>
              </w:rPr>
            </w:pPr>
            <w:r>
              <w:rPr>
                <w:rFonts w:hint="eastAsia"/>
              </w:rPr>
              <w:t>106.7~8</w:t>
            </w:r>
          </w:p>
        </w:tc>
      </w:tr>
    </w:tbl>
    <w:p w:rsidR="00C811B1" w:rsidRDefault="00C811B1" w:rsidP="00C811B1">
      <w:pPr>
        <w:rPr>
          <w:lang w:eastAsia="zh-HK"/>
        </w:rPr>
      </w:pPr>
    </w:p>
    <w:p w:rsidR="00C811B1" w:rsidRDefault="00C811B1" w:rsidP="00C811B1">
      <w:pPr>
        <w:widowControl/>
        <w:rPr>
          <w:lang w:eastAsia="zh-HK"/>
        </w:rPr>
      </w:pPr>
      <w:r>
        <w:rPr>
          <w:rFonts w:hint="eastAsia"/>
          <w:lang w:eastAsia="zh-HK"/>
        </w:rPr>
        <w:t>五、具體效益：</w:t>
      </w:r>
    </w:p>
    <w:p w:rsidR="00C811B1" w:rsidRDefault="00C811B1" w:rsidP="00C811B1">
      <w:pPr>
        <w:rPr>
          <w:lang w:eastAsia="zh-HK"/>
        </w:rPr>
      </w:pPr>
      <w:r>
        <w:rPr>
          <w:rFonts w:hint="eastAsia"/>
        </w:rPr>
        <w:t xml:space="preserve">　</w:t>
      </w:r>
      <w:r>
        <w:rPr>
          <w:rFonts w:hint="eastAsia"/>
        </w:rPr>
        <w:t>(</w:t>
      </w:r>
      <w:r>
        <w:rPr>
          <w:rFonts w:hint="eastAsia"/>
          <w:lang w:eastAsia="zh-HK"/>
        </w:rPr>
        <w:t>一</w:t>
      </w:r>
      <w:r>
        <w:rPr>
          <w:rFonts w:hint="eastAsia"/>
          <w:lang w:eastAsia="zh-HK"/>
        </w:rPr>
        <w:t>)</w:t>
      </w:r>
      <w:r>
        <w:rPr>
          <w:lang w:eastAsia="zh-HK"/>
        </w:rPr>
        <w:t xml:space="preserve"> </w:t>
      </w:r>
      <w:r>
        <w:rPr>
          <w:rFonts w:hint="eastAsia"/>
          <w:lang w:eastAsia="zh-HK"/>
        </w:rPr>
        <w:t>建置良好資訊運用網絡</w:t>
      </w:r>
    </w:p>
    <w:p w:rsidR="00C811B1" w:rsidRDefault="00C811B1" w:rsidP="00C811B1">
      <w:pPr>
        <w:ind w:leftChars="300" w:left="720"/>
        <w:rPr>
          <w:lang w:eastAsia="zh-HK"/>
        </w:rPr>
      </w:pPr>
      <w:r w:rsidRPr="002C333A">
        <w:rPr>
          <w:rFonts w:hint="eastAsia"/>
          <w:u w:val="single"/>
          <w:lang w:eastAsia="zh-HK"/>
        </w:rPr>
        <w:t>1.</w:t>
      </w:r>
      <w:r w:rsidRPr="002C333A">
        <w:rPr>
          <w:rFonts w:hint="eastAsia"/>
          <w:u w:val="single"/>
          <w:lang w:eastAsia="zh-HK"/>
        </w:rPr>
        <w:tab/>
      </w:r>
      <w:r w:rsidRPr="002C333A">
        <w:rPr>
          <w:rFonts w:hint="eastAsia"/>
          <w:u w:val="single"/>
          <w:lang w:eastAsia="zh-HK"/>
        </w:rPr>
        <w:t>暢通班級網路，無線網路升級</w:t>
      </w:r>
      <w:r w:rsidRPr="002C333A">
        <w:rPr>
          <w:u w:val="single"/>
          <w:lang w:eastAsia="zh-HK"/>
        </w:rPr>
        <w:br/>
      </w:r>
      <w:r w:rsidRPr="00BE5E3C">
        <w:rPr>
          <w:rFonts w:hint="eastAsia"/>
          <w:b/>
        </w:rPr>
        <w:t>現況：</w:t>
      </w:r>
      <w:r>
        <w:rPr>
          <w:rFonts w:hint="eastAsia"/>
        </w:rPr>
        <w:t>本校學術網路專線速度已提升至雙向</w:t>
      </w:r>
      <w:r>
        <w:rPr>
          <w:rFonts w:hint="eastAsia"/>
        </w:rPr>
        <w:t>300Mb</w:t>
      </w:r>
      <w:r>
        <w:rPr>
          <w:rFonts w:hint="eastAsia"/>
        </w:rPr>
        <w:t>，且各班教室已佈建</w:t>
      </w:r>
      <w:r>
        <w:rPr>
          <w:rFonts w:hint="eastAsia"/>
        </w:rPr>
        <w:t>2</w:t>
      </w:r>
      <w:r>
        <w:rPr>
          <w:rFonts w:hint="eastAsia"/>
        </w:rPr>
        <w:t>個無線網路基地台。</w:t>
      </w:r>
      <w:r>
        <w:br/>
      </w:r>
      <w:r w:rsidRPr="00BE5E3C">
        <w:rPr>
          <w:rFonts w:hint="eastAsia"/>
          <w:b/>
        </w:rPr>
        <w:t>預期目標：</w:t>
      </w:r>
      <w:r>
        <w:rPr>
          <w:rFonts w:hint="eastAsia"/>
        </w:rPr>
        <w:t>本年度預計提升本校無線網路涵蓋率，達成各班教室及各專科教室皆可無線上網。</w:t>
      </w:r>
    </w:p>
    <w:p w:rsidR="00C811B1" w:rsidRPr="002C333A" w:rsidRDefault="00C811B1" w:rsidP="00C811B1">
      <w:pPr>
        <w:ind w:leftChars="300" w:left="720"/>
        <w:rPr>
          <w:u w:val="single"/>
          <w:lang w:eastAsia="zh-HK"/>
        </w:rPr>
      </w:pPr>
      <w:r w:rsidRPr="002C333A">
        <w:rPr>
          <w:rFonts w:hint="eastAsia"/>
          <w:u w:val="single"/>
          <w:lang w:eastAsia="zh-HK"/>
        </w:rPr>
        <w:t>2.</w:t>
      </w:r>
      <w:r w:rsidRPr="002C333A">
        <w:rPr>
          <w:rFonts w:hint="eastAsia"/>
          <w:u w:val="single"/>
          <w:lang w:eastAsia="zh-HK"/>
        </w:rPr>
        <w:tab/>
      </w:r>
      <w:r w:rsidRPr="002C333A">
        <w:rPr>
          <w:rFonts w:hint="eastAsia"/>
          <w:u w:val="single"/>
          <w:lang w:eastAsia="zh-HK"/>
        </w:rPr>
        <w:t>更新校園光纖骨幹，提升校內網路效能</w:t>
      </w:r>
    </w:p>
    <w:p w:rsidR="00C811B1" w:rsidRDefault="00C811B1" w:rsidP="00C811B1">
      <w:pPr>
        <w:ind w:leftChars="300" w:left="720"/>
      </w:pPr>
      <w:r>
        <w:rPr>
          <w:rFonts w:hint="eastAsia"/>
        </w:rPr>
        <w:t>現況：本校校園幅員遼闊，各棟樓之間的距離較遠，升級不易，目前的網速雖最高可達</w:t>
      </w:r>
      <w:r>
        <w:rPr>
          <w:rFonts w:hint="eastAsia"/>
        </w:rPr>
        <w:t>1000Mb</w:t>
      </w:r>
      <w:r>
        <w:rPr>
          <w:rFonts w:hint="eastAsia"/>
        </w:rPr>
        <w:t>，但礙於設備普遍僅能達到</w:t>
      </w:r>
      <w:r>
        <w:rPr>
          <w:rFonts w:hint="eastAsia"/>
        </w:rPr>
        <w:t>100Mb</w:t>
      </w:r>
      <w:r>
        <w:rPr>
          <w:rFonts w:hint="eastAsia"/>
        </w:rPr>
        <w:t>。</w:t>
      </w:r>
    </w:p>
    <w:p w:rsidR="00C811B1" w:rsidRDefault="00C811B1" w:rsidP="00C811B1">
      <w:pPr>
        <w:ind w:leftChars="300" w:left="720"/>
      </w:pPr>
      <w:r>
        <w:rPr>
          <w:rFonts w:hint="eastAsia"/>
        </w:rPr>
        <w:t>預期目標：</w:t>
      </w:r>
      <w:r>
        <w:rPr>
          <w:rFonts w:hint="eastAsia"/>
        </w:rPr>
        <w:t>106</w:t>
      </w:r>
      <w:r>
        <w:rPr>
          <w:rFonts w:hint="eastAsia"/>
        </w:rPr>
        <w:t>年度預算已編列經費，預計先期汰換</w:t>
      </w:r>
      <w:r>
        <w:rPr>
          <w:rFonts w:hint="eastAsia"/>
        </w:rPr>
        <w:t>/</w:t>
      </w:r>
      <w:r>
        <w:rPr>
          <w:rFonts w:hint="eastAsia"/>
        </w:rPr>
        <w:t>升級本校現有光纖骨幹，由仁愛樓電信機房至校內各棟主要建築，速度由</w:t>
      </w:r>
      <w:r>
        <w:rPr>
          <w:rFonts w:hint="eastAsia"/>
        </w:rPr>
        <w:t>1.0Gb (1000Mb)</w:t>
      </w:r>
      <w:r>
        <w:rPr>
          <w:rFonts w:hint="eastAsia"/>
        </w:rPr>
        <w:t>提升至</w:t>
      </w:r>
      <w:r>
        <w:rPr>
          <w:rFonts w:hint="eastAsia"/>
        </w:rPr>
        <w:t>10.0Gb</w:t>
      </w:r>
      <w:r>
        <w:rPr>
          <w:rFonts w:hint="eastAsia"/>
        </w:rPr>
        <w:t>。</w:t>
      </w:r>
    </w:p>
    <w:p w:rsidR="00C811B1" w:rsidRPr="00480191" w:rsidRDefault="00C811B1" w:rsidP="00C811B1">
      <w:pPr>
        <w:ind w:leftChars="300" w:left="720"/>
        <w:rPr>
          <w:lang w:eastAsia="zh-HK"/>
        </w:rPr>
      </w:pPr>
    </w:p>
    <w:p w:rsidR="00C811B1" w:rsidRDefault="00C811B1" w:rsidP="00C811B1">
      <w:pPr>
        <w:rPr>
          <w:lang w:eastAsia="zh-HK"/>
        </w:rPr>
      </w:pPr>
      <w:r>
        <w:rPr>
          <w:rFonts w:hint="eastAsia"/>
        </w:rPr>
        <w:t xml:space="preserve">  (</w:t>
      </w:r>
      <w:r>
        <w:rPr>
          <w:rFonts w:hint="eastAsia"/>
          <w:lang w:eastAsia="zh-HK"/>
        </w:rPr>
        <w:t>二</w:t>
      </w:r>
      <w:r>
        <w:rPr>
          <w:rFonts w:hint="eastAsia"/>
          <w:lang w:eastAsia="zh-HK"/>
        </w:rPr>
        <w:t>)</w:t>
      </w:r>
      <w:r>
        <w:rPr>
          <w:rFonts w:hint="eastAsia"/>
        </w:rPr>
        <w:t xml:space="preserve"> </w:t>
      </w:r>
      <w:r>
        <w:rPr>
          <w:rFonts w:hint="eastAsia"/>
          <w:lang w:eastAsia="zh-HK"/>
        </w:rPr>
        <w:t>充實資訊軟、硬體設備</w:t>
      </w:r>
    </w:p>
    <w:p w:rsidR="00C811B1" w:rsidRPr="002C333A" w:rsidRDefault="00C811B1" w:rsidP="00C811B1">
      <w:pPr>
        <w:ind w:leftChars="300" w:left="720"/>
        <w:rPr>
          <w:u w:val="single"/>
          <w:lang w:eastAsia="zh-HK"/>
        </w:rPr>
      </w:pPr>
      <w:r w:rsidRPr="002C333A">
        <w:rPr>
          <w:rFonts w:hint="eastAsia"/>
          <w:u w:val="single"/>
          <w:lang w:eastAsia="zh-HK"/>
        </w:rPr>
        <w:t>1.</w:t>
      </w:r>
      <w:r w:rsidRPr="002C333A">
        <w:rPr>
          <w:rFonts w:hint="eastAsia"/>
          <w:u w:val="single"/>
          <w:lang w:eastAsia="zh-HK"/>
        </w:rPr>
        <w:tab/>
      </w:r>
      <w:r w:rsidRPr="002C333A">
        <w:rPr>
          <w:rFonts w:hint="eastAsia"/>
          <w:u w:val="single"/>
          <w:lang w:eastAsia="zh-HK"/>
        </w:rPr>
        <w:t>逐步汰換老舊桌上型電腦，提升教學、行政效能</w:t>
      </w:r>
    </w:p>
    <w:p w:rsidR="00C811B1" w:rsidRDefault="00C811B1" w:rsidP="00C811B1">
      <w:pPr>
        <w:ind w:leftChars="300" w:left="720"/>
      </w:pPr>
      <w:r w:rsidRPr="00BE5E3C">
        <w:rPr>
          <w:rFonts w:hint="eastAsia"/>
          <w:b/>
        </w:rPr>
        <w:t>現況：</w:t>
      </w:r>
      <w:r>
        <w:rPr>
          <w:rFonts w:hint="eastAsia"/>
        </w:rPr>
        <w:t>本校</w:t>
      </w:r>
      <w:r>
        <w:rPr>
          <w:rFonts w:hint="eastAsia"/>
        </w:rPr>
        <w:t>104</w:t>
      </w:r>
      <w:r>
        <w:rPr>
          <w:rFonts w:hint="eastAsia"/>
        </w:rPr>
        <w:t>年度承辦全國教育會考，受撥近</w:t>
      </w:r>
      <w:r>
        <w:rPr>
          <w:rFonts w:hint="eastAsia"/>
        </w:rPr>
        <w:t>400</w:t>
      </w:r>
      <w:r>
        <w:rPr>
          <w:rFonts w:hint="eastAsia"/>
        </w:rPr>
        <w:t>台個人電腦，已用其汰換大部份教學用電腦。</w:t>
      </w:r>
    </w:p>
    <w:p w:rsidR="00C811B1" w:rsidRDefault="00C811B1" w:rsidP="00C811B1">
      <w:pPr>
        <w:ind w:leftChars="300" w:left="720"/>
        <w:rPr>
          <w:lang w:eastAsia="zh-HK"/>
        </w:rPr>
      </w:pPr>
      <w:r>
        <w:rPr>
          <w:rFonts w:hint="eastAsia"/>
        </w:rPr>
        <w:t>預期目標：因應和平樓搬遷至自強樓、忠孝樓、敦品樓，順勢汰換原專科教室之舊型電腦，以達本校教學用電腦</w:t>
      </w:r>
      <w:r>
        <w:rPr>
          <w:rFonts w:hint="eastAsia"/>
        </w:rPr>
        <w:t>100%</w:t>
      </w:r>
      <w:r>
        <w:rPr>
          <w:rFonts w:hint="eastAsia"/>
        </w:rPr>
        <w:t>堪用之目標。</w:t>
      </w:r>
    </w:p>
    <w:p w:rsidR="00C811B1" w:rsidRPr="002C333A" w:rsidRDefault="00C811B1" w:rsidP="00C811B1">
      <w:pPr>
        <w:ind w:leftChars="300" w:left="720"/>
        <w:rPr>
          <w:u w:val="single"/>
          <w:lang w:eastAsia="zh-HK"/>
        </w:rPr>
      </w:pPr>
      <w:r w:rsidRPr="002C333A">
        <w:rPr>
          <w:rFonts w:hint="eastAsia"/>
          <w:u w:val="single"/>
          <w:lang w:eastAsia="zh-HK"/>
        </w:rPr>
        <w:t>2.</w:t>
      </w:r>
      <w:r w:rsidRPr="002C333A">
        <w:rPr>
          <w:rFonts w:hint="eastAsia"/>
          <w:u w:val="single"/>
          <w:lang w:eastAsia="zh-HK"/>
        </w:rPr>
        <w:tab/>
      </w:r>
      <w:r w:rsidRPr="002C333A">
        <w:rPr>
          <w:rFonts w:hint="eastAsia"/>
          <w:u w:val="single"/>
          <w:lang w:eastAsia="zh-HK"/>
        </w:rPr>
        <w:t>建置普通教室數位電視與電子白板功能</w:t>
      </w:r>
    </w:p>
    <w:p w:rsidR="00C811B1" w:rsidRDefault="00C811B1" w:rsidP="00C811B1">
      <w:pPr>
        <w:ind w:leftChars="300" w:left="720"/>
      </w:pPr>
      <w:r w:rsidRPr="00BE5E3C">
        <w:rPr>
          <w:rFonts w:hint="eastAsia"/>
          <w:b/>
        </w:rPr>
        <w:t>現況：</w:t>
      </w:r>
      <w:r>
        <w:rPr>
          <w:rFonts w:hint="eastAsia"/>
        </w:rPr>
        <w:t>本校電腦教室、高三勵學樓已建置處控式液晶電視，並搭配專用軟體，可做為電子白板使用。</w:t>
      </w:r>
    </w:p>
    <w:p w:rsidR="00C811B1" w:rsidRPr="000B4755" w:rsidRDefault="00C811B1" w:rsidP="00C811B1">
      <w:pPr>
        <w:ind w:leftChars="300" w:left="720"/>
        <w:rPr>
          <w:lang w:eastAsia="zh-HK"/>
        </w:rPr>
      </w:pPr>
      <w:r w:rsidRPr="00BE5E3C">
        <w:rPr>
          <w:rFonts w:hint="eastAsia"/>
          <w:b/>
        </w:rPr>
        <w:t>預期目標：</w:t>
      </w:r>
      <w:r>
        <w:rPr>
          <w:rFonts w:hint="eastAsia"/>
        </w:rPr>
        <w:t>辦理推廣應用研習，邀請專家蒞臨指導液晶電視搭配專用軟體的使用方式，啟發教師應用電子白板的教學模式。</w:t>
      </w:r>
    </w:p>
    <w:p w:rsidR="00C811B1" w:rsidRPr="002C333A" w:rsidRDefault="00C811B1" w:rsidP="00697799">
      <w:pPr>
        <w:pStyle w:val="a7"/>
        <w:numPr>
          <w:ilvl w:val="0"/>
          <w:numId w:val="6"/>
        </w:numPr>
        <w:ind w:leftChars="300" w:left="720" w:firstLine="0"/>
        <w:rPr>
          <w:u w:val="single"/>
          <w:lang w:eastAsia="zh-HK"/>
        </w:rPr>
      </w:pPr>
      <w:r w:rsidRPr="002C333A">
        <w:rPr>
          <w:rFonts w:hint="eastAsia"/>
          <w:u w:val="single"/>
          <w:lang w:eastAsia="zh-HK"/>
        </w:rPr>
        <w:t>校內應用軟體升級，符合學習需求</w:t>
      </w:r>
    </w:p>
    <w:p w:rsidR="00C811B1" w:rsidRDefault="00C811B1" w:rsidP="00C811B1">
      <w:pPr>
        <w:ind w:leftChars="300" w:left="720"/>
      </w:pPr>
      <w:r w:rsidRPr="00BE5E3C">
        <w:rPr>
          <w:rFonts w:hint="eastAsia"/>
          <w:b/>
        </w:rPr>
        <w:t>現況：</w:t>
      </w:r>
      <w:r>
        <w:rPr>
          <w:rFonts w:hint="eastAsia"/>
        </w:rPr>
        <w:t>本校教學相關的軟體例如：辦公室軟體、影像剪輯軟體。已有更新版本可供升級使用。</w:t>
      </w:r>
    </w:p>
    <w:p w:rsidR="00C811B1" w:rsidRDefault="00C811B1" w:rsidP="00C811B1">
      <w:pPr>
        <w:ind w:leftChars="300" w:left="720"/>
      </w:pPr>
      <w:r w:rsidRPr="00BE5E3C">
        <w:rPr>
          <w:rFonts w:hint="eastAsia"/>
          <w:b/>
        </w:rPr>
        <w:t>預期目標：</w:t>
      </w:r>
      <w:r>
        <w:rPr>
          <w:rFonts w:hint="eastAsia"/>
        </w:rPr>
        <w:t>由資訊組統籌並評估各項軟體，進行採購以及升級安裝等，以符合各科教學以及學生學習需求。</w:t>
      </w:r>
    </w:p>
    <w:p w:rsidR="00C811B1" w:rsidRDefault="00C811B1" w:rsidP="00C811B1">
      <w:pPr>
        <w:ind w:leftChars="300" w:left="720"/>
      </w:pPr>
    </w:p>
    <w:p w:rsidR="00C811B1" w:rsidRDefault="00C811B1" w:rsidP="00C811B1">
      <w:pPr>
        <w:rPr>
          <w:lang w:eastAsia="zh-HK"/>
        </w:rPr>
      </w:pPr>
      <w:r>
        <w:rPr>
          <w:rFonts w:hint="eastAsia"/>
        </w:rPr>
        <w:t xml:space="preserve">  (</w:t>
      </w:r>
      <w:r>
        <w:rPr>
          <w:rFonts w:hint="eastAsia"/>
          <w:lang w:eastAsia="zh-HK"/>
        </w:rPr>
        <w:t>三</w:t>
      </w:r>
      <w:r>
        <w:rPr>
          <w:rFonts w:hint="eastAsia"/>
          <w:lang w:eastAsia="zh-HK"/>
        </w:rPr>
        <w:t>)</w:t>
      </w:r>
      <w:r>
        <w:rPr>
          <w:lang w:eastAsia="zh-HK"/>
        </w:rPr>
        <w:t xml:space="preserve"> </w:t>
      </w:r>
      <w:r>
        <w:rPr>
          <w:rFonts w:hint="eastAsia"/>
          <w:lang w:eastAsia="zh-HK"/>
        </w:rPr>
        <w:t>發展適性資訊課程教材</w:t>
      </w:r>
    </w:p>
    <w:p w:rsidR="00C811B1" w:rsidRPr="002C333A" w:rsidRDefault="00C811B1" w:rsidP="00C811B1">
      <w:pPr>
        <w:ind w:leftChars="300" w:left="720"/>
        <w:rPr>
          <w:u w:val="single"/>
        </w:rPr>
      </w:pPr>
      <w:r w:rsidRPr="002C333A">
        <w:rPr>
          <w:rFonts w:hint="eastAsia"/>
          <w:u w:val="single"/>
        </w:rPr>
        <w:t>1.</w:t>
      </w:r>
      <w:r w:rsidRPr="002C333A">
        <w:rPr>
          <w:rFonts w:hint="eastAsia"/>
          <w:u w:val="single"/>
        </w:rPr>
        <w:tab/>
      </w:r>
      <w:r w:rsidRPr="002C333A">
        <w:rPr>
          <w:rFonts w:hint="eastAsia"/>
          <w:u w:val="single"/>
        </w:rPr>
        <w:t>運用資訊課程建立學生運用本校資訊資源能力</w:t>
      </w:r>
    </w:p>
    <w:p w:rsidR="00C811B1" w:rsidRDefault="00C811B1" w:rsidP="00C811B1">
      <w:pPr>
        <w:ind w:leftChars="300" w:left="720"/>
      </w:pPr>
      <w:r w:rsidRPr="00BE5E3C">
        <w:rPr>
          <w:rFonts w:hint="eastAsia"/>
          <w:b/>
        </w:rPr>
        <w:t>現況：</w:t>
      </w:r>
      <w:r>
        <w:rPr>
          <w:rFonts w:hint="eastAsia"/>
        </w:rPr>
        <w:t>本校已有各種學習平台（如：黃衫學園、</w:t>
      </w:r>
      <w:r>
        <w:rPr>
          <w:rFonts w:hint="eastAsia"/>
        </w:rPr>
        <w:t>LearnMode</w:t>
      </w:r>
      <w:r>
        <w:rPr>
          <w:rFonts w:hint="eastAsia"/>
        </w:rPr>
        <w:t>、</w:t>
      </w:r>
      <w:r>
        <w:rPr>
          <w:rFonts w:hint="eastAsia"/>
        </w:rPr>
        <w:t>Google Classroom</w:t>
      </w:r>
      <w:r>
        <w:rPr>
          <w:rFonts w:hint="eastAsia"/>
        </w:rPr>
        <w:t>）、各種平板工具（</w:t>
      </w:r>
      <w:r>
        <w:rPr>
          <w:rFonts w:hint="eastAsia"/>
        </w:rPr>
        <w:t>iPad</w:t>
      </w:r>
      <w:r>
        <w:rPr>
          <w:rFonts w:hint="eastAsia"/>
        </w:rPr>
        <w:t>、</w:t>
      </w:r>
      <w:r>
        <w:rPr>
          <w:rFonts w:hint="eastAsia"/>
        </w:rPr>
        <w:t>MS Surface 3</w:t>
      </w:r>
      <w:r>
        <w:rPr>
          <w:rFonts w:hint="eastAsia"/>
        </w:rPr>
        <w:t>、</w:t>
      </w:r>
      <w:r>
        <w:rPr>
          <w:rFonts w:hint="eastAsia"/>
        </w:rPr>
        <w:t>Flyer</w:t>
      </w:r>
      <w:r>
        <w:rPr>
          <w:rFonts w:hint="eastAsia"/>
        </w:rPr>
        <w:t>）可供師生資訊學習使用。</w:t>
      </w:r>
    </w:p>
    <w:p w:rsidR="00C811B1" w:rsidRDefault="00C811B1" w:rsidP="00C811B1">
      <w:pPr>
        <w:ind w:leftChars="300" w:left="720"/>
      </w:pPr>
      <w:r w:rsidRPr="00BE5E3C">
        <w:rPr>
          <w:rFonts w:hint="eastAsia"/>
          <w:b/>
        </w:rPr>
        <w:t>預期目標：</w:t>
      </w:r>
      <w:r>
        <w:rPr>
          <w:rFonts w:hint="eastAsia"/>
        </w:rPr>
        <w:t>於高一銜接課程、高一資訊課成時，進行本校各平台、各種工具，的應用教學，讓學生於進入本校學習時已熟練其使用方法，降低各科教師資訊融入教學時的</w:t>
      </w:r>
      <w:r>
        <w:rPr>
          <w:rFonts w:hint="eastAsia"/>
        </w:rPr>
        <w:lastRenderedPageBreak/>
        <w:t>難度。</w:t>
      </w:r>
    </w:p>
    <w:p w:rsidR="00C811B1" w:rsidRPr="002C333A" w:rsidRDefault="00C811B1" w:rsidP="00C811B1">
      <w:pPr>
        <w:ind w:leftChars="300" w:left="720"/>
        <w:rPr>
          <w:u w:val="single"/>
        </w:rPr>
      </w:pPr>
      <w:r w:rsidRPr="002C333A">
        <w:rPr>
          <w:rFonts w:hint="eastAsia"/>
          <w:u w:val="single"/>
        </w:rPr>
        <w:t>2.</w:t>
      </w:r>
      <w:r w:rsidRPr="002C333A">
        <w:rPr>
          <w:rFonts w:hint="eastAsia"/>
          <w:u w:val="single"/>
        </w:rPr>
        <w:tab/>
      </w:r>
      <w:r w:rsidRPr="002C333A">
        <w:rPr>
          <w:rFonts w:hint="eastAsia"/>
          <w:u w:val="single"/>
        </w:rPr>
        <w:t>提升學生資訊素養與倫理之知能</w:t>
      </w:r>
    </w:p>
    <w:p w:rsidR="00C811B1" w:rsidRDefault="00C811B1" w:rsidP="00C811B1">
      <w:pPr>
        <w:ind w:leftChars="300" w:left="720"/>
      </w:pPr>
      <w:r w:rsidRPr="00BE5E3C">
        <w:rPr>
          <w:rFonts w:hint="eastAsia"/>
          <w:b/>
        </w:rPr>
        <w:t>現況：</w:t>
      </w:r>
      <w:r>
        <w:rPr>
          <w:rFonts w:hint="eastAsia"/>
        </w:rPr>
        <w:t>本校推展行動學習略有小成，教師運用資訊科技於教學的能力佳。</w:t>
      </w:r>
    </w:p>
    <w:p w:rsidR="00C811B1" w:rsidRDefault="00C811B1" w:rsidP="00C811B1">
      <w:pPr>
        <w:ind w:leftChars="300" w:left="720"/>
      </w:pPr>
      <w:r>
        <w:rPr>
          <w:rFonts w:hint="eastAsia"/>
        </w:rPr>
        <w:t>預期目標：推廣北市資訊素養與倫理教材，運用於高一資訊課程，期望能培養學生正確的資訊素養與倫理的觀念與能力。</w:t>
      </w:r>
    </w:p>
    <w:p w:rsidR="00C811B1" w:rsidRPr="00CF6CFB" w:rsidRDefault="00C811B1" w:rsidP="00C811B1">
      <w:pPr>
        <w:ind w:leftChars="300" w:left="720"/>
      </w:pPr>
    </w:p>
    <w:p w:rsidR="00C811B1" w:rsidRDefault="00C811B1" w:rsidP="00C811B1">
      <w:pPr>
        <w:rPr>
          <w:lang w:eastAsia="zh-HK"/>
        </w:rPr>
      </w:pPr>
      <w:r>
        <w:rPr>
          <w:rFonts w:hint="eastAsia"/>
        </w:rPr>
        <w:t xml:space="preserve">  (</w:t>
      </w:r>
      <w:r>
        <w:rPr>
          <w:rFonts w:hint="eastAsia"/>
          <w:lang w:eastAsia="zh-HK"/>
        </w:rPr>
        <w:t>四</w:t>
      </w:r>
      <w:r>
        <w:rPr>
          <w:rFonts w:hint="eastAsia"/>
          <w:lang w:eastAsia="zh-HK"/>
        </w:rPr>
        <w:t>)</w:t>
      </w:r>
      <w:r>
        <w:rPr>
          <w:rFonts w:hint="eastAsia"/>
        </w:rPr>
        <w:t xml:space="preserve"> </w:t>
      </w:r>
      <w:r>
        <w:rPr>
          <w:rFonts w:hint="eastAsia"/>
          <w:lang w:eastAsia="zh-HK"/>
        </w:rPr>
        <w:t>培養學生資訊學習知能</w:t>
      </w:r>
    </w:p>
    <w:p w:rsidR="00C811B1" w:rsidRPr="002C333A" w:rsidRDefault="00C811B1" w:rsidP="00C811B1">
      <w:pPr>
        <w:ind w:leftChars="300" w:left="720"/>
        <w:rPr>
          <w:u w:val="single"/>
          <w:lang w:eastAsia="zh-HK"/>
        </w:rPr>
      </w:pPr>
      <w:r w:rsidRPr="002C333A">
        <w:rPr>
          <w:rFonts w:hint="eastAsia"/>
          <w:u w:val="single"/>
          <w:lang w:eastAsia="zh-HK"/>
        </w:rPr>
        <w:t>1.</w:t>
      </w:r>
      <w:r w:rsidRPr="002C333A">
        <w:rPr>
          <w:rFonts w:hint="eastAsia"/>
          <w:u w:val="single"/>
          <w:lang w:eastAsia="zh-HK"/>
        </w:rPr>
        <w:tab/>
      </w:r>
      <w:r w:rsidRPr="002C333A">
        <w:rPr>
          <w:rFonts w:hint="eastAsia"/>
          <w:u w:val="single"/>
          <w:lang w:eastAsia="zh-HK"/>
        </w:rPr>
        <w:t>辦理師生資訊研習開拓師生資訊視野</w:t>
      </w:r>
    </w:p>
    <w:p w:rsidR="00C811B1" w:rsidRDefault="00C811B1" w:rsidP="00C811B1">
      <w:pPr>
        <w:ind w:leftChars="300" w:left="720"/>
        <w:rPr>
          <w:lang w:eastAsia="zh-HK"/>
        </w:rPr>
      </w:pPr>
      <w:r w:rsidRPr="00BE5E3C">
        <w:rPr>
          <w:rFonts w:hint="eastAsia"/>
          <w:b/>
        </w:rPr>
        <w:t>預期目標：</w:t>
      </w:r>
      <w:r>
        <w:rPr>
          <w:rFonts w:hint="eastAsia"/>
        </w:rPr>
        <w:t>每學期辦理至少</w:t>
      </w:r>
      <w:r>
        <w:rPr>
          <w:rFonts w:hint="eastAsia"/>
        </w:rPr>
        <w:t>2</w:t>
      </w:r>
      <w:r>
        <w:rPr>
          <w:rFonts w:hint="eastAsia"/>
        </w:rPr>
        <w:t>場資訊相關的研習，以開拓教師、學生對於新科技的視野。</w:t>
      </w:r>
    </w:p>
    <w:p w:rsidR="00C811B1" w:rsidRPr="002C333A" w:rsidRDefault="00C811B1" w:rsidP="00C811B1">
      <w:pPr>
        <w:ind w:leftChars="300" w:left="720"/>
        <w:rPr>
          <w:u w:val="single"/>
          <w:lang w:eastAsia="zh-HK"/>
        </w:rPr>
      </w:pPr>
      <w:r w:rsidRPr="002C333A">
        <w:rPr>
          <w:rFonts w:hint="eastAsia"/>
          <w:u w:val="single"/>
          <w:lang w:eastAsia="zh-HK"/>
        </w:rPr>
        <w:t>2.</w:t>
      </w:r>
      <w:r w:rsidRPr="002C333A">
        <w:rPr>
          <w:rFonts w:hint="eastAsia"/>
          <w:u w:val="single"/>
          <w:lang w:eastAsia="zh-HK"/>
        </w:rPr>
        <w:tab/>
      </w:r>
      <w:r w:rsidRPr="002C333A">
        <w:rPr>
          <w:rFonts w:hint="eastAsia"/>
          <w:u w:val="single"/>
          <w:lang w:eastAsia="zh-HK"/>
        </w:rPr>
        <w:t>辦理教師資訊研習為數位教學增添能量</w:t>
      </w:r>
    </w:p>
    <w:p w:rsidR="00C811B1" w:rsidRDefault="00C811B1" w:rsidP="00C811B1">
      <w:pPr>
        <w:ind w:leftChars="300" w:left="720"/>
      </w:pPr>
      <w:r w:rsidRPr="00BE5E3C">
        <w:rPr>
          <w:rFonts w:hint="eastAsia"/>
          <w:b/>
        </w:rPr>
        <w:t>預期目標：</w:t>
      </w:r>
      <w:r>
        <w:rPr>
          <w:rFonts w:hint="eastAsia"/>
        </w:rPr>
        <w:t>本學年至少辦理</w:t>
      </w:r>
      <w:r>
        <w:rPr>
          <w:rFonts w:hint="eastAsia"/>
        </w:rPr>
        <w:t>1</w:t>
      </w:r>
      <w:r>
        <w:rPr>
          <w:rFonts w:hint="eastAsia"/>
        </w:rPr>
        <w:t>場全校性教師資訊研習，充實教師的資訊素養與能力，並嘗試培植資訊種子教師，協助推展各種資訊融入教學。</w:t>
      </w:r>
    </w:p>
    <w:p w:rsidR="00C811B1" w:rsidRPr="00087C43" w:rsidRDefault="00C811B1" w:rsidP="00C811B1">
      <w:pPr>
        <w:ind w:leftChars="300" w:left="720"/>
        <w:rPr>
          <w:lang w:eastAsia="zh-HK"/>
        </w:rPr>
      </w:pPr>
    </w:p>
    <w:p w:rsidR="00C811B1" w:rsidRDefault="00C811B1" w:rsidP="00C811B1">
      <w:pPr>
        <w:rPr>
          <w:lang w:eastAsia="zh-HK"/>
        </w:rPr>
      </w:pPr>
      <w:r>
        <w:rPr>
          <w:lang w:eastAsia="zh-HK"/>
        </w:rPr>
        <w:t xml:space="preserve">  (</w:t>
      </w:r>
      <w:r>
        <w:rPr>
          <w:rFonts w:hint="eastAsia"/>
          <w:lang w:eastAsia="zh-HK"/>
        </w:rPr>
        <w:t>五</w:t>
      </w:r>
      <w:r>
        <w:rPr>
          <w:rFonts w:hint="eastAsia"/>
          <w:lang w:eastAsia="zh-HK"/>
        </w:rPr>
        <w:t>)</w:t>
      </w:r>
      <w:r>
        <w:rPr>
          <w:lang w:eastAsia="zh-HK"/>
        </w:rPr>
        <w:t xml:space="preserve"> </w:t>
      </w:r>
      <w:r>
        <w:rPr>
          <w:rFonts w:hint="eastAsia"/>
          <w:lang w:eastAsia="zh-HK"/>
        </w:rPr>
        <w:t>支援教師資訊融入教學</w:t>
      </w:r>
    </w:p>
    <w:p w:rsidR="00C811B1" w:rsidRPr="002C333A" w:rsidRDefault="00C811B1" w:rsidP="00C811B1">
      <w:pPr>
        <w:ind w:leftChars="300" w:left="720"/>
        <w:rPr>
          <w:u w:val="single"/>
          <w:lang w:eastAsia="zh-HK"/>
        </w:rPr>
      </w:pPr>
      <w:r w:rsidRPr="002C333A">
        <w:rPr>
          <w:rFonts w:hint="eastAsia"/>
          <w:u w:val="single"/>
          <w:lang w:eastAsia="zh-HK"/>
        </w:rPr>
        <w:t>1.</w:t>
      </w:r>
      <w:r w:rsidRPr="002C333A">
        <w:rPr>
          <w:rFonts w:hint="eastAsia"/>
          <w:u w:val="single"/>
          <w:lang w:eastAsia="zh-HK"/>
        </w:rPr>
        <w:tab/>
      </w:r>
      <w:r w:rsidRPr="002C333A">
        <w:rPr>
          <w:rFonts w:hint="eastAsia"/>
          <w:u w:val="single"/>
          <w:lang w:eastAsia="zh-HK"/>
        </w:rPr>
        <w:t>持續推動行動學習，增加平板使用效能</w:t>
      </w:r>
    </w:p>
    <w:p w:rsidR="00C811B1" w:rsidRDefault="00C811B1" w:rsidP="00C811B1">
      <w:pPr>
        <w:ind w:leftChars="300" w:left="720"/>
      </w:pPr>
      <w:r w:rsidRPr="00BE5E3C">
        <w:rPr>
          <w:rFonts w:hint="eastAsia"/>
          <w:b/>
        </w:rPr>
        <w:t>現況：</w:t>
      </w:r>
      <w:r>
        <w:rPr>
          <w:rFonts w:hint="eastAsia"/>
        </w:rPr>
        <w:t>本校學生可登記領用</w:t>
      </w:r>
      <w:r>
        <w:rPr>
          <w:rFonts w:hint="eastAsia"/>
        </w:rPr>
        <w:t>HTC Flyer</w:t>
      </w:r>
      <w:r>
        <w:rPr>
          <w:rFonts w:hint="eastAsia"/>
        </w:rPr>
        <w:t>平板，做為行動學習始用。資訊組備有</w:t>
      </w:r>
      <w:r>
        <w:rPr>
          <w:rFonts w:hint="eastAsia"/>
        </w:rPr>
        <w:t>iPad Air 100</w:t>
      </w:r>
      <w:r>
        <w:rPr>
          <w:rFonts w:hint="eastAsia"/>
        </w:rPr>
        <w:t>台、微軟</w:t>
      </w:r>
      <w:r>
        <w:rPr>
          <w:rFonts w:hint="eastAsia"/>
        </w:rPr>
        <w:t>Surface3 45</w:t>
      </w:r>
      <w:r>
        <w:rPr>
          <w:rFonts w:hint="eastAsia"/>
        </w:rPr>
        <w:t>台，可供教師授課登記借用。</w:t>
      </w:r>
    </w:p>
    <w:p w:rsidR="00C811B1" w:rsidRDefault="00C811B1" w:rsidP="00C811B1">
      <w:pPr>
        <w:ind w:leftChars="300" w:left="720"/>
        <w:rPr>
          <w:lang w:eastAsia="zh-HK"/>
        </w:rPr>
      </w:pPr>
      <w:r w:rsidRPr="00BE5E3C">
        <w:rPr>
          <w:rFonts w:hint="eastAsia"/>
          <w:b/>
        </w:rPr>
        <w:t>預期目標：</w:t>
      </w:r>
      <w:r>
        <w:rPr>
          <w:rFonts w:hint="eastAsia"/>
        </w:rPr>
        <w:t>經過一學期的使用，</w:t>
      </w:r>
      <w:r>
        <w:rPr>
          <w:rFonts w:hint="eastAsia"/>
        </w:rPr>
        <w:t>Surface 3</w:t>
      </w:r>
      <w:r>
        <w:rPr>
          <w:rFonts w:hint="eastAsia"/>
        </w:rPr>
        <w:t>對於須使用文書處理軟體的教學活動較為合適。預計運用本年度資訊設備預算，增購</w:t>
      </w:r>
      <w:r>
        <w:rPr>
          <w:rFonts w:hint="eastAsia"/>
        </w:rPr>
        <w:t>iPad Air</w:t>
      </w:r>
      <w:r>
        <w:rPr>
          <w:rFonts w:hint="eastAsia"/>
        </w:rPr>
        <w:t>及</w:t>
      </w:r>
      <w:r>
        <w:rPr>
          <w:rFonts w:hint="eastAsia"/>
        </w:rPr>
        <w:t>Surface 3</w:t>
      </w:r>
      <w:r>
        <w:rPr>
          <w:rFonts w:hint="eastAsia"/>
        </w:rPr>
        <w:t>以利教師教學使用。</w:t>
      </w:r>
    </w:p>
    <w:p w:rsidR="00C811B1" w:rsidRPr="002C333A" w:rsidRDefault="00C811B1" w:rsidP="00C811B1">
      <w:pPr>
        <w:ind w:leftChars="300" w:left="720"/>
        <w:rPr>
          <w:u w:val="single"/>
          <w:lang w:eastAsia="zh-HK"/>
        </w:rPr>
      </w:pPr>
      <w:r w:rsidRPr="002C333A">
        <w:rPr>
          <w:rFonts w:hint="eastAsia"/>
          <w:u w:val="single"/>
          <w:lang w:eastAsia="zh-HK"/>
        </w:rPr>
        <w:t>2.</w:t>
      </w:r>
      <w:r w:rsidRPr="002C333A">
        <w:rPr>
          <w:rFonts w:hint="eastAsia"/>
          <w:u w:val="single"/>
          <w:lang w:eastAsia="zh-HK"/>
        </w:rPr>
        <w:tab/>
      </w:r>
      <w:r w:rsidRPr="002C333A">
        <w:rPr>
          <w:rFonts w:hint="eastAsia"/>
          <w:u w:val="single"/>
          <w:lang w:eastAsia="zh-HK"/>
        </w:rPr>
        <w:t>整合各項資訊資源，滿足教師各項資訊融入需求</w:t>
      </w:r>
    </w:p>
    <w:p w:rsidR="00C811B1" w:rsidRDefault="00C811B1" w:rsidP="00C811B1">
      <w:pPr>
        <w:ind w:leftChars="300" w:left="720"/>
      </w:pPr>
      <w:r w:rsidRPr="00BE5E3C">
        <w:rPr>
          <w:rFonts w:hint="eastAsia"/>
          <w:b/>
        </w:rPr>
        <w:t>現況：</w:t>
      </w:r>
      <w:r>
        <w:rPr>
          <w:rFonts w:hint="eastAsia"/>
        </w:rPr>
        <w:t>Apple iPad</w:t>
      </w:r>
      <w:r>
        <w:rPr>
          <w:rFonts w:hint="eastAsia"/>
        </w:rPr>
        <w:t>可加入行動裝置管理系統，以利資訊人員進行管理。又</w:t>
      </w:r>
      <w:r>
        <w:rPr>
          <w:rFonts w:hint="eastAsia"/>
        </w:rPr>
        <w:t>Apple</w:t>
      </w:r>
      <w:r>
        <w:rPr>
          <w:rFonts w:hint="eastAsia"/>
        </w:rPr>
        <w:t>推出課堂軟體，可安裝於本校的</w:t>
      </w:r>
      <w:r>
        <w:rPr>
          <w:rFonts w:hint="eastAsia"/>
        </w:rPr>
        <w:t>iPad Air</w:t>
      </w:r>
      <w:r>
        <w:rPr>
          <w:rFonts w:hint="eastAsia"/>
        </w:rPr>
        <w:t>，可提供簡易的課堂平板裝置控管功能。</w:t>
      </w:r>
    </w:p>
    <w:p w:rsidR="00C811B1" w:rsidRPr="00DB499C" w:rsidRDefault="00C811B1" w:rsidP="00C811B1">
      <w:pPr>
        <w:ind w:leftChars="300" w:left="720"/>
        <w:rPr>
          <w:lang w:eastAsia="zh-HK"/>
        </w:rPr>
      </w:pPr>
      <w:r w:rsidRPr="00BE5E3C">
        <w:rPr>
          <w:rFonts w:hint="eastAsia"/>
          <w:b/>
        </w:rPr>
        <w:t>預期效果：</w:t>
      </w:r>
      <w:r>
        <w:rPr>
          <w:rFonts w:hint="eastAsia"/>
        </w:rPr>
        <w:t>邀請專業師資對資訊人員進行教育訓練，以掌握行動裝置管理系統之運用技巧，預計可大大提升教學軟體安裝速度由</w:t>
      </w:r>
      <w:r>
        <w:rPr>
          <w:rFonts w:hint="eastAsia"/>
        </w:rPr>
        <w:t>100</w:t>
      </w:r>
      <w:r>
        <w:rPr>
          <w:rFonts w:hint="eastAsia"/>
        </w:rPr>
        <w:t>台需</w:t>
      </w:r>
      <w:r>
        <w:rPr>
          <w:rFonts w:hint="eastAsia"/>
        </w:rPr>
        <w:t>5</w:t>
      </w:r>
      <w:r>
        <w:rPr>
          <w:rFonts w:hint="eastAsia"/>
        </w:rPr>
        <w:t>工作天，壓縮至</w:t>
      </w:r>
      <w:r>
        <w:rPr>
          <w:rFonts w:hint="eastAsia"/>
        </w:rPr>
        <w:t>2.5</w:t>
      </w:r>
      <w:r>
        <w:rPr>
          <w:rFonts w:hint="eastAsia"/>
        </w:rPr>
        <w:t>個工作天完成。為本校</w:t>
      </w:r>
      <w:r>
        <w:rPr>
          <w:rFonts w:hint="eastAsia"/>
        </w:rPr>
        <w:t>iPad</w:t>
      </w:r>
      <w:r>
        <w:rPr>
          <w:rFonts w:hint="eastAsia"/>
        </w:rPr>
        <w:t>安裝</w:t>
      </w:r>
      <w:r>
        <w:rPr>
          <w:rFonts w:hint="eastAsia"/>
        </w:rPr>
        <w:t>Apple</w:t>
      </w:r>
      <w:r>
        <w:rPr>
          <w:rFonts w:hint="eastAsia"/>
        </w:rPr>
        <w:t>課堂軟體，並挑選教師進行試用。</w:t>
      </w:r>
    </w:p>
    <w:p w:rsidR="00C811B1" w:rsidRPr="00880A13" w:rsidRDefault="00C811B1" w:rsidP="00C811B1">
      <w:pPr>
        <w:rPr>
          <w:lang w:eastAsia="zh-HK"/>
        </w:rPr>
      </w:pPr>
      <w:r>
        <w:rPr>
          <w:rFonts w:hint="eastAsia"/>
        </w:rPr>
        <w:t xml:space="preserve">  (</w:t>
      </w:r>
      <w:r>
        <w:rPr>
          <w:rFonts w:hint="eastAsia"/>
          <w:lang w:eastAsia="zh-HK"/>
        </w:rPr>
        <w:t>六</w:t>
      </w:r>
      <w:r>
        <w:rPr>
          <w:rFonts w:hint="eastAsia"/>
          <w:lang w:eastAsia="zh-HK"/>
        </w:rPr>
        <w:t>)</w:t>
      </w:r>
      <w:r>
        <w:rPr>
          <w:lang w:eastAsia="zh-HK"/>
        </w:rPr>
        <w:t xml:space="preserve"> </w:t>
      </w:r>
      <w:r>
        <w:rPr>
          <w:rFonts w:hint="eastAsia"/>
          <w:lang w:eastAsia="zh-HK"/>
        </w:rPr>
        <w:t>提昇校務行政系統效能</w:t>
      </w:r>
    </w:p>
    <w:p w:rsidR="00C811B1" w:rsidRPr="002C333A" w:rsidRDefault="00C811B1" w:rsidP="00C811B1">
      <w:pPr>
        <w:ind w:leftChars="300" w:left="720"/>
        <w:rPr>
          <w:u w:val="single"/>
          <w:lang w:eastAsia="zh-HK"/>
        </w:rPr>
      </w:pPr>
      <w:r w:rsidRPr="002C333A">
        <w:rPr>
          <w:rFonts w:hint="eastAsia"/>
          <w:u w:val="single"/>
          <w:lang w:eastAsia="zh-HK"/>
        </w:rPr>
        <w:t>1.</w:t>
      </w:r>
      <w:r w:rsidRPr="002C333A">
        <w:rPr>
          <w:rFonts w:hint="eastAsia"/>
          <w:u w:val="single"/>
          <w:lang w:eastAsia="zh-HK"/>
        </w:rPr>
        <w:tab/>
      </w:r>
      <w:r w:rsidRPr="002C333A">
        <w:rPr>
          <w:rFonts w:hint="eastAsia"/>
          <w:u w:val="single"/>
          <w:lang w:eastAsia="zh-HK"/>
        </w:rPr>
        <w:t>擴充學校伺服主機容量提升</w:t>
      </w:r>
    </w:p>
    <w:p w:rsidR="00C811B1" w:rsidRDefault="00C811B1" w:rsidP="00C811B1">
      <w:pPr>
        <w:ind w:leftChars="300" w:left="720"/>
      </w:pPr>
      <w:r w:rsidRPr="00BE5E3C">
        <w:rPr>
          <w:rFonts w:hint="eastAsia"/>
          <w:b/>
        </w:rPr>
        <w:t>現況：</w:t>
      </w:r>
      <w:r>
        <w:rPr>
          <w:rFonts w:hint="eastAsia"/>
        </w:rPr>
        <w:t>本校伺服主機階將資料存放於該主機內，備份時需一台一台進行備份。</w:t>
      </w:r>
      <w:r>
        <w:rPr>
          <w:rFonts w:hint="eastAsia"/>
        </w:rPr>
        <w:t>105</w:t>
      </w:r>
      <w:r>
        <w:rPr>
          <w:rFonts w:hint="eastAsia"/>
        </w:rPr>
        <w:t>年</w:t>
      </w:r>
      <w:r>
        <w:rPr>
          <w:rFonts w:hint="eastAsia"/>
        </w:rPr>
        <w:t>7</w:t>
      </w:r>
      <w:r>
        <w:rPr>
          <w:rFonts w:hint="eastAsia"/>
        </w:rPr>
        <w:t>月由教育局補助購置</w:t>
      </w:r>
      <w:r>
        <w:rPr>
          <w:rFonts w:hint="eastAsia"/>
        </w:rPr>
        <w:t>1</w:t>
      </w:r>
      <w:r>
        <w:rPr>
          <w:rFonts w:hint="eastAsia"/>
        </w:rPr>
        <w:t>台專業級儲存伺服器，容量高達</w:t>
      </w:r>
      <w:r>
        <w:rPr>
          <w:rFonts w:hint="eastAsia"/>
        </w:rPr>
        <w:t>20TB</w:t>
      </w:r>
      <w:r>
        <w:rPr>
          <w:rFonts w:hint="eastAsia"/>
        </w:rPr>
        <w:t>可供使用。</w:t>
      </w:r>
    </w:p>
    <w:p w:rsidR="00C811B1" w:rsidRDefault="00C811B1" w:rsidP="00C811B1">
      <w:pPr>
        <w:ind w:leftChars="300" w:left="720"/>
        <w:rPr>
          <w:lang w:eastAsia="zh-HK"/>
        </w:rPr>
      </w:pPr>
      <w:r w:rsidRPr="00BE5E3C">
        <w:rPr>
          <w:rFonts w:hint="eastAsia"/>
          <w:b/>
        </w:rPr>
        <w:t>預期效益：</w:t>
      </w:r>
      <w:r>
        <w:rPr>
          <w:rFonts w:hint="eastAsia"/>
        </w:rPr>
        <w:t>設定各伺服主機的檔案可備份至儲存伺服器，達到本機與伺服器階能備份。</w:t>
      </w:r>
    </w:p>
    <w:p w:rsidR="00C811B1" w:rsidRPr="002C333A" w:rsidRDefault="00C811B1" w:rsidP="00C811B1">
      <w:pPr>
        <w:ind w:leftChars="300" w:left="720"/>
        <w:rPr>
          <w:u w:val="single"/>
          <w:lang w:eastAsia="zh-HK"/>
        </w:rPr>
      </w:pPr>
      <w:r w:rsidRPr="002C333A">
        <w:rPr>
          <w:rFonts w:hint="eastAsia"/>
          <w:u w:val="single"/>
          <w:lang w:eastAsia="zh-HK"/>
        </w:rPr>
        <w:t>2.</w:t>
      </w:r>
      <w:r w:rsidRPr="002C333A">
        <w:rPr>
          <w:rFonts w:hint="eastAsia"/>
          <w:u w:val="single"/>
          <w:lang w:eastAsia="zh-HK"/>
        </w:rPr>
        <w:tab/>
      </w:r>
      <w:r w:rsidRPr="002C333A">
        <w:rPr>
          <w:rFonts w:hint="eastAsia"/>
          <w:u w:val="single"/>
          <w:lang w:eastAsia="zh-HK"/>
        </w:rPr>
        <w:t>導入新技術，提升校內系統安全性及靈活性</w:t>
      </w:r>
    </w:p>
    <w:p w:rsidR="00C811B1" w:rsidRDefault="00C811B1" w:rsidP="00C811B1">
      <w:pPr>
        <w:ind w:leftChars="300" w:left="720"/>
      </w:pPr>
      <w:r w:rsidRPr="00BE5E3C">
        <w:rPr>
          <w:rFonts w:hint="eastAsia"/>
          <w:b/>
        </w:rPr>
        <w:t>現況：</w:t>
      </w:r>
      <w:r>
        <w:rPr>
          <w:rFonts w:hint="eastAsia"/>
        </w:rPr>
        <w:t>於</w:t>
      </w:r>
      <w:r>
        <w:rPr>
          <w:rFonts w:hint="eastAsia"/>
        </w:rPr>
        <w:t>103</w:t>
      </w:r>
      <w:r>
        <w:rPr>
          <w:rFonts w:hint="eastAsia"/>
        </w:rPr>
        <w:t>年度已引進伺服器虛擬化技術，可將本校主機存放成需擬主機，降低實體機器耗損故障之機會。</w:t>
      </w:r>
    </w:p>
    <w:p w:rsidR="00C811B1" w:rsidRDefault="00C811B1" w:rsidP="00C811B1">
      <w:pPr>
        <w:ind w:leftChars="300" w:left="720"/>
        <w:rPr>
          <w:lang w:eastAsia="zh-HK"/>
        </w:rPr>
      </w:pPr>
      <w:r w:rsidRPr="00BE5E3C">
        <w:rPr>
          <w:rFonts w:hint="eastAsia"/>
          <w:b/>
        </w:rPr>
        <w:t>預期效益：</w:t>
      </w:r>
      <w:r>
        <w:rPr>
          <w:rFonts w:hint="eastAsia"/>
        </w:rPr>
        <w:t>本校於</w:t>
      </w:r>
      <w:r>
        <w:rPr>
          <w:rFonts w:hint="eastAsia"/>
        </w:rPr>
        <w:t>104</w:t>
      </w:r>
      <w:r>
        <w:rPr>
          <w:rFonts w:hint="eastAsia"/>
        </w:rPr>
        <w:t>年國中會考亦購置</w:t>
      </w:r>
      <w:r>
        <w:rPr>
          <w:rFonts w:hint="eastAsia"/>
        </w:rPr>
        <w:t>1</w:t>
      </w:r>
      <w:r>
        <w:rPr>
          <w:rFonts w:hint="eastAsia"/>
        </w:rPr>
        <w:t>組</w:t>
      </w:r>
      <w:r>
        <w:rPr>
          <w:rFonts w:hint="eastAsia"/>
        </w:rPr>
        <w:t>(2</w:t>
      </w:r>
      <w:r>
        <w:rPr>
          <w:rFonts w:hint="eastAsia"/>
        </w:rPr>
        <w:t>台</w:t>
      </w:r>
      <w:r>
        <w:rPr>
          <w:rFonts w:hint="eastAsia"/>
        </w:rPr>
        <w:t>)</w:t>
      </w:r>
      <w:r>
        <w:rPr>
          <w:rFonts w:hint="eastAsia"/>
        </w:rPr>
        <w:t>需虛擬化主機，可收容本校多數現有之實體主機。採漸進式方式將現有之實體主機進行虛擬化作業，目標收納除校務系統資料庫、黃衫學園、錄播系統以外之實體主機。達到實體主機</w:t>
      </w:r>
      <w:r>
        <w:rPr>
          <w:rFonts w:hint="eastAsia"/>
        </w:rPr>
        <w:t>0</w:t>
      </w:r>
      <w:r>
        <w:rPr>
          <w:rFonts w:hint="eastAsia"/>
        </w:rPr>
        <w:t>故障的目標。</w:t>
      </w:r>
    </w:p>
    <w:p w:rsidR="00C811B1" w:rsidRDefault="00C811B1" w:rsidP="00C811B1">
      <w:pPr>
        <w:rPr>
          <w:lang w:eastAsia="zh-HK"/>
        </w:rPr>
      </w:pPr>
    </w:p>
    <w:p w:rsidR="00C811B1" w:rsidRDefault="00C811B1" w:rsidP="00C811B1">
      <w:pPr>
        <w:rPr>
          <w:lang w:eastAsia="zh-HK"/>
        </w:rPr>
      </w:pPr>
      <w:r>
        <w:rPr>
          <w:rFonts w:hint="eastAsia"/>
          <w:lang w:eastAsia="zh-HK"/>
        </w:rPr>
        <w:t>六、經費：本計畫所需經費由本年度相關預算下支應。</w:t>
      </w:r>
    </w:p>
    <w:p w:rsidR="00C811B1" w:rsidRDefault="00C811B1" w:rsidP="00C811B1">
      <w:pPr>
        <w:rPr>
          <w:lang w:eastAsia="zh-HK"/>
        </w:rPr>
      </w:pPr>
    </w:p>
    <w:p w:rsidR="00C811B1" w:rsidRPr="0022282B" w:rsidRDefault="00C811B1" w:rsidP="00C811B1">
      <w:pPr>
        <w:rPr>
          <w:lang w:eastAsia="zh-HK"/>
        </w:rPr>
      </w:pPr>
      <w:r>
        <w:rPr>
          <w:rFonts w:hint="eastAsia"/>
          <w:lang w:eastAsia="zh-HK"/>
        </w:rPr>
        <w:t>七、本計畫陳校長核可後實施，修正時亦同。</w:t>
      </w:r>
    </w:p>
    <w:p w:rsidR="00E7792E" w:rsidRPr="00C811B1" w:rsidRDefault="00E7792E" w:rsidP="00A26E5E">
      <w:pPr>
        <w:pStyle w:val="ac"/>
        <w:spacing w:afterLines="0" w:line="0" w:lineRule="atLeast"/>
        <w:rPr>
          <w:rFonts w:ascii="標楷體" w:eastAsia="標楷體"/>
          <w:kern w:val="0"/>
          <w:sz w:val="28"/>
        </w:rPr>
      </w:pPr>
    </w:p>
    <w:sectPr w:rsidR="00E7792E" w:rsidRPr="00C811B1" w:rsidSect="00EE35F8">
      <w:footerReference w:type="even" r:id="rId9"/>
      <w:footerReference w:type="default" r:id="rId10"/>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C62" w:rsidRDefault="00AD3C62">
      <w:r>
        <w:separator/>
      </w:r>
    </w:p>
  </w:endnote>
  <w:endnote w:type="continuationSeparator" w:id="0">
    <w:p w:rsidR="00AD3C62" w:rsidRDefault="00AD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華康中黑體">
    <w:altName w:val="Arial Unicode MS"/>
    <w:panose1 w:val="020B05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C1" w:rsidRDefault="00353120" w:rsidP="00C817FD">
    <w:pPr>
      <w:pStyle w:val="a4"/>
      <w:framePr w:wrap="around" w:vAnchor="text" w:hAnchor="margin" w:xAlign="center" w:y="1"/>
      <w:rPr>
        <w:rStyle w:val="a6"/>
      </w:rPr>
    </w:pPr>
    <w:r>
      <w:rPr>
        <w:rStyle w:val="a6"/>
      </w:rPr>
      <w:fldChar w:fldCharType="begin"/>
    </w:r>
    <w:r w:rsidR="001F1CC1">
      <w:rPr>
        <w:rStyle w:val="a6"/>
      </w:rPr>
      <w:instrText xml:space="preserve">PAGE  </w:instrText>
    </w:r>
    <w:r>
      <w:rPr>
        <w:rStyle w:val="a6"/>
      </w:rPr>
      <w:fldChar w:fldCharType="end"/>
    </w:r>
  </w:p>
  <w:p w:rsidR="001F1CC1" w:rsidRDefault="001F1CC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C1" w:rsidRDefault="00353120" w:rsidP="00C817FD">
    <w:pPr>
      <w:pStyle w:val="a4"/>
      <w:framePr w:wrap="around" w:vAnchor="text" w:hAnchor="margin" w:xAlign="center" w:y="1"/>
      <w:rPr>
        <w:rStyle w:val="a6"/>
      </w:rPr>
    </w:pPr>
    <w:r>
      <w:rPr>
        <w:rStyle w:val="a6"/>
      </w:rPr>
      <w:fldChar w:fldCharType="begin"/>
    </w:r>
    <w:r w:rsidR="001F1CC1">
      <w:rPr>
        <w:rStyle w:val="a6"/>
      </w:rPr>
      <w:instrText xml:space="preserve">PAGE  </w:instrText>
    </w:r>
    <w:r>
      <w:rPr>
        <w:rStyle w:val="a6"/>
      </w:rPr>
      <w:fldChar w:fldCharType="separate"/>
    </w:r>
    <w:r w:rsidR="003C64AB">
      <w:rPr>
        <w:rStyle w:val="a6"/>
        <w:noProof/>
      </w:rPr>
      <w:t>1</w:t>
    </w:r>
    <w:r>
      <w:rPr>
        <w:rStyle w:val="a6"/>
      </w:rPr>
      <w:fldChar w:fldCharType="end"/>
    </w:r>
  </w:p>
  <w:p w:rsidR="001F1CC1" w:rsidRDefault="001F1C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C62" w:rsidRDefault="00AD3C62">
      <w:r>
        <w:separator/>
      </w:r>
    </w:p>
  </w:footnote>
  <w:footnote w:type="continuationSeparator" w:id="0">
    <w:p w:rsidR="00AD3C62" w:rsidRDefault="00AD3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E48"/>
    <w:rsid w:val="00011863"/>
    <w:rsid w:val="000119F9"/>
    <w:rsid w:val="000122BC"/>
    <w:rsid w:val="000127FB"/>
    <w:rsid w:val="000129AA"/>
    <w:rsid w:val="000134CE"/>
    <w:rsid w:val="00013710"/>
    <w:rsid w:val="00014633"/>
    <w:rsid w:val="000146E9"/>
    <w:rsid w:val="00014AF6"/>
    <w:rsid w:val="00015245"/>
    <w:rsid w:val="00016FDA"/>
    <w:rsid w:val="00017680"/>
    <w:rsid w:val="000217A5"/>
    <w:rsid w:val="00021B1D"/>
    <w:rsid w:val="00023755"/>
    <w:rsid w:val="000238EF"/>
    <w:rsid w:val="00023CC4"/>
    <w:rsid w:val="00024718"/>
    <w:rsid w:val="00024A06"/>
    <w:rsid w:val="0002606C"/>
    <w:rsid w:val="00026839"/>
    <w:rsid w:val="00027D27"/>
    <w:rsid w:val="00027E6F"/>
    <w:rsid w:val="000300D7"/>
    <w:rsid w:val="0003091F"/>
    <w:rsid w:val="00030B9C"/>
    <w:rsid w:val="00030D3E"/>
    <w:rsid w:val="00031B92"/>
    <w:rsid w:val="00034206"/>
    <w:rsid w:val="00034950"/>
    <w:rsid w:val="00035B9E"/>
    <w:rsid w:val="000368CB"/>
    <w:rsid w:val="00037E06"/>
    <w:rsid w:val="000404BF"/>
    <w:rsid w:val="000419DB"/>
    <w:rsid w:val="00042C7B"/>
    <w:rsid w:val="00043A1A"/>
    <w:rsid w:val="00043F5F"/>
    <w:rsid w:val="00043F74"/>
    <w:rsid w:val="00045350"/>
    <w:rsid w:val="00046017"/>
    <w:rsid w:val="0004704A"/>
    <w:rsid w:val="000479E2"/>
    <w:rsid w:val="0005099C"/>
    <w:rsid w:val="00051DBD"/>
    <w:rsid w:val="00053941"/>
    <w:rsid w:val="00053BED"/>
    <w:rsid w:val="00055B92"/>
    <w:rsid w:val="00055BE0"/>
    <w:rsid w:val="000564E2"/>
    <w:rsid w:val="00056D02"/>
    <w:rsid w:val="0005732B"/>
    <w:rsid w:val="00057631"/>
    <w:rsid w:val="00057AA3"/>
    <w:rsid w:val="0006080B"/>
    <w:rsid w:val="00061278"/>
    <w:rsid w:val="000617A0"/>
    <w:rsid w:val="00061B0E"/>
    <w:rsid w:val="00063FC0"/>
    <w:rsid w:val="0006522E"/>
    <w:rsid w:val="000653B9"/>
    <w:rsid w:val="00065E2C"/>
    <w:rsid w:val="00066E13"/>
    <w:rsid w:val="00067ED0"/>
    <w:rsid w:val="00070CCB"/>
    <w:rsid w:val="0007137E"/>
    <w:rsid w:val="00071B12"/>
    <w:rsid w:val="00073074"/>
    <w:rsid w:val="0007321A"/>
    <w:rsid w:val="00076605"/>
    <w:rsid w:val="00076DD9"/>
    <w:rsid w:val="000770DE"/>
    <w:rsid w:val="00077CE9"/>
    <w:rsid w:val="000807E7"/>
    <w:rsid w:val="00080957"/>
    <w:rsid w:val="00081825"/>
    <w:rsid w:val="00081C6C"/>
    <w:rsid w:val="0008220E"/>
    <w:rsid w:val="0008255E"/>
    <w:rsid w:val="000825A1"/>
    <w:rsid w:val="000837D6"/>
    <w:rsid w:val="0008389D"/>
    <w:rsid w:val="000841CF"/>
    <w:rsid w:val="00085856"/>
    <w:rsid w:val="00086AEA"/>
    <w:rsid w:val="00086FC4"/>
    <w:rsid w:val="00087194"/>
    <w:rsid w:val="0008779E"/>
    <w:rsid w:val="0009028A"/>
    <w:rsid w:val="000909AC"/>
    <w:rsid w:val="00090B58"/>
    <w:rsid w:val="00091E81"/>
    <w:rsid w:val="00092035"/>
    <w:rsid w:val="00094D31"/>
    <w:rsid w:val="00094DB6"/>
    <w:rsid w:val="00094EAC"/>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7EEB"/>
    <w:rsid w:val="000B0BB9"/>
    <w:rsid w:val="000B1436"/>
    <w:rsid w:val="000B14BB"/>
    <w:rsid w:val="000B1665"/>
    <w:rsid w:val="000B2CFC"/>
    <w:rsid w:val="000B4D25"/>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DB6"/>
    <w:rsid w:val="000C7E38"/>
    <w:rsid w:val="000D0D0B"/>
    <w:rsid w:val="000D12EE"/>
    <w:rsid w:val="000D20C0"/>
    <w:rsid w:val="000D214F"/>
    <w:rsid w:val="000D215F"/>
    <w:rsid w:val="000D37CA"/>
    <w:rsid w:val="000D38C7"/>
    <w:rsid w:val="000D47D6"/>
    <w:rsid w:val="000D4FAD"/>
    <w:rsid w:val="000D55A8"/>
    <w:rsid w:val="000D7317"/>
    <w:rsid w:val="000E1F3C"/>
    <w:rsid w:val="000E20E4"/>
    <w:rsid w:val="000E26BC"/>
    <w:rsid w:val="000E4B57"/>
    <w:rsid w:val="000E51EC"/>
    <w:rsid w:val="000E70CC"/>
    <w:rsid w:val="000E736B"/>
    <w:rsid w:val="000F00FA"/>
    <w:rsid w:val="000F107D"/>
    <w:rsid w:val="000F111A"/>
    <w:rsid w:val="000F11B1"/>
    <w:rsid w:val="000F13AC"/>
    <w:rsid w:val="000F14BE"/>
    <w:rsid w:val="000F18A9"/>
    <w:rsid w:val="000F318F"/>
    <w:rsid w:val="000F32D4"/>
    <w:rsid w:val="000F3759"/>
    <w:rsid w:val="000F4783"/>
    <w:rsid w:val="000F52A9"/>
    <w:rsid w:val="000F59BF"/>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077EC"/>
    <w:rsid w:val="001125B0"/>
    <w:rsid w:val="0011269A"/>
    <w:rsid w:val="001126CA"/>
    <w:rsid w:val="00112DD9"/>
    <w:rsid w:val="00112E04"/>
    <w:rsid w:val="001137A0"/>
    <w:rsid w:val="00114ADC"/>
    <w:rsid w:val="00115898"/>
    <w:rsid w:val="00115F2E"/>
    <w:rsid w:val="00116FF4"/>
    <w:rsid w:val="0011712C"/>
    <w:rsid w:val="00117ED4"/>
    <w:rsid w:val="0012024E"/>
    <w:rsid w:val="0012063C"/>
    <w:rsid w:val="00120A16"/>
    <w:rsid w:val="0012113E"/>
    <w:rsid w:val="001219FC"/>
    <w:rsid w:val="0012253C"/>
    <w:rsid w:val="00123BFD"/>
    <w:rsid w:val="00123FE9"/>
    <w:rsid w:val="0012410D"/>
    <w:rsid w:val="00124F5E"/>
    <w:rsid w:val="00125989"/>
    <w:rsid w:val="001264D4"/>
    <w:rsid w:val="00126708"/>
    <w:rsid w:val="0012680A"/>
    <w:rsid w:val="001268A8"/>
    <w:rsid w:val="00126B9C"/>
    <w:rsid w:val="00127291"/>
    <w:rsid w:val="0012754F"/>
    <w:rsid w:val="00131046"/>
    <w:rsid w:val="001328C0"/>
    <w:rsid w:val="001328D2"/>
    <w:rsid w:val="00134F95"/>
    <w:rsid w:val="00134FA2"/>
    <w:rsid w:val="0013566A"/>
    <w:rsid w:val="00135ECA"/>
    <w:rsid w:val="00136F03"/>
    <w:rsid w:val="00137921"/>
    <w:rsid w:val="00137942"/>
    <w:rsid w:val="00137EF9"/>
    <w:rsid w:val="001409E9"/>
    <w:rsid w:val="00141337"/>
    <w:rsid w:val="0014295E"/>
    <w:rsid w:val="00143B6D"/>
    <w:rsid w:val="00144639"/>
    <w:rsid w:val="001454F4"/>
    <w:rsid w:val="00145601"/>
    <w:rsid w:val="0014721A"/>
    <w:rsid w:val="0014736D"/>
    <w:rsid w:val="0014766C"/>
    <w:rsid w:val="00147674"/>
    <w:rsid w:val="00150BD2"/>
    <w:rsid w:val="00152098"/>
    <w:rsid w:val="00152F3B"/>
    <w:rsid w:val="00153769"/>
    <w:rsid w:val="0015469B"/>
    <w:rsid w:val="00154758"/>
    <w:rsid w:val="0015479E"/>
    <w:rsid w:val="00154C0D"/>
    <w:rsid w:val="00154E03"/>
    <w:rsid w:val="001555F3"/>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627"/>
    <w:rsid w:val="001669B3"/>
    <w:rsid w:val="0016760D"/>
    <w:rsid w:val="00167BA9"/>
    <w:rsid w:val="00170AAF"/>
    <w:rsid w:val="00171562"/>
    <w:rsid w:val="00171CD1"/>
    <w:rsid w:val="0017247E"/>
    <w:rsid w:val="0017273C"/>
    <w:rsid w:val="00173040"/>
    <w:rsid w:val="00173A78"/>
    <w:rsid w:val="00173EBD"/>
    <w:rsid w:val="0017469C"/>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1E5A"/>
    <w:rsid w:val="00181F7F"/>
    <w:rsid w:val="0018217A"/>
    <w:rsid w:val="00182242"/>
    <w:rsid w:val="0018363C"/>
    <w:rsid w:val="00183D8A"/>
    <w:rsid w:val="00184208"/>
    <w:rsid w:val="00186406"/>
    <w:rsid w:val="001867FA"/>
    <w:rsid w:val="00186CDC"/>
    <w:rsid w:val="0018743D"/>
    <w:rsid w:val="00187AA7"/>
    <w:rsid w:val="00187B39"/>
    <w:rsid w:val="00190D6F"/>
    <w:rsid w:val="00191421"/>
    <w:rsid w:val="001931F8"/>
    <w:rsid w:val="00193593"/>
    <w:rsid w:val="00194EAA"/>
    <w:rsid w:val="001953C3"/>
    <w:rsid w:val="001971CB"/>
    <w:rsid w:val="001973FF"/>
    <w:rsid w:val="001A043A"/>
    <w:rsid w:val="001A08D3"/>
    <w:rsid w:val="001A15B6"/>
    <w:rsid w:val="001A2446"/>
    <w:rsid w:val="001A32AF"/>
    <w:rsid w:val="001A38E4"/>
    <w:rsid w:val="001A3FB5"/>
    <w:rsid w:val="001A4977"/>
    <w:rsid w:val="001A5104"/>
    <w:rsid w:val="001A57C6"/>
    <w:rsid w:val="001A5DE3"/>
    <w:rsid w:val="001A602F"/>
    <w:rsid w:val="001A6E44"/>
    <w:rsid w:val="001A6EC5"/>
    <w:rsid w:val="001A73CE"/>
    <w:rsid w:val="001A7EE6"/>
    <w:rsid w:val="001B27DC"/>
    <w:rsid w:val="001B42D1"/>
    <w:rsid w:val="001B4665"/>
    <w:rsid w:val="001B49DA"/>
    <w:rsid w:val="001B4CC6"/>
    <w:rsid w:val="001B5A80"/>
    <w:rsid w:val="001B5D86"/>
    <w:rsid w:val="001B69C8"/>
    <w:rsid w:val="001B7189"/>
    <w:rsid w:val="001B7AC8"/>
    <w:rsid w:val="001C195C"/>
    <w:rsid w:val="001C1ACB"/>
    <w:rsid w:val="001C1AD6"/>
    <w:rsid w:val="001C23F4"/>
    <w:rsid w:val="001C3429"/>
    <w:rsid w:val="001C3899"/>
    <w:rsid w:val="001C3EA8"/>
    <w:rsid w:val="001C41A0"/>
    <w:rsid w:val="001C4357"/>
    <w:rsid w:val="001C4495"/>
    <w:rsid w:val="001C5012"/>
    <w:rsid w:val="001C530F"/>
    <w:rsid w:val="001C5644"/>
    <w:rsid w:val="001C5723"/>
    <w:rsid w:val="001C63ED"/>
    <w:rsid w:val="001C6457"/>
    <w:rsid w:val="001C727F"/>
    <w:rsid w:val="001C7ED9"/>
    <w:rsid w:val="001D0D17"/>
    <w:rsid w:val="001D10A3"/>
    <w:rsid w:val="001D18B6"/>
    <w:rsid w:val="001D197E"/>
    <w:rsid w:val="001D1EA8"/>
    <w:rsid w:val="001D1F30"/>
    <w:rsid w:val="001D2153"/>
    <w:rsid w:val="001D2840"/>
    <w:rsid w:val="001D2F20"/>
    <w:rsid w:val="001D37A2"/>
    <w:rsid w:val="001D404A"/>
    <w:rsid w:val="001D4456"/>
    <w:rsid w:val="001D5218"/>
    <w:rsid w:val="001D5A68"/>
    <w:rsid w:val="001D6026"/>
    <w:rsid w:val="001D63A3"/>
    <w:rsid w:val="001D6446"/>
    <w:rsid w:val="001D74BB"/>
    <w:rsid w:val="001D7D5C"/>
    <w:rsid w:val="001E1499"/>
    <w:rsid w:val="001E15AF"/>
    <w:rsid w:val="001E20EC"/>
    <w:rsid w:val="001E274D"/>
    <w:rsid w:val="001E288D"/>
    <w:rsid w:val="001E3177"/>
    <w:rsid w:val="001E336A"/>
    <w:rsid w:val="001E4EB0"/>
    <w:rsid w:val="001E6126"/>
    <w:rsid w:val="001E6CF6"/>
    <w:rsid w:val="001E6E45"/>
    <w:rsid w:val="001E720E"/>
    <w:rsid w:val="001E7794"/>
    <w:rsid w:val="001F038A"/>
    <w:rsid w:val="001F0566"/>
    <w:rsid w:val="001F07F2"/>
    <w:rsid w:val="001F0D10"/>
    <w:rsid w:val="001F1CC1"/>
    <w:rsid w:val="001F2803"/>
    <w:rsid w:val="001F4922"/>
    <w:rsid w:val="001F5015"/>
    <w:rsid w:val="001F5C3E"/>
    <w:rsid w:val="001F62C3"/>
    <w:rsid w:val="001F7228"/>
    <w:rsid w:val="001F75C0"/>
    <w:rsid w:val="001F7894"/>
    <w:rsid w:val="002010BB"/>
    <w:rsid w:val="00201726"/>
    <w:rsid w:val="0020197F"/>
    <w:rsid w:val="00201AC4"/>
    <w:rsid w:val="00201FDD"/>
    <w:rsid w:val="002058E6"/>
    <w:rsid w:val="002068C7"/>
    <w:rsid w:val="002077A7"/>
    <w:rsid w:val="00207F55"/>
    <w:rsid w:val="00210512"/>
    <w:rsid w:val="00211251"/>
    <w:rsid w:val="00212007"/>
    <w:rsid w:val="00213591"/>
    <w:rsid w:val="00214134"/>
    <w:rsid w:val="00215A67"/>
    <w:rsid w:val="002175DA"/>
    <w:rsid w:val="00220033"/>
    <w:rsid w:val="002221A3"/>
    <w:rsid w:val="00222DC5"/>
    <w:rsid w:val="002233AB"/>
    <w:rsid w:val="0022382D"/>
    <w:rsid w:val="00224473"/>
    <w:rsid w:val="00224752"/>
    <w:rsid w:val="00224DD3"/>
    <w:rsid w:val="002265F5"/>
    <w:rsid w:val="00226986"/>
    <w:rsid w:val="00226A3A"/>
    <w:rsid w:val="002309EC"/>
    <w:rsid w:val="00230EFF"/>
    <w:rsid w:val="00232D21"/>
    <w:rsid w:val="00232EC5"/>
    <w:rsid w:val="00233243"/>
    <w:rsid w:val="00234008"/>
    <w:rsid w:val="002407DD"/>
    <w:rsid w:val="00241766"/>
    <w:rsid w:val="0024224D"/>
    <w:rsid w:val="00242908"/>
    <w:rsid w:val="0024292F"/>
    <w:rsid w:val="0024333F"/>
    <w:rsid w:val="002433A0"/>
    <w:rsid w:val="002437C0"/>
    <w:rsid w:val="00243D02"/>
    <w:rsid w:val="00244541"/>
    <w:rsid w:val="00244F1C"/>
    <w:rsid w:val="0024626A"/>
    <w:rsid w:val="00247BF7"/>
    <w:rsid w:val="002500D1"/>
    <w:rsid w:val="0025122E"/>
    <w:rsid w:val="00251E81"/>
    <w:rsid w:val="002521B7"/>
    <w:rsid w:val="0025227D"/>
    <w:rsid w:val="002536DD"/>
    <w:rsid w:val="00253E28"/>
    <w:rsid w:val="00253F79"/>
    <w:rsid w:val="002543A3"/>
    <w:rsid w:val="002546BD"/>
    <w:rsid w:val="00254AD4"/>
    <w:rsid w:val="00254F18"/>
    <w:rsid w:val="00255361"/>
    <w:rsid w:val="00256103"/>
    <w:rsid w:val="002564FD"/>
    <w:rsid w:val="00256D1B"/>
    <w:rsid w:val="002609B6"/>
    <w:rsid w:val="00260BE2"/>
    <w:rsid w:val="00260F70"/>
    <w:rsid w:val="002610C6"/>
    <w:rsid w:val="00261381"/>
    <w:rsid w:val="00261523"/>
    <w:rsid w:val="00261995"/>
    <w:rsid w:val="002619B0"/>
    <w:rsid w:val="0026279C"/>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368E"/>
    <w:rsid w:val="0027422A"/>
    <w:rsid w:val="00275136"/>
    <w:rsid w:val="00275828"/>
    <w:rsid w:val="0027629A"/>
    <w:rsid w:val="002771DE"/>
    <w:rsid w:val="00277CE1"/>
    <w:rsid w:val="00280069"/>
    <w:rsid w:val="002800CA"/>
    <w:rsid w:val="002812CD"/>
    <w:rsid w:val="00281915"/>
    <w:rsid w:val="00282322"/>
    <w:rsid w:val="00282D7A"/>
    <w:rsid w:val="00285F98"/>
    <w:rsid w:val="00286223"/>
    <w:rsid w:val="00286C03"/>
    <w:rsid w:val="00286D15"/>
    <w:rsid w:val="00287C59"/>
    <w:rsid w:val="00290C0F"/>
    <w:rsid w:val="00290CF5"/>
    <w:rsid w:val="0029116C"/>
    <w:rsid w:val="002923FF"/>
    <w:rsid w:val="00292D4A"/>
    <w:rsid w:val="00294A79"/>
    <w:rsid w:val="002951DD"/>
    <w:rsid w:val="00295751"/>
    <w:rsid w:val="002966E4"/>
    <w:rsid w:val="00296CE5"/>
    <w:rsid w:val="00297740"/>
    <w:rsid w:val="002A0B89"/>
    <w:rsid w:val="002A17F3"/>
    <w:rsid w:val="002A1BE5"/>
    <w:rsid w:val="002A266D"/>
    <w:rsid w:val="002A3481"/>
    <w:rsid w:val="002A3533"/>
    <w:rsid w:val="002A42DC"/>
    <w:rsid w:val="002A4800"/>
    <w:rsid w:val="002A4C07"/>
    <w:rsid w:val="002A4DD7"/>
    <w:rsid w:val="002A5212"/>
    <w:rsid w:val="002A5A94"/>
    <w:rsid w:val="002A631A"/>
    <w:rsid w:val="002A6704"/>
    <w:rsid w:val="002A6928"/>
    <w:rsid w:val="002B0BAA"/>
    <w:rsid w:val="002B0C0F"/>
    <w:rsid w:val="002B1159"/>
    <w:rsid w:val="002B17AC"/>
    <w:rsid w:val="002B1EFF"/>
    <w:rsid w:val="002B2F00"/>
    <w:rsid w:val="002B4103"/>
    <w:rsid w:val="002B498E"/>
    <w:rsid w:val="002B5280"/>
    <w:rsid w:val="002B53E5"/>
    <w:rsid w:val="002B57FD"/>
    <w:rsid w:val="002B5D5F"/>
    <w:rsid w:val="002B69FE"/>
    <w:rsid w:val="002C0399"/>
    <w:rsid w:val="002C0469"/>
    <w:rsid w:val="002C05D2"/>
    <w:rsid w:val="002C1620"/>
    <w:rsid w:val="002C1A9E"/>
    <w:rsid w:val="002C42BE"/>
    <w:rsid w:val="002C57B2"/>
    <w:rsid w:val="002C62FB"/>
    <w:rsid w:val="002D0710"/>
    <w:rsid w:val="002D0A9F"/>
    <w:rsid w:val="002D0BE1"/>
    <w:rsid w:val="002D0BF3"/>
    <w:rsid w:val="002D0E79"/>
    <w:rsid w:val="002D19F1"/>
    <w:rsid w:val="002D4299"/>
    <w:rsid w:val="002D60BC"/>
    <w:rsid w:val="002D6B8F"/>
    <w:rsid w:val="002D6F50"/>
    <w:rsid w:val="002E0C8C"/>
    <w:rsid w:val="002E0E45"/>
    <w:rsid w:val="002E133F"/>
    <w:rsid w:val="002E1BFD"/>
    <w:rsid w:val="002E2A08"/>
    <w:rsid w:val="002E2B33"/>
    <w:rsid w:val="002E2BB4"/>
    <w:rsid w:val="002E2D64"/>
    <w:rsid w:val="002E47F9"/>
    <w:rsid w:val="002E5498"/>
    <w:rsid w:val="002E5E2C"/>
    <w:rsid w:val="002E68E1"/>
    <w:rsid w:val="002E7062"/>
    <w:rsid w:val="002F02B6"/>
    <w:rsid w:val="002F1613"/>
    <w:rsid w:val="002F2249"/>
    <w:rsid w:val="002F261B"/>
    <w:rsid w:val="002F3DCE"/>
    <w:rsid w:val="002F46AA"/>
    <w:rsid w:val="002F4A1A"/>
    <w:rsid w:val="002F4DAC"/>
    <w:rsid w:val="002F507B"/>
    <w:rsid w:val="002F5263"/>
    <w:rsid w:val="002F548F"/>
    <w:rsid w:val="002F612C"/>
    <w:rsid w:val="002F691A"/>
    <w:rsid w:val="002F6951"/>
    <w:rsid w:val="002F6D5F"/>
    <w:rsid w:val="002F71B7"/>
    <w:rsid w:val="003000D8"/>
    <w:rsid w:val="00302F71"/>
    <w:rsid w:val="00303364"/>
    <w:rsid w:val="003035D5"/>
    <w:rsid w:val="0030436B"/>
    <w:rsid w:val="00304721"/>
    <w:rsid w:val="00304B4F"/>
    <w:rsid w:val="00305A5D"/>
    <w:rsid w:val="00305B88"/>
    <w:rsid w:val="0030624F"/>
    <w:rsid w:val="003062DB"/>
    <w:rsid w:val="003064A5"/>
    <w:rsid w:val="003071FC"/>
    <w:rsid w:val="003072EC"/>
    <w:rsid w:val="00307A09"/>
    <w:rsid w:val="00307DD0"/>
    <w:rsid w:val="0031039F"/>
    <w:rsid w:val="003108B2"/>
    <w:rsid w:val="00310F87"/>
    <w:rsid w:val="003115CF"/>
    <w:rsid w:val="00311677"/>
    <w:rsid w:val="00311A1D"/>
    <w:rsid w:val="00311FDC"/>
    <w:rsid w:val="00312152"/>
    <w:rsid w:val="003121BC"/>
    <w:rsid w:val="0031256F"/>
    <w:rsid w:val="00312EAE"/>
    <w:rsid w:val="00312EE6"/>
    <w:rsid w:val="003130F2"/>
    <w:rsid w:val="0031437F"/>
    <w:rsid w:val="00316D13"/>
    <w:rsid w:val="00317635"/>
    <w:rsid w:val="00317A54"/>
    <w:rsid w:val="00317D1D"/>
    <w:rsid w:val="003200DF"/>
    <w:rsid w:val="003201E3"/>
    <w:rsid w:val="00320BE2"/>
    <w:rsid w:val="00321368"/>
    <w:rsid w:val="00322FCD"/>
    <w:rsid w:val="00323030"/>
    <w:rsid w:val="00324AE7"/>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F89"/>
    <w:rsid w:val="003352E1"/>
    <w:rsid w:val="00335394"/>
    <w:rsid w:val="0033562F"/>
    <w:rsid w:val="00335915"/>
    <w:rsid w:val="003366DC"/>
    <w:rsid w:val="0033737E"/>
    <w:rsid w:val="00337BF5"/>
    <w:rsid w:val="00340CC1"/>
    <w:rsid w:val="0034158A"/>
    <w:rsid w:val="0034161D"/>
    <w:rsid w:val="00341844"/>
    <w:rsid w:val="00342999"/>
    <w:rsid w:val="00343893"/>
    <w:rsid w:val="003438D9"/>
    <w:rsid w:val="00344181"/>
    <w:rsid w:val="003442E9"/>
    <w:rsid w:val="00346C3A"/>
    <w:rsid w:val="003473D1"/>
    <w:rsid w:val="00350095"/>
    <w:rsid w:val="003506FF"/>
    <w:rsid w:val="003507E3"/>
    <w:rsid w:val="00351DE9"/>
    <w:rsid w:val="00352FD9"/>
    <w:rsid w:val="00353120"/>
    <w:rsid w:val="0035332F"/>
    <w:rsid w:val="00353899"/>
    <w:rsid w:val="00354542"/>
    <w:rsid w:val="00355406"/>
    <w:rsid w:val="003558F4"/>
    <w:rsid w:val="00355FE8"/>
    <w:rsid w:val="00356C5B"/>
    <w:rsid w:val="00360674"/>
    <w:rsid w:val="00360700"/>
    <w:rsid w:val="00360B8C"/>
    <w:rsid w:val="0036132F"/>
    <w:rsid w:val="00361C55"/>
    <w:rsid w:val="00363FF6"/>
    <w:rsid w:val="003644B7"/>
    <w:rsid w:val="003647E7"/>
    <w:rsid w:val="00364AFA"/>
    <w:rsid w:val="00364FD2"/>
    <w:rsid w:val="00366E54"/>
    <w:rsid w:val="00367076"/>
    <w:rsid w:val="0036753B"/>
    <w:rsid w:val="00367EE8"/>
    <w:rsid w:val="00370D1E"/>
    <w:rsid w:val="0037179E"/>
    <w:rsid w:val="00372693"/>
    <w:rsid w:val="00372FAE"/>
    <w:rsid w:val="00373334"/>
    <w:rsid w:val="003737FF"/>
    <w:rsid w:val="00374301"/>
    <w:rsid w:val="0037442B"/>
    <w:rsid w:val="00375047"/>
    <w:rsid w:val="0037520C"/>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3C63"/>
    <w:rsid w:val="00383C6D"/>
    <w:rsid w:val="00384A1F"/>
    <w:rsid w:val="00384AB5"/>
    <w:rsid w:val="00385792"/>
    <w:rsid w:val="00385982"/>
    <w:rsid w:val="00385D7E"/>
    <w:rsid w:val="00385F0E"/>
    <w:rsid w:val="003860C4"/>
    <w:rsid w:val="00386CE9"/>
    <w:rsid w:val="003874D6"/>
    <w:rsid w:val="003879CB"/>
    <w:rsid w:val="00387AF3"/>
    <w:rsid w:val="00390763"/>
    <w:rsid w:val="00390A64"/>
    <w:rsid w:val="003914C1"/>
    <w:rsid w:val="00391601"/>
    <w:rsid w:val="0039249F"/>
    <w:rsid w:val="00393CDC"/>
    <w:rsid w:val="00394BEB"/>
    <w:rsid w:val="00396231"/>
    <w:rsid w:val="003968E7"/>
    <w:rsid w:val="003973F7"/>
    <w:rsid w:val="00397551"/>
    <w:rsid w:val="003A0074"/>
    <w:rsid w:val="003A0C2E"/>
    <w:rsid w:val="003A33BD"/>
    <w:rsid w:val="003A4D52"/>
    <w:rsid w:val="003A5AE4"/>
    <w:rsid w:val="003A5C06"/>
    <w:rsid w:val="003A65B3"/>
    <w:rsid w:val="003A7BF0"/>
    <w:rsid w:val="003B1860"/>
    <w:rsid w:val="003B1867"/>
    <w:rsid w:val="003B1DC4"/>
    <w:rsid w:val="003B20CE"/>
    <w:rsid w:val="003B2456"/>
    <w:rsid w:val="003B29A9"/>
    <w:rsid w:val="003B3AE0"/>
    <w:rsid w:val="003B3FB1"/>
    <w:rsid w:val="003B45DD"/>
    <w:rsid w:val="003B4B7B"/>
    <w:rsid w:val="003B5165"/>
    <w:rsid w:val="003B527D"/>
    <w:rsid w:val="003B54C3"/>
    <w:rsid w:val="003B54F9"/>
    <w:rsid w:val="003B5528"/>
    <w:rsid w:val="003B5AF0"/>
    <w:rsid w:val="003B5F3E"/>
    <w:rsid w:val="003B64D2"/>
    <w:rsid w:val="003C1F9C"/>
    <w:rsid w:val="003C2394"/>
    <w:rsid w:val="003C2DFF"/>
    <w:rsid w:val="003C3363"/>
    <w:rsid w:val="003C338D"/>
    <w:rsid w:val="003C3872"/>
    <w:rsid w:val="003C43FA"/>
    <w:rsid w:val="003C4C90"/>
    <w:rsid w:val="003C51EA"/>
    <w:rsid w:val="003C618C"/>
    <w:rsid w:val="003C6477"/>
    <w:rsid w:val="003C64AB"/>
    <w:rsid w:val="003C7705"/>
    <w:rsid w:val="003C776E"/>
    <w:rsid w:val="003D0FB1"/>
    <w:rsid w:val="003D1F71"/>
    <w:rsid w:val="003D263E"/>
    <w:rsid w:val="003D35F8"/>
    <w:rsid w:val="003D3727"/>
    <w:rsid w:val="003D3C67"/>
    <w:rsid w:val="003D4A88"/>
    <w:rsid w:val="003D4ADC"/>
    <w:rsid w:val="003D5236"/>
    <w:rsid w:val="003D5AD2"/>
    <w:rsid w:val="003D6189"/>
    <w:rsid w:val="003D64A5"/>
    <w:rsid w:val="003D67B9"/>
    <w:rsid w:val="003E0514"/>
    <w:rsid w:val="003E0DE5"/>
    <w:rsid w:val="003E1150"/>
    <w:rsid w:val="003E121F"/>
    <w:rsid w:val="003E164C"/>
    <w:rsid w:val="003E1BBE"/>
    <w:rsid w:val="003E1DB7"/>
    <w:rsid w:val="003E1F9A"/>
    <w:rsid w:val="003E354A"/>
    <w:rsid w:val="003E3BDA"/>
    <w:rsid w:val="003E3E79"/>
    <w:rsid w:val="003E446A"/>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4609"/>
    <w:rsid w:val="003F4E25"/>
    <w:rsid w:val="003F505F"/>
    <w:rsid w:val="003F51EC"/>
    <w:rsid w:val="003F58C3"/>
    <w:rsid w:val="003F59F9"/>
    <w:rsid w:val="003F5B8A"/>
    <w:rsid w:val="003F62BD"/>
    <w:rsid w:val="003F6B44"/>
    <w:rsid w:val="003F6ED5"/>
    <w:rsid w:val="003F766C"/>
    <w:rsid w:val="003F77DF"/>
    <w:rsid w:val="003F7E7F"/>
    <w:rsid w:val="0040045F"/>
    <w:rsid w:val="00400515"/>
    <w:rsid w:val="00400856"/>
    <w:rsid w:val="0040106E"/>
    <w:rsid w:val="00401180"/>
    <w:rsid w:val="00402462"/>
    <w:rsid w:val="0040297B"/>
    <w:rsid w:val="00404011"/>
    <w:rsid w:val="0040428A"/>
    <w:rsid w:val="004051CB"/>
    <w:rsid w:val="00406327"/>
    <w:rsid w:val="004065DA"/>
    <w:rsid w:val="00406848"/>
    <w:rsid w:val="00406A7D"/>
    <w:rsid w:val="00406E59"/>
    <w:rsid w:val="0040746D"/>
    <w:rsid w:val="00407E02"/>
    <w:rsid w:val="0041000E"/>
    <w:rsid w:val="00410C9E"/>
    <w:rsid w:val="00412431"/>
    <w:rsid w:val="004126FE"/>
    <w:rsid w:val="00413C17"/>
    <w:rsid w:val="00413F45"/>
    <w:rsid w:val="00414358"/>
    <w:rsid w:val="00415F3E"/>
    <w:rsid w:val="00416363"/>
    <w:rsid w:val="004164B9"/>
    <w:rsid w:val="00416CE9"/>
    <w:rsid w:val="00417B0C"/>
    <w:rsid w:val="00417EF9"/>
    <w:rsid w:val="004200CC"/>
    <w:rsid w:val="00421CBE"/>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DFB"/>
    <w:rsid w:val="004303AF"/>
    <w:rsid w:val="00430FAB"/>
    <w:rsid w:val="004323FA"/>
    <w:rsid w:val="004360B2"/>
    <w:rsid w:val="0044030B"/>
    <w:rsid w:val="004403DF"/>
    <w:rsid w:val="004408AD"/>
    <w:rsid w:val="00440E0F"/>
    <w:rsid w:val="004411BC"/>
    <w:rsid w:val="004429D5"/>
    <w:rsid w:val="0044405E"/>
    <w:rsid w:val="004444F2"/>
    <w:rsid w:val="0044491D"/>
    <w:rsid w:val="00444B78"/>
    <w:rsid w:val="00444DA5"/>
    <w:rsid w:val="004459C7"/>
    <w:rsid w:val="00446540"/>
    <w:rsid w:val="00446DFA"/>
    <w:rsid w:val="00446FF4"/>
    <w:rsid w:val="0044740E"/>
    <w:rsid w:val="00451283"/>
    <w:rsid w:val="00451324"/>
    <w:rsid w:val="0045158A"/>
    <w:rsid w:val="004517E0"/>
    <w:rsid w:val="00451DF6"/>
    <w:rsid w:val="0045346D"/>
    <w:rsid w:val="0045433D"/>
    <w:rsid w:val="00454889"/>
    <w:rsid w:val="004558C7"/>
    <w:rsid w:val="00455B36"/>
    <w:rsid w:val="004566E1"/>
    <w:rsid w:val="0045672B"/>
    <w:rsid w:val="00456763"/>
    <w:rsid w:val="00456C31"/>
    <w:rsid w:val="00457200"/>
    <w:rsid w:val="00460C43"/>
    <w:rsid w:val="004612C1"/>
    <w:rsid w:val="004617DE"/>
    <w:rsid w:val="00461948"/>
    <w:rsid w:val="00462996"/>
    <w:rsid w:val="0046309A"/>
    <w:rsid w:val="00463201"/>
    <w:rsid w:val="00463B65"/>
    <w:rsid w:val="00464258"/>
    <w:rsid w:val="00464924"/>
    <w:rsid w:val="00465A40"/>
    <w:rsid w:val="00465B07"/>
    <w:rsid w:val="00466333"/>
    <w:rsid w:val="00466B2C"/>
    <w:rsid w:val="00466CC1"/>
    <w:rsid w:val="00466D16"/>
    <w:rsid w:val="00466F7A"/>
    <w:rsid w:val="00467D99"/>
    <w:rsid w:val="00470E9F"/>
    <w:rsid w:val="00471D35"/>
    <w:rsid w:val="00472C7C"/>
    <w:rsid w:val="00472F9C"/>
    <w:rsid w:val="0047303E"/>
    <w:rsid w:val="00474945"/>
    <w:rsid w:val="00474B38"/>
    <w:rsid w:val="00474F7D"/>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3943"/>
    <w:rsid w:val="00494404"/>
    <w:rsid w:val="00495212"/>
    <w:rsid w:val="00495BEB"/>
    <w:rsid w:val="00495BFD"/>
    <w:rsid w:val="00495CED"/>
    <w:rsid w:val="00496AE0"/>
    <w:rsid w:val="00497D08"/>
    <w:rsid w:val="004A04CC"/>
    <w:rsid w:val="004A09F6"/>
    <w:rsid w:val="004A153A"/>
    <w:rsid w:val="004A5561"/>
    <w:rsid w:val="004A5BDE"/>
    <w:rsid w:val="004A638D"/>
    <w:rsid w:val="004A6ED0"/>
    <w:rsid w:val="004A6F90"/>
    <w:rsid w:val="004A737F"/>
    <w:rsid w:val="004B02BA"/>
    <w:rsid w:val="004B09CF"/>
    <w:rsid w:val="004B0D97"/>
    <w:rsid w:val="004B227E"/>
    <w:rsid w:val="004B2742"/>
    <w:rsid w:val="004B3E5D"/>
    <w:rsid w:val="004B4919"/>
    <w:rsid w:val="004B5026"/>
    <w:rsid w:val="004B5DD9"/>
    <w:rsid w:val="004B5FA8"/>
    <w:rsid w:val="004B6205"/>
    <w:rsid w:val="004B641C"/>
    <w:rsid w:val="004B67E3"/>
    <w:rsid w:val="004B67E7"/>
    <w:rsid w:val="004B70DB"/>
    <w:rsid w:val="004B7C52"/>
    <w:rsid w:val="004C05CB"/>
    <w:rsid w:val="004C0A5B"/>
    <w:rsid w:val="004C2887"/>
    <w:rsid w:val="004C2C99"/>
    <w:rsid w:val="004C3237"/>
    <w:rsid w:val="004C36A6"/>
    <w:rsid w:val="004C38C3"/>
    <w:rsid w:val="004C4DC5"/>
    <w:rsid w:val="004C50BA"/>
    <w:rsid w:val="004C547D"/>
    <w:rsid w:val="004C70B8"/>
    <w:rsid w:val="004C7BA4"/>
    <w:rsid w:val="004D05D9"/>
    <w:rsid w:val="004D07B2"/>
    <w:rsid w:val="004D0DE8"/>
    <w:rsid w:val="004D192D"/>
    <w:rsid w:val="004D2653"/>
    <w:rsid w:val="004D3A95"/>
    <w:rsid w:val="004D3FDF"/>
    <w:rsid w:val="004D4AF6"/>
    <w:rsid w:val="004D56D8"/>
    <w:rsid w:val="004D5C31"/>
    <w:rsid w:val="004E175A"/>
    <w:rsid w:val="004E1E89"/>
    <w:rsid w:val="004E23D1"/>
    <w:rsid w:val="004E2BAA"/>
    <w:rsid w:val="004E39AB"/>
    <w:rsid w:val="004E544C"/>
    <w:rsid w:val="004E5A2C"/>
    <w:rsid w:val="004E5D4F"/>
    <w:rsid w:val="004E7284"/>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0CDA"/>
    <w:rsid w:val="005021B0"/>
    <w:rsid w:val="005027A2"/>
    <w:rsid w:val="0050285B"/>
    <w:rsid w:val="00502D13"/>
    <w:rsid w:val="00503A53"/>
    <w:rsid w:val="005057E8"/>
    <w:rsid w:val="00505DA6"/>
    <w:rsid w:val="00505E61"/>
    <w:rsid w:val="00505E85"/>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5B85"/>
    <w:rsid w:val="00515BDB"/>
    <w:rsid w:val="0051621D"/>
    <w:rsid w:val="00516D6D"/>
    <w:rsid w:val="00520030"/>
    <w:rsid w:val="0052153C"/>
    <w:rsid w:val="00522B1D"/>
    <w:rsid w:val="00523D4B"/>
    <w:rsid w:val="00523EFC"/>
    <w:rsid w:val="0052484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54F4"/>
    <w:rsid w:val="00535832"/>
    <w:rsid w:val="00535D86"/>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7824"/>
    <w:rsid w:val="0055006F"/>
    <w:rsid w:val="00550455"/>
    <w:rsid w:val="00550D78"/>
    <w:rsid w:val="00551916"/>
    <w:rsid w:val="0055355D"/>
    <w:rsid w:val="00553DFC"/>
    <w:rsid w:val="0055457A"/>
    <w:rsid w:val="00554728"/>
    <w:rsid w:val="00554FF8"/>
    <w:rsid w:val="005569BA"/>
    <w:rsid w:val="0055791C"/>
    <w:rsid w:val="00557CF7"/>
    <w:rsid w:val="005617A9"/>
    <w:rsid w:val="00562C6B"/>
    <w:rsid w:val="00563B32"/>
    <w:rsid w:val="00563C50"/>
    <w:rsid w:val="00564626"/>
    <w:rsid w:val="00564BA9"/>
    <w:rsid w:val="00565F79"/>
    <w:rsid w:val="0056651A"/>
    <w:rsid w:val="00566EE2"/>
    <w:rsid w:val="005670A4"/>
    <w:rsid w:val="005672A5"/>
    <w:rsid w:val="005716F8"/>
    <w:rsid w:val="00571B1A"/>
    <w:rsid w:val="00571CA0"/>
    <w:rsid w:val="00573098"/>
    <w:rsid w:val="00573208"/>
    <w:rsid w:val="00573651"/>
    <w:rsid w:val="00573EF5"/>
    <w:rsid w:val="00574854"/>
    <w:rsid w:val="00574F77"/>
    <w:rsid w:val="00574F84"/>
    <w:rsid w:val="00575590"/>
    <w:rsid w:val="0057570E"/>
    <w:rsid w:val="00575765"/>
    <w:rsid w:val="00575807"/>
    <w:rsid w:val="00575A73"/>
    <w:rsid w:val="00576A40"/>
    <w:rsid w:val="00576F8C"/>
    <w:rsid w:val="00577065"/>
    <w:rsid w:val="00581DD9"/>
    <w:rsid w:val="005822F4"/>
    <w:rsid w:val="0058385D"/>
    <w:rsid w:val="0058391F"/>
    <w:rsid w:val="00584049"/>
    <w:rsid w:val="00584B95"/>
    <w:rsid w:val="00585677"/>
    <w:rsid w:val="00585926"/>
    <w:rsid w:val="005866CB"/>
    <w:rsid w:val="00586DD7"/>
    <w:rsid w:val="00586FAF"/>
    <w:rsid w:val="00587282"/>
    <w:rsid w:val="00587606"/>
    <w:rsid w:val="00587B4D"/>
    <w:rsid w:val="005905C2"/>
    <w:rsid w:val="00590A21"/>
    <w:rsid w:val="00593079"/>
    <w:rsid w:val="00593B36"/>
    <w:rsid w:val="00594417"/>
    <w:rsid w:val="005956E2"/>
    <w:rsid w:val="0059590B"/>
    <w:rsid w:val="00596C75"/>
    <w:rsid w:val="0059706A"/>
    <w:rsid w:val="00597DA0"/>
    <w:rsid w:val="005A09B3"/>
    <w:rsid w:val="005A0F4F"/>
    <w:rsid w:val="005A1991"/>
    <w:rsid w:val="005A1BF6"/>
    <w:rsid w:val="005A1D30"/>
    <w:rsid w:val="005A250C"/>
    <w:rsid w:val="005A2BA0"/>
    <w:rsid w:val="005A3CCE"/>
    <w:rsid w:val="005A42F0"/>
    <w:rsid w:val="005A4F72"/>
    <w:rsid w:val="005A55BF"/>
    <w:rsid w:val="005A5784"/>
    <w:rsid w:val="005A5E1A"/>
    <w:rsid w:val="005A6D1B"/>
    <w:rsid w:val="005A71CE"/>
    <w:rsid w:val="005B04AA"/>
    <w:rsid w:val="005B0C56"/>
    <w:rsid w:val="005B0F07"/>
    <w:rsid w:val="005B235B"/>
    <w:rsid w:val="005B2C75"/>
    <w:rsid w:val="005B43B2"/>
    <w:rsid w:val="005B4C05"/>
    <w:rsid w:val="005B5087"/>
    <w:rsid w:val="005B5464"/>
    <w:rsid w:val="005B5AB1"/>
    <w:rsid w:val="005B7E39"/>
    <w:rsid w:val="005C0032"/>
    <w:rsid w:val="005C0EA5"/>
    <w:rsid w:val="005C11C5"/>
    <w:rsid w:val="005C1909"/>
    <w:rsid w:val="005C19B7"/>
    <w:rsid w:val="005C21D0"/>
    <w:rsid w:val="005C22D3"/>
    <w:rsid w:val="005C3114"/>
    <w:rsid w:val="005C3598"/>
    <w:rsid w:val="005C36F4"/>
    <w:rsid w:val="005C4F20"/>
    <w:rsid w:val="005C56AB"/>
    <w:rsid w:val="005C72CF"/>
    <w:rsid w:val="005C7D32"/>
    <w:rsid w:val="005C7DCF"/>
    <w:rsid w:val="005D116A"/>
    <w:rsid w:val="005D228E"/>
    <w:rsid w:val="005D2819"/>
    <w:rsid w:val="005D2A30"/>
    <w:rsid w:val="005D30EF"/>
    <w:rsid w:val="005D37EE"/>
    <w:rsid w:val="005D401A"/>
    <w:rsid w:val="005D4B34"/>
    <w:rsid w:val="005D4F49"/>
    <w:rsid w:val="005D5885"/>
    <w:rsid w:val="005D5CD2"/>
    <w:rsid w:val="005D6421"/>
    <w:rsid w:val="005D6757"/>
    <w:rsid w:val="005D6C8A"/>
    <w:rsid w:val="005D7756"/>
    <w:rsid w:val="005D7B17"/>
    <w:rsid w:val="005D7F30"/>
    <w:rsid w:val="005E0BE6"/>
    <w:rsid w:val="005E185A"/>
    <w:rsid w:val="005E2B67"/>
    <w:rsid w:val="005E3735"/>
    <w:rsid w:val="005E401A"/>
    <w:rsid w:val="005E4F8C"/>
    <w:rsid w:val="005E55C8"/>
    <w:rsid w:val="005E5AD8"/>
    <w:rsid w:val="005E63A0"/>
    <w:rsid w:val="005E64F1"/>
    <w:rsid w:val="005E7015"/>
    <w:rsid w:val="005E7134"/>
    <w:rsid w:val="005E7641"/>
    <w:rsid w:val="005E7D1F"/>
    <w:rsid w:val="005F0197"/>
    <w:rsid w:val="005F05DE"/>
    <w:rsid w:val="005F102A"/>
    <w:rsid w:val="005F2279"/>
    <w:rsid w:val="005F3182"/>
    <w:rsid w:val="005F356B"/>
    <w:rsid w:val="005F3758"/>
    <w:rsid w:val="005F3E4E"/>
    <w:rsid w:val="005F452E"/>
    <w:rsid w:val="005F4F44"/>
    <w:rsid w:val="005F6461"/>
    <w:rsid w:val="005F68FA"/>
    <w:rsid w:val="005F6E35"/>
    <w:rsid w:val="005F7147"/>
    <w:rsid w:val="005F7507"/>
    <w:rsid w:val="0060042F"/>
    <w:rsid w:val="00600B67"/>
    <w:rsid w:val="006016A4"/>
    <w:rsid w:val="00601923"/>
    <w:rsid w:val="00601A25"/>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840"/>
    <w:rsid w:val="00630CA5"/>
    <w:rsid w:val="00631C75"/>
    <w:rsid w:val="00632688"/>
    <w:rsid w:val="006327A7"/>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726"/>
    <w:rsid w:val="006469E4"/>
    <w:rsid w:val="00647271"/>
    <w:rsid w:val="006472F0"/>
    <w:rsid w:val="006477ED"/>
    <w:rsid w:val="00647A87"/>
    <w:rsid w:val="00650670"/>
    <w:rsid w:val="006512A1"/>
    <w:rsid w:val="006512E9"/>
    <w:rsid w:val="00651539"/>
    <w:rsid w:val="00652F90"/>
    <w:rsid w:val="006539A0"/>
    <w:rsid w:val="006544E1"/>
    <w:rsid w:val="00655492"/>
    <w:rsid w:val="006568BA"/>
    <w:rsid w:val="00657882"/>
    <w:rsid w:val="006578D4"/>
    <w:rsid w:val="00657DD3"/>
    <w:rsid w:val="0066013C"/>
    <w:rsid w:val="00660801"/>
    <w:rsid w:val="00660A52"/>
    <w:rsid w:val="0066174E"/>
    <w:rsid w:val="00661E35"/>
    <w:rsid w:val="006623D5"/>
    <w:rsid w:val="006629AB"/>
    <w:rsid w:val="006634E8"/>
    <w:rsid w:val="006636CD"/>
    <w:rsid w:val="00664137"/>
    <w:rsid w:val="00664825"/>
    <w:rsid w:val="00670252"/>
    <w:rsid w:val="006707FD"/>
    <w:rsid w:val="006715BF"/>
    <w:rsid w:val="006727E8"/>
    <w:rsid w:val="00672B20"/>
    <w:rsid w:val="006745FD"/>
    <w:rsid w:val="006768EF"/>
    <w:rsid w:val="006774B1"/>
    <w:rsid w:val="006776DC"/>
    <w:rsid w:val="00680AE0"/>
    <w:rsid w:val="00680B41"/>
    <w:rsid w:val="00680E23"/>
    <w:rsid w:val="00680E33"/>
    <w:rsid w:val="00680E3B"/>
    <w:rsid w:val="0068154F"/>
    <w:rsid w:val="006815A0"/>
    <w:rsid w:val="006822C5"/>
    <w:rsid w:val="00683683"/>
    <w:rsid w:val="006841A9"/>
    <w:rsid w:val="00684BBA"/>
    <w:rsid w:val="00685405"/>
    <w:rsid w:val="00686202"/>
    <w:rsid w:val="006868F3"/>
    <w:rsid w:val="006869FC"/>
    <w:rsid w:val="00686DD8"/>
    <w:rsid w:val="006872D6"/>
    <w:rsid w:val="00687580"/>
    <w:rsid w:val="006903DE"/>
    <w:rsid w:val="00690EB8"/>
    <w:rsid w:val="006917F2"/>
    <w:rsid w:val="006918A6"/>
    <w:rsid w:val="00692AF1"/>
    <w:rsid w:val="00693A07"/>
    <w:rsid w:val="00694928"/>
    <w:rsid w:val="0069526A"/>
    <w:rsid w:val="00695483"/>
    <w:rsid w:val="00695A05"/>
    <w:rsid w:val="006961EA"/>
    <w:rsid w:val="0069642C"/>
    <w:rsid w:val="00697071"/>
    <w:rsid w:val="00697799"/>
    <w:rsid w:val="00697B08"/>
    <w:rsid w:val="00697D39"/>
    <w:rsid w:val="006A0D74"/>
    <w:rsid w:val="006A1503"/>
    <w:rsid w:val="006A2D64"/>
    <w:rsid w:val="006A5D51"/>
    <w:rsid w:val="006B05AF"/>
    <w:rsid w:val="006B18AD"/>
    <w:rsid w:val="006B19FC"/>
    <w:rsid w:val="006B23E9"/>
    <w:rsid w:val="006B28C8"/>
    <w:rsid w:val="006B2B05"/>
    <w:rsid w:val="006B2F46"/>
    <w:rsid w:val="006B2FD8"/>
    <w:rsid w:val="006B323A"/>
    <w:rsid w:val="006B69A9"/>
    <w:rsid w:val="006B6A72"/>
    <w:rsid w:val="006B74D9"/>
    <w:rsid w:val="006B7DF9"/>
    <w:rsid w:val="006C042C"/>
    <w:rsid w:val="006C1295"/>
    <w:rsid w:val="006C1483"/>
    <w:rsid w:val="006C2A34"/>
    <w:rsid w:val="006C3A70"/>
    <w:rsid w:val="006C534D"/>
    <w:rsid w:val="006C79A9"/>
    <w:rsid w:val="006D0262"/>
    <w:rsid w:val="006D04C2"/>
    <w:rsid w:val="006D09E5"/>
    <w:rsid w:val="006D0F12"/>
    <w:rsid w:val="006D1538"/>
    <w:rsid w:val="006D1771"/>
    <w:rsid w:val="006D1B76"/>
    <w:rsid w:val="006D1F6B"/>
    <w:rsid w:val="006D23D9"/>
    <w:rsid w:val="006D2660"/>
    <w:rsid w:val="006D292E"/>
    <w:rsid w:val="006D380A"/>
    <w:rsid w:val="006D3CEE"/>
    <w:rsid w:val="006D460B"/>
    <w:rsid w:val="006D471D"/>
    <w:rsid w:val="006D4889"/>
    <w:rsid w:val="006D4E5C"/>
    <w:rsid w:val="006D5A3D"/>
    <w:rsid w:val="006D65C9"/>
    <w:rsid w:val="006E027D"/>
    <w:rsid w:val="006E05D4"/>
    <w:rsid w:val="006E0E19"/>
    <w:rsid w:val="006E2BDA"/>
    <w:rsid w:val="006E2F69"/>
    <w:rsid w:val="006E3339"/>
    <w:rsid w:val="006E4574"/>
    <w:rsid w:val="006E479B"/>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6EF"/>
    <w:rsid w:val="00700F93"/>
    <w:rsid w:val="00703068"/>
    <w:rsid w:val="00703CC9"/>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2C41"/>
    <w:rsid w:val="00713D07"/>
    <w:rsid w:val="00713DBB"/>
    <w:rsid w:val="0071454A"/>
    <w:rsid w:val="00714860"/>
    <w:rsid w:val="00714B8D"/>
    <w:rsid w:val="00714DD3"/>
    <w:rsid w:val="00715014"/>
    <w:rsid w:val="00715ACB"/>
    <w:rsid w:val="00717226"/>
    <w:rsid w:val="007175D8"/>
    <w:rsid w:val="007218B8"/>
    <w:rsid w:val="007219BB"/>
    <w:rsid w:val="00721BF0"/>
    <w:rsid w:val="0072395B"/>
    <w:rsid w:val="00724057"/>
    <w:rsid w:val="00724061"/>
    <w:rsid w:val="007240D0"/>
    <w:rsid w:val="00724DD9"/>
    <w:rsid w:val="00725118"/>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6388"/>
    <w:rsid w:val="007364EE"/>
    <w:rsid w:val="0074076D"/>
    <w:rsid w:val="00740813"/>
    <w:rsid w:val="00741267"/>
    <w:rsid w:val="0074137B"/>
    <w:rsid w:val="00741D2B"/>
    <w:rsid w:val="0074200E"/>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50E28"/>
    <w:rsid w:val="0075107D"/>
    <w:rsid w:val="0075224C"/>
    <w:rsid w:val="00752274"/>
    <w:rsid w:val="00752609"/>
    <w:rsid w:val="00753E48"/>
    <w:rsid w:val="007546F8"/>
    <w:rsid w:val="007554DE"/>
    <w:rsid w:val="00755AC2"/>
    <w:rsid w:val="00755E08"/>
    <w:rsid w:val="00755EDF"/>
    <w:rsid w:val="00756079"/>
    <w:rsid w:val="00757841"/>
    <w:rsid w:val="007604A9"/>
    <w:rsid w:val="00761A79"/>
    <w:rsid w:val="00762834"/>
    <w:rsid w:val="00762A99"/>
    <w:rsid w:val="00762D4B"/>
    <w:rsid w:val="00762F7C"/>
    <w:rsid w:val="00763ECF"/>
    <w:rsid w:val="00764074"/>
    <w:rsid w:val="00764D2E"/>
    <w:rsid w:val="00765EAD"/>
    <w:rsid w:val="00770043"/>
    <w:rsid w:val="00770577"/>
    <w:rsid w:val="00771931"/>
    <w:rsid w:val="007719DB"/>
    <w:rsid w:val="0077328C"/>
    <w:rsid w:val="00773A40"/>
    <w:rsid w:val="00773C66"/>
    <w:rsid w:val="00773E5E"/>
    <w:rsid w:val="00774B7B"/>
    <w:rsid w:val="00775613"/>
    <w:rsid w:val="007759EF"/>
    <w:rsid w:val="00776525"/>
    <w:rsid w:val="00776964"/>
    <w:rsid w:val="00776B13"/>
    <w:rsid w:val="00776BE3"/>
    <w:rsid w:val="00777705"/>
    <w:rsid w:val="007807A8"/>
    <w:rsid w:val="00781272"/>
    <w:rsid w:val="00781AE4"/>
    <w:rsid w:val="00781DE8"/>
    <w:rsid w:val="0078202A"/>
    <w:rsid w:val="00782616"/>
    <w:rsid w:val="007828E8"/>
    <w:rsid w:val="00784149"/>
    <w:rsid w:val="007854C1"/>
    <w:rsid w:val="007864DD"/>
    <w:rsid w:val="007866A5"/>
    <w:rsid w:val="0078753A"/>
    <w:rsid w:val="00787672"/>
    <w:rsid w:val="007909A4"/>
    <w:rsid w:val="0079213E"/>
    <w:rsid w:val="007924ED"/>
    <w:rsid w:val="007927FC"/>
    <w:rsid w:val="0079389F"/>
    <w:rsid w:val="00793D90"/>
    <w:rsid w:val="007943D0"/>
    <w:rsid w:val="00794D40"/>
    <w:rsid w:val="007953FA"/>
    <w:rsid w:val="00795922"/>
    <w:rsid w:val="0079599B"/>
    <w:rsid w:val="00795A29"/>
    <w:rsid w:val="00795D03"/>
    <w:rsid w:val="00796041"/>
    <w:rsid w:val="0079671F"/>
    <w:rsid w:val="007A0D1B"/>
    <w:rsid w:val="007A0DDF"/>
    <w:rsid w:val="007A1192"/>
    <w:rsid w:val="007A1277"/>
    <w:rsid w:val="007A3A90"/>
    <w:rsid w:val="007A4BE2"/>
    <w:rsid w:val="007A4D63"/>
    <w:rsid w:val="007A535F"/>
    <w:rsid w:val="007A7F88"/>
    <w:rsid w:val="007A7FB6"/>
    <w:rsid w:val="007B0176"/>
    <w:rsid w:val="007B03ED"/>
    <w:rsid w:val="007B1ADF"/>
    <w:rsid w:val="007B2700"/>
    <w:rsid w:val="007B2AF1"/>
    <w:rsid w:val="007B439F"/>
    <w:rsid w:val="007B4427"/>
    <w:rsid w:val="007B4681"/>
    <w:rsid w:val="007B55F7"/>
    <w:rsid w:val="007B7DF4"/>
    <w:rsid w:val="007C0A95"/>
    <w:rsid w:val="007C100D"/>
    <w:rsid w:val="007C1CD6"/>
    <w:rsid w:val="007C2726"/>
    <w:rsid w:val="007C366D"/>
    <w:rsid w:val="007C4194"/>
    <w:rsid w:val="007C5A60"/>
    <w:rsid w:val="007C6888"/>
    <w:rsid w:val="007C79D0"/>
    <w:rsid w:val="007C7B05"/>
    <w:rsid w:val="007C7CD9"/>
    <w:rsid w:val="007C7CF8"/>
    <w:rsid w:val="007D0BFF"/>
    <w:rsid w:val="007D0C01"/>
    <w:rsid w:val="007D11F8"/>
    <w:rsid w:val="007D1C1E"/>
    <w:rsid w:val="007D2635"/>
    <w:rsid w:val="007D40C3"/>
    <w:rsid w:val="007D4359"/>
    <w:rsid w:val="007D4CA0"/>
    <w:rsid w:val="007D53BA"/>
    <w:rsid w:val="007D6677"/>
    <w:rsid w:val="007E01F1"/>
    <w:rsid w:val="007E0716"/>
    <w:rsid w:val="007E1273"/>
    <w:rsid w:val="007E1C91"/>
    <w:rsid w:val="007E23AD"/>
    <w:rsid w:val="007E282D"/>
    <w:rsid w:val="007E2853"/>
    <w:rsid w:val="007E29C5"/>
    <w:rsid w:val="007E36C3"/>
    <w:rsid w:val="007E37F7"/>
    <w:rsid w:val="007E4E57"/>
    <w:rsid w:val="007E503D"/>
    <w:rsid w:val="007E57AE"/>
    <w:rsid w:val="007E6321"/>
    <w:rsid w:val="007E6937"/>
    <w:rsid w:val="007E7CDA"/>
    <w:rsid w:val="007F0281"/>
    <w:rsid w:val="007F050C"/>
    <w:rsid w:val="007F07E0"/>
    <w:rsid w:val="007F0A92"/>
    <w:rsid w:val="007F0D60"/>
    <w:rsid w:val="007F10E7"/>
    <w:rsid w:val="007F112B"/>
    <w:rsid w:val="007F1DD5"/>
    <w:rsid w:val="007F21DF"/>
    <w:rsid w:val="007F29D9"/>
    <w:rsid w:val="007F2D1D"/>
    <w:rsid w:val="007F4EAA"/>
    <w:rsid w:val="007F6C6E"/>
    <w:rsid w:val="007F71B4"/>
    <w:rsid w:val="007F73FE"/>
    <w:rsid w:val="007F7991"/>
    <w:rsid w:val="007F79BF"/>
    <w:rsid w:val="00800AA4"/>
    <w:rsid w:val="00801735"/>
    <w:rsid w:val="00801A13"/>
    <w:rsid w:val="00801E1A"/>
    <w:rsid w:val="00802603"/>
    <w:rsid w:val="00802AF1"/>
    <w:rsid w:val="00802BA2"/>
    <w:rsid w:val="00802D94"/>
    <w:rsid w:val="00802DDB"/>
    <w:rsid w:val="00802F96"/>
    <w:rsid w:val="00803067"/>
    <w:rsid w:val="008033F0"/>
    <w:rsid w:val="008039D2"/>
    <w:rsid w:val="00804059"/>
    <w:rsid w:val="008040FA"/>
    <w:rsid w:val="008057A9"/>
    <w:rsid w:val="0080617C"/>
    <w:rsid w:val="00806E64"/>
    <w:rsid w:val="008071C1"/>
    <w:rsid w:val="00807AD2"/>
    <w:rsid w:val="0081018E"/>
    <w:rsid w:val="00810931"/>
    <w:rsid w:val="0081121E"/>
    <w:rsid w:val="008122D1"/>
    <w:rsid w:val="008126CD"/>
    <w:rsid w:val="008140F6"/>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EC7"/>
    <w:rsid w:val="00826A7F"/>
    <w:rsid w:val="00826E79"/>
    <w:rsid w:val="008270AF"/>
    <w:rsid w:val="00830139"/>
    <w:rsid w:val="00831245"/>
    <w:rsid w:val="00831290"/>
    <w:rsid w:val="008335DF"/>
    <w:rsid w:val="00833C2D"/>
    <w:rsid w:val="00833EBA"/>
    <w:rsid w:val="008343F5"/>
    <w:rsid w:val="008358AB"/>
    <w:rsid w:val="00835CA5"/>
    <w:rsid w:val="00836D72"/>
    <w:rsid w:val="008378CC"/>
    <w:rsid w:val="00837904"/>
    <w:rsid w:val="00837925"/>
    <w:rsid w:val="008379DC"/>
    <w:rsid w:val="00837EF6"/>
    <w:rsid w:val="00840AEB"/>
    <w:rsid w:val="00840B6A"/>
    <w:rsid w:val="008414AA"/>
    <w:rsid w:val="0084278E"/>
    <w:rsid w:val="00842EC8"/>
    <w:rsid w:val="0084446F"/>
    <w:rsid w:val="00844516"/>
    <w:rsid w:val="00844BA4"/>
    <w:rsid w:val="00844EE2"/>
    <w:rsid w:val="00845499"/>
    <w:rsid w:val="008462F6"/>
    <w:rsid w:val="00846688"/>
    <w:rsid w:val="00846713"/>
    <w:rsid w:val="00846B24"/>
    <w:rsid w:val="008506E2"/>
    <w:rsid w:val="008515DC"/>
    <w:rsid w:val="00851668"/>
    <w:rsid w:val="00851D2F"/>
    <w:rsid w:val="00851D37"/>
    <w:rsid w:val="00851D53"/>
    <w:rsid w:val="0085242F"/>
    <w:rsid w:val="00852E53"/>
    <w:rsid w:val="00853658"/>
    <w:rsid w:val="008543BB"/>
    <w:rsid w:val="00855924"/>
    <w:rsid w:val="00855967"/>
    <w:rsid w:val="00855C44"/>
    <w:rsid w:val="00857BE5"/>
    <w:rsid w:val="0086012C"/>
    <w:rsid w:val="00861265"/>
    <w:rsid w:val="00861F18"/>
    <w:rsid w:val="008630EE"/>
    <w:rsid w:val="0086330D"/>
    <w:rsid w:val="00863EE5"/>
    <w:rsid w:val="008640DA"/>
    <w:rsid w:val="00864177"/>
    <w:rsid w:val="008644A6"/>
    <w:rsid w:val="008650C8"/>
    <w:rsid w:val="008657F1"/>
    <w:rsid w:val="00866024"/>
    <w:rsid w:val="00870016"/>
    <w:rsid w:val="008710F7"/>
    <w:rsid w:val="008712E9"/>
    <w:rsid w:val="008714D4"/>
    <w:rsid w:val="00872ACC"/>
    <w:rsid w:val="008732F9"/>
    <w:rsid w:val="00873D0E"/>
    <w:rsid w:val="00874375"/>
    <w:rsid w:val="00875F97"/>
    <w:rsid w:val="0087684B"/>
    <w:rsid w:val="0087709E"/>
    <w:rsid w:val="0087744F"/>
    <w:rsid w:val="00877BFC"/>
    <w:rsid w:val="00877C49"/>
    <w:rsid w:val="00880115"/>
    <w:rsid w:val="008807DB"/>
    <w:rsid w:val="00883C03"/>
    <w:rsid w:val="0088447B"/>
    <w:rsid w:val="00885D57"/>
    <w:rsid w:val="008872F0"/>
    <w:rsid w:val="008877B1"/>
    <w:rsid w:val="00887D8D"/>
    <w:rsid w:val="00890234"/>
    <w:rsid w:val="00890971"/>
    <w:rsid w:val="00890A9F"/>
    <w:rsid w:val="00890DDF"/>
    <w:rsid w:val="00891181"/>
    <w:rsid w:val="0089137F"/>
    <w:rsid w:val="008913D0"/>
    <w:rsid w:val="0089161F"/>
    <w:rsid w:val="00891DCB"/>
    <w:rsid w:val="00891E24"/>
    <w:rsid w:val="0089357B"/>
    <w:rsid w:val="00893AAC"/>
    <w:rsid w:val="00893B99"/>
    <w:rsid w:val="00895315"/>
    <w:rsid w:val="0089632B"/>
    <w:rsid w:val="00897396"/>
    <w:rsid w:val="008A04A7"/>
    <w:rsid w:val="008A1737"/>
    <w:rsid w:val="008A38B8"/>
    <w:rsid w:val="008A4158"/>
    <w:rsid w:val="008A49D5"/>
    <w:rsid w:val="008A61DD"/>
    <w:rsid w:val="008B0C7B"/>
    <w:rsid w:val="008B113B"/>
    <w:rsid w:val="008B14D1"/>
    <w:rsid w:val="008B183A"/>
    <w:rsid w:val="008B1ED3"/>
    <w:rsid w:val="008B21D6"/>
    <w:rsid w:val="008B2782"/>
    <w:rsid w:val="008B3CCE"/>
    <w:rsid w:val="008B3F22"/>
    <w:rsid w:val="008B40D0"/>
    <w:rsid w:val="008B45B8"/>
    <w:rsid w:val="008B4F19"/>
    <w:rsid w:val="008B751C"/>
    <w:rsid w:val="008B782B"/>
    <w:rsid w:val="008B7F4E"/>
    <w:rsid w:val="008C05AC"/>
    <w:rsid w:val="008C066C"/>
    <w:rsid w:val="008C33BA"/>
    <w:rsid w:val="008C4338"/>
    <w:rsid w:val="008C4420"/>
    <w:rsid w:val="008C4E32"/>
    <w:rsid w:val="008C7AD4"/>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BEA"/>
    <w:rsid w:val="008E0B98"/>
    <w:rsid w:val="008E226A"/>
    <w:rsid w:val="008E2533"/>
    <w:rsid w:val="008E2628"/>
    <w:rsid w:val="008E2D47"/>
    <w:rsid w:val="008E3293"/>
    <w:rsid w:val="008E3FEB"/>
    <w:rsid w:val="008E527A"/>
    <w:rsid w:val="008E6916"/>
    <w:rsid w:val="008E6DB0"/>
    <w:rsid w:val="008E766D"/>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491A"/>
    <w:rsid w:val="008F50BF"/>
    <w:rsid w:val="008F525C"/>
    <w:rsid w:val="008F7D91"/>
    <w:rsid w:val="00900300"/>
    <w:rsid w:val="0090128C"/>
    <w:rsid w:val="00901539"/>
    <w:rsid w:val="009026B8"/>
    <w:rsid w:val="00902B58"/>
    <w:rsid w:val="009033E2"/>
    <w:rsid w:val="009043A4"/>
    <w:rsid w:val="00904571"/>
    <w:rsid w:val="00904695"/>
    <w:rsid w:val="00904C9F"/>
    <w:rsid w:val="00906C0E"/>
    <w:rsid w:val="009075F1"/>
    <w:rsid w:val="00907A38"/>
    <w:rsid w:val="009108C0"/>
    <w:rsid w:val="00910CDD"/>
    <w:rsid w:val="009113FD"/>
    <w:rsid w:val="00911B72"/>
    <w:rsid w:val="00912787"/>
    <w:rsid w:val="0091289E"/>
    <w:rsid w:val="00914FC2"/>
    <w:rsid w:val="00915262"/>
    <w:rsid w:val="009157A0"/>
    <w:rsid w:val="00915B15"/>
    <w:rsid w:val="0091650B"/>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D4A"/>
    <w:rsid w:val="00932301"/>
    <w:rsid w:val="00932710"/>
    <w:rsid w:val="00932CEF"/>
    <w:rsid w:val="00933DD2"/>
    <w:rsid w:val="00934585"/>
    <w:rsid w:val="00934EF2"/>
    <w:rsid w:val="00935D02"/>
    <w:rsid w:val="00935EC9"/>
    <w:rsid w:val="0093681C"/>
    <w:rsid w:val="00936856"/>
    <w:rsid w:val="00937C3E"/>
    <w:rsid w:val="00937E38"/>
    <w:rsid w:val="00941E00"/>
    <w:rsid w:val="009425C1"/>
    <w:rsid w:val="009432AF"/>
    <w:rsid w:val="00943FF1"/>
    <w:rsid w:val="00944147"/>
    <w:rsid w:val="009445E0"/>
    <w:rsid w:val="00944881"/>
    <w:rsid w:val="009469C6"/>
    <w:rsid w:val="009473D9"/>
    <w:rsid w:val="009506EC"/>
    <w:rsid w:val="009520A8"/>
    <w:rsid w:val="00952183"/>
    <w:rsid w:val="00952E4F"/>
    <w:rsid w:val="00954EA5"/>
    <w:rsid w:val="00955ED2"/>
    <w:rsid w:val="0095603F"/>
    <w:rsid w:val="009566E2"/>
    <w:rsid w:val="00956A92"/>
    <w:rsid w:val="009571C5"/>
    <w:rsid w:val="00957599"/>
    <w:rsid w:val="00957EC2"/>
    <w:rsid w:val="0096059F"/>
    <w:rsid w:val="00960F99"/>
    <w:rsid w:val="0096183A"/>
    <w:rsid w:val="009623BC"/>
    <w:rsid w:val="009626AC"/>
    <w:rsid w:val="009636B2"/>
    <w:rsid w:val="00963D11"/>
    <w:rsid w:val="00963F0B"/>
    <w:rsid w:val="009644F1"/>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6436"/>
    <w:rsid w:val="00976CDD"/>
    <w:rsid w:val="00980119"/>
    <w:rsid w:val="00980A9E"/>
    <w:rsid w:val="00981348"/>
    <w:rsid w:val="00981776"/>
    <w:rsid w:val="00982121"/>
    <w:rsid w:val="0098252B"/>
    <w:rsid w:val="00982AE7"/>
    <w:rsid w:val="00982BE9"/>
    <w:rsid w:val="0098367A"/>
    <w:rsid w:val="00983BF2"/>
    <w:rsid w:val="00983F21"/>
    <w:rsid w:val="00984070"/>
    <w:rsid w:val="00984703"/>
    <w:rsid w:val="00984EE7"/>
    <w:rsid w:val="00985134"/>
    <w:rsid w:val="00985D47"/>
    <w:rsid w:val="009865D0"/>
    <w:rsid w:val="00986A2C"/>
    <w:rsid w:val="00986C98"/>
    <w:rsid w:val="00987A79"/>
    <w:rsid w:val="00987BCF"/>
    <w:rsid w:val="00991114"/>
    <w:rsid w:val="00991E51"/>
    <w:rsid w:val="00993ABE"/>
    <w:rsid w:val="00993DA4"/>
    <w:rsid w:val="00994B29"/>
    <w:rsid w:val="00994FC1"/>
    <w:rsid w:val="00995CF2"/>
    <w:rsid w:val="009A016A"/>
    <w:rsid w:val="009A023E"/>
    <w:rsid w:val="009A129C"/>
    <w:rsid w:val="009A2537"/>
    <w:rsid w:val="009A33B7"/>
    <w:rsid w:val="009A3B42"/>
    <w:rsid w:val="009A3E7B"/>
    <w:rsid w:val="009A46D8"/>
    <w:rsid w:val="009A4D89"/>
    <w:rsid w:val="009A4FD6"/>
    <w:rsid w:val="009A567B"/>
    <w:rsid w:val="009A7810"/>
    <w:rsid w:val="009B051F"/>
    <w:rsid w:val="009B11BE"/>
    <w:rsid w:val="009B1D99"/>
    <w:rsid w:val="009B322D"/>
    <w:rsid w:val="009B3F0E"/>
    <w:rsid w:val="009B4148"/>
    <w:rsid w:val="009B42CC"/>
    <w:rsid w:val="009B6EB6"/>
    <w:rsid w:val="009B7050"/>
    <w:rsid w:val="009C2943"/>
    <w:rsid w:val="009C319D"/>
    <w:rsid w:val="009C31ED"/>
    <w:rsid w:val="009C39D6"/>
    <w:rsid w:val="009C3BA2"/>
    <w:rsid w:val="009C4069"/>
    <w:rsid w:val="009C47E2"/>
    <w:rsid w:val="009C57A0"/>
    <w:rsid w:val="009C5AF0"/>
    <w:rsid w:val="009C61D0"/>
    <w:rsid w:val="009C62F7"/>
    <w:rsid w:val="009C6D85"/>
    <w:rsid w:val="009C789C"/>
    <w:rsid w:val="009C790D"/>
    <w:rsid w:val="009D024E"/>
    <w:rsid w:val="009D0BC4"/>
    <w:rsid w:val="009D1092"/>
    <w:rsid w:val="009D2255"/>
    <w:rsid w:val="009D3278"/>
    <w:rsid w:val="009D6949"/>
    <w:rsid w:val="009D723E"/>
    <w:rsid w:val="009D73D9"/>
    <w:rsid w:val="009D7419"/>
    <w:rsid w:val="009D7DCC"/>
    <w:rsid w:val="009E080C"/>
    <w:rsid w:val="009E0CC9"/>
    <w:rsid w:val="009E0F8E"/>
    <w:rsid w:val="009E3DDF"/>
    <w:rsid w:val="009E43FB"/>
    <w:rsid w:val="009E44F7"/>
    <w:rsid w:val="009E55F6"/>
    <w:rsid w:val="009E57A9"/>
    <w:rsid w:val="009E59C8"/>
    <w:rsid w:val="009E6AC2"/>
    <w:rsid w:val="009E6C5C"/>
    <w:rsid w:val="009E6CF5"/>
    <w:rsid w:val="009E7AEE"/>
    <w:rsid w:val="009F0373"/>
    <w:rsid w:val="009F2CFC"/>
    <w:rsid w:val="009F3AC8"/>
    <w:rsid w:val="009F3BED"/>
    <w:rsid w:val="009F3D39"/>
    <w:rsid w:val="009F47C2"/>
    <w:rsid w:val="009F76BB"/>
    <w:rsid w:val="009F772B"/>
    <w:rsid w:val="00A005B0"/>
    <w:rsid w:val="00A00CD8"/>
    <w:rsid w:val="00A01896"/>
    <w:rsid w:val="00A04110"/>
    <w:rsid w:val="00A0447E"/>
    <w:rsid w:val="00A06546"/>
    <w:rsid w:val="00A0728F"/>
    <w:rsid w:val="00A1046B"/>
    <w:rsid w:val="00A10CEF"/>
    <w:rsid w:val="00A1281E"/>
    <w:rsid w:val="00A13A82"/>
    <w:rsid w:val="00A1404E"/>
    <w:rsid w:val="00A143C5"/>
    <w:rsid w:val="00A156AC"/>
    <w:rsid w:val="00A1661B"/>
    <w:rsid w:val="00A1662A"/>
    <w:rsid w:val="00A20085"/>
    <w:rsid w:val="00A20599"/>
    <w:rsid w:val="00A206ED"/>
    <w:rsid w:val="00A21664"/>
    <w:rsid w:val="00A22204"/>
    <w:rsid w:val="00A2272C"/>
    <w:rsid w:val="00A238AA"/>
    <w:rsid w:val="00A238E9"/>
    <w:rsid w:val="00A23CFB"/>
    <w:rsid w:val="00A24045"/>
    <w:rsid w:val="00A250B4"/>
    <w:rsid w:val="00A258C5"/>
    <w:rsid w:val="00A259E4"/>
    <w:rsid w:val="00A26027"/>
    <w:rsid w:val="00A26321"/>
    <w:rsid w:val="00A26E5E"/>
    <w:rsid w:val="00A27234"/>
    <w:rsid w:val="00A31473"/>
    <w:rsid w:val="00A3250C"/>
    <w:rsid w:val="00A337FD"/>
    <w:rsid w:val="00A33C6C"/>
    <w:rsid w:val="00A33DE8"/>
    <w:rsid w:val="00A350B6"/>
    <w:rsid w:val="00A35505"/>
    <w:rsid w:val="00A355E8"/>
    <w:rsid w:val="00A3655A"/>
    <w:rsid w:val="00A36B0F"/>
    <w:rsid w:val="00A36F31"/>
    <w:rsid w:val="00A36F8D"/>
    <w:rsid w:val="00A379C2"/>
    <w:rsid w:val="00A37AFC"/>
    <w:rsid w:val="00A37B75"/>
    <w:rsid w:val="00A37C75"/>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1566"/>
    <w:rsid w:val="00A51B35"/>
    <w:rsid w:val="00A51DA5"/>
    <w:rsid w:val="00A52E53"/>
    <w:rsid w:val="00A5322C"/>
    <w:rsid w:val="00A5330B"/>
    <w:rsid w:val="00A534D6"/>
    <w:rsid w:val="00A54878"/>
    <w:rsid w:val="00A5501D"/>
    <w:rsid w:val="00A55855"/>
    <w:rsid w:val="00A56ECD"/>
    <w:rsid w:val="00A60954"/>
    <w:rsid w:val="00A61E21"/>
    <w:rsid w:val="00A6203F"/>
    <w:rsid w:val="00A623AE"/>
    <w:rsid w:val="00A628A9"/>
    <w:rsid w:val="00A629AD"/>
    <w:rsid w:val="00A62F3B"/>
    <w:rsid w:val="00A63883"/>
    <w:rsid w:val="00A65FEF"/>
    <w:rsid w:val="00A66F2B"/>
    <w:rsid w:val="00A67233"/>
    <w:rsid w:val="00A67EC7"/>
    <w:rsid w:val="00A700FE"/>
    <w:rsid w:val="00A702B6"/>
    <w:rsid w:val="00A70995"/>
    <w:rsid w:val="00A70E34"/>
    <w:rsid w:val="00A723D4"/>
    <w:rsid w:val="00A72800"/>
    <w:rsid w:val="00A728B7"/>
    <w:rsid w:val="00A73971"/>
    <w:rsid w:val="00A7461C"/>
    <w:rsid w:val="00A74BFE"/>
    <w:rsid w:val="00A75A6F"/>
    <w:rsid w:val="00A75C69"/>
    <w:rsid w:val="00A7608D"/>
    <w:rsid w:val="00A7652B"/>
    <w:rsid w:val="00A76969"/>
    <w:rsid w:val="00A76AE3"/>
    <w:rsid w:val="00A77208"/>
    <w:rsid w:val="00A77364"/>
    <w:rsid w:val="00A77B37"/>
    <w:rsid w:val="00A80384"/>
    <w:rsid w:val="00A80822"/>
    <w:rsid w:val="00A824AB"/>
    <w:rsid w:val="00A83235"/>
    <w:rsid w:val="00A84BF7"/>
    <w:rsid w:val="00A85B73"/>
    <w:rsid w:val="00A85F0A"/>
    <w:rsid w:val="00A86244"/>
    <w:rsid w:val="00A8666B"/>
    <w:rsid w:val="00A86B83"/>
    <w:rsid w:val="00A8700E"/>
    <w:rsid w:val="00A87769"/>
    <w:rsid w:val="00A9038B"/>
    <w:rsid w:val="00A908CA"/>
    <w:rsid w:val="00A92817"/>
    <w:rsid w:val="00A92A5B"/>
    <w:rsid w:val="00A92C8E"/>
    <w:rsid w:val="00A92D12"/>
    <w:rsid w:val="00A93395"/>
    <w:rsid w:val="00A936B3"/>
    <w:rsid w:val="00A93E56"/>
    <w:rsid w:val="00A940B8"/>
    <w:rsid w:val="00A9560E"/>
    <w:rsid w:val="00A95DB0"/>
    <w:rsid w:val="00A96626"/>
    <w:rsid w:val="00A9778D"/>
    <w:rsid w:val="00A977FB"/>
    <w:rsid w:val="00AA07EF"/>
    <w:rsid w:val="00AA20D1"/>
    <w:rsid w:val="00AA2686"/>
    <w:rsid w:val="00AA419D"/>
    <w:rsid w:val="00AA4ED7"/>
    <w:rsid w:val="00AA4FA7"/>
    <w:rsid w:val="00AA5106"/>
    <w:rsid w:val="00AA5552"/>
    <w:rsid w:val="00AA559D"/>
    <w:rsid w:val="00AA7111"/>
    <w:rsid w:val="00AA7CD4"/>
    <w:rsid w:val="00AB017A"/>
    <w:rsid w:val="00AB039C"/>
    <w:rsid w:val="00AB0C8B"/>
    <w:rsid w:val="00AB2E12"/>
    <w:rsid w:val="00AB3D90"/>
    <w:rsid w:val="00AB3E0F"/>
    <w:rsid w:val="00AB5776"/>
    <w:rsid w:val="00AB59A8"/>
    <w:rsid w:val="00AB67B9"/>
    <w:rsid w:val="00AB7A63"/>
    <w:rsid w:val="00AB7D20"/>
    <w:rsid w:val="00AB7F63"/>
    <w:rsid w:val="00AC02B0"/>
    <w:rsid w:val="00AC045B"/>
    <w:rsid w:val="00AC0494"/>
    <w:rsid w:val="00AC0BE3"/>
    <w:rsid w:val="00AC158A"/>
    <w:rsid w:val="00AC19D3"/>
    <w:rsid w:val="00AC1ADD"/>
    <w:rsid w:val="00AC236F"/>
    <w:rsid w:val="00AC30B4"/>
    <w:rsid w:val="00AC4023"/>
    <w:rsid w:val="00AC495B"/>
    <w:rsid w:val="00AC4E34"/>
    <w:rsid w:val="00AC62DF"/>
    <w:rsid w:val="00AC6ADC"/>
    <w:rsid w:val="00AC7B99"/>
    <w:rsid w:val="00AD0FFF"/>
    <w:rsid w:val="00AD19F2"/>
    <w:rsid w:val="00AD1AB7"/>
    <w:rsid w:val="00AD1D8C"/>
    <w:rsid w:val="00AD278E"/>
    <w:rsid w:val="00AD2D67"/>
    <w:rsid w:val="00AD352D"/>
    <w:rsid w:val="00AD38BA"/>
    <w:rsid w:val="00AD3C62"/>
    <w:rsid w:val="00AD3CCE"/>
    <w:rsid w:val="00AD46E0"/>
    <w:rsid w:val="00AD552D"/>
    <w:rsid w:val="00AD6259"/>
    <w:rsid w:val="00AD639E"/>
    <w:rsid w:val="00AD6CEC"/>
    <w:rsid w:val="00AD78F2"/>
    <w:rsid w:val="00AE0623"/>
    <w:rsid w:val="00AE095E"/>
    <w:rsid w:val="00AE0B0A"/>
    <w:rsid w:val="00AE1764"/>
    <w:rsid w:val="00AE1899"/>
    <w:rsid w:val="00AE2535"/>
    <w:rsid w:val="00AE3429"/>
    <w:rsid w:val="00AE412B"/>
    <w:rsid w:val="00AE428E"/>
    <w:rsid w:val="00AE44F3"/>
    <w:rsid w:val="00AE480A"/>
    <w:rsid w:val="00AE68E0"/>
    <w:rsid w:val="00AF1350"/>
    <w:rsid w:val="00AF15B9"/>
    <w:rsid w:val="00AF1699"/>
    <w:rsid w:val="00AF3C10"/>
    <w:rsid w:val="00AF501B"/>
    <w:rsid w:val="00AF55AC"/>
    <w:rsid w:val="00AF5637"/>
    <w:rsid w:val="00AF5EB6"/>
    <w:rsid w:val="00AF64AC"/>
    <w:rsid w:val="00AF7162"/>
    <w:rsid w:val="00AF7EEF"/>
    <w:rsid w:val="00B01E99"/>
    <w:rsid w:val="00B027C4"/>
    <w:rsid w:val="00B028D6"/>
    <w:rsid w:val="00B032BB"/>
    <w:rsid w:val="00B03350"/>
    <w:rsid w:val="00B036B5"/>
    <w:rsid w:val="00B0458E"/>
    <w:rsid w:val="00B04829"/>
    <w:rsid w:val="00B04B85"/>
    <w:rsid w:val="00B0537A"/>
    <w:rsid w:val="00B05D4D"/>
    <w:rsid w:val="00B06AC6"/>
    <w:rsid w:val="00B06E74"/>
    <w:rsid w:val="00B06F20"/>
    <w:rsid w:val="00B10C55"/>
    <w:rsid w:val="00B11A08"/>
    <w:rsid w:val="00B11D7F"/>
    <w:rsid w:val="00B13998"/>
    <w:rsid w:val="00B14AAE"/>
    <w:rsid w:val="00B16167"/>
    <w:rsid w:val="00B16A5D"/>
    <w:rsid w:val="00B16F19"/>
    <w:rsid w:val="00B20BAC"/>
    <w:rsid w:val="00B20D5F"/>
    <w:rsid w:val="00B21AF9"/>
    <w:rsid w:val="00B221D1"/>
    <w:rsid w:val="00B228F1"/>
    <w:rsid w:val="00B232C9"/>
    <w:rsid w:val="00B240B6"/>
    <w:rsid w:val="00B248D1"/>
    <w:rsid w:val="00B24DFA"/>
    <w:rsid w:val="00B265A0"/>
    <w:rsid w:val="00B27F65"/>
    <w:rsid w:val="00B3052B"/>
    <w:rsid w:val="00B308FE"/>
    <w:rsid w:val="00B31430"/>
    <w:rsid w:val="00B3156D"/>
    <w:rsid w:val="00B32044"/>
    <w:rsid w:val="00B33957"/>
    <w:rsid w:val="00B361A1"/>
    <w:rsid w:val="00B36AB1"/>
    <w:rsid w:val="00B4051B"/>
    <w:rsid w:val="00B40663"/>
    <w:rsid w:val="00B40726"/>
    <w:rsid w:val="00B409AF"/>
    <w:rsid w:val="00B41E01"/>
    <w:rsid w:val="00B42503"/>
    <w:rsid w:val="00B42911"/>
    <w:rsid w:val="00B42D47"/>
    <w:rsid w:val="00B438FF"/>
    <w:rsid w:val="00B43D8C"/>
    <w:rsid w:val="00B452C8"/>
    <w:rsid w:val="00B45472"/>
    <w:rsid w:val="00B45A9F"/>
    <w:rsid w:val="00B4618E"/>
    <w:rsid w:val="00B461F2"/>
    <w:rsid w:val="00B46A56"/>
    <w:rsid w:val="00B47D3D"/>
    <w:rsid w:val="00B507A4"/>
    <w:rsid w:val="00B50A97"/>
    <w:rsid w:val="00B50B16"/>
    <w:rsid w:val="00B50E2F"/>
    <w:rsid w:val="00B510D1"/>
    <w:rsid w:val="00B5224A"/>
    <w:rsid w:val="00B52935"/>
    <w:rsid w:val="00B531D2"/>
    <w:rsid w:val="00B537B7"/>
    <w:rsid w:val="00B539C5"/>
    <w:rsid w:val="00B54860"/>
    <w:rsid w:val="00B54B89"/>
    <w:rsid w:val="00B559B2"/>
    <w:rsid w:val="00B55A52"/>
    <w:rsid w:val="00B562E3"/>
    <w:rsid w:val="00B56C02"/>
    <w:rsid w:val="00B5717D"/>
    <w:rsid w:val="00B57A71"/>
    <w:rsid w:val="00B57FC0"/>
    <w:rsid w:val="00B613CE"/>
    <w:rsid w:val="00B6210E"/>
    <w:rsid w:val="00B62828"/>
    <w:rsid w:val="00B62F45"/>
    <w:rsid w:val="00B63856"/>
    <w:rsid w:val="00B63CE8"/>
    <w:rsid w:val="00B64383"/>
    <w:rsid w:val="00B64798"/>
    <w:rsid w:val="00B65727"/>
    <w:rsid w:val="00B65827"/>
    <w:rsid w:val="00B66711"/>
    <w:rsid w:val="00B6680E"/>
    <w:rsid w:val="00B66C91"/>
    <w:rsid w:val="00B67B60"/>
    <w:rsid w:val="00B70CCA"/>
    <w:rsid w:val="00B7316A"/>
    <w:rsid w:val="00B7340C"/>
    <w:rsid w:val="00B7446D"/>
    <w:rsid w:val="00B7591F"/>
    <w:rsid w:val="00B761FD"/>
    <w:rsid w:val="00B765E5"/>
    <w:rsid w:val="00B76BB0"/>
    <w:rsid w:val="00B77B7F"/>
    <w:rsid w:val="00B80533"/>
    <w:rsid w:val="00B80C9F"/>
    <w:rsid w:val="00B81024"/>
    <w:rsid w:val="00B813EF"/>
    <w:rsid w:val="00B83F7C"/>
    <w:rsid w:val="00B841D1"/>
    <w:rsid w:val="00B84242"/>
    <w:rsid w:val="00B842F1"/>
    <w:rsid w:val="00B8452D"/>
    <w:rsid w:val="00B84EF4"/>
    <w:rsid w:val="00B8502E"/>
    <w:rsid w:val="00B85310"/>
    <w:rsid w:val="00B853E8"/>
    <w:rsid w:val="00B85573"/>
    <w:rsid w:val="00B856D1"/>
    <w:rsid w:val="00B85BEA"/>
    <w:rsid w:val="00B91DA0"/>
    <w:rsid w:val="00B91FB6"/>
    <w:rsid w:val="00B92815"/>
    <w:rsid w:val="00B94674"/>
    <w:rsid w:val="00B94AC9"/>
    <w:rsid w:val="00B94AE8"/>
    <w:rsid w:val="00B94C97"/>
    <w:rsid w:val="00B94CF8"/>
    <w:rsid w:val="00B95E4B"/>
    <w:rsid w:val="00B9717A"/>
    <w:rsid w:val="00B97630"/>
    <w:rsid w:val="00B97F43"/>
    <w:rsid w:val="00BA0133"/>
    <w:rsid w:val="00BA02BD"/>
    <w:rsid w:val="00BA1686"/>
    <w:rsid w:val="00BA1BA0"/>
    <w:rsid w:val="00BA2CF0"/>
    <w:rsid w:val="00BA2FB5"/>
    <w:rsid w:val="00BA4705"/>
    <w:rsid w:val="00BA4AAE"/>
    <w:rsid w:val="00BA4CCB"/>
    <w:rsid w:val="00BA4E9C"/>
    <w:rsid w:val="00BA53C2"/>
    <w:rsid w:val="00BA5FBF"/>
    <w:rsid w:val="00BA68E0"/>
    <w:rsid w:val="00BA702C"/>
    <w:rsid w:val="00BA745C"/>
    <w:rsid w:val="00BB09F2"/>
    <w:rsid w:val="00BB0A9A"/>
    <w:rsid w:val="00BB0C43"/>
    <w:rsid w:val="00BB14E1"/>
    <w:rsid w:val="00BB2131"/>
    <w:rsid w:val="00BB2233"/>
    <w:rsid w:val="00BB2760"/>
    <w:rsid w:val="00BB2BBF"/>
    <w:rsid w:val="00BB31DC"/>
    <w:rsid w:val="00BB3D1B"/>
    <w:rsid w:val="00BB3F52"/>
    <w:rsid w:val="00BB4693"/>
    <w:rsid w:val="00BB4812"/>
    <w:rsid w:val="00BB5382"/>
    <w:rsid w:val="00BB610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535E"/>
    <w:rsid w:val="00BD57CE"/>
    <w:rsid w:val="00BD5AFC"/>
    <w:rsid w:val="00BD5FD1"/>
    <w:rsid w:val="00BD6180"/>
    <w:rsid w:val="00BD797C"/>
    <w:rsid w:val="00BE0576"/>
    <w:rsid w:val="00BE1773"/>
    <w:rsid w:val="00BE20CA"/>
    <w:rsid w:val="00BE2106"/>
    <w:rsid w:val="00BE36DE"/>
    <w:rsid w:val="00BE3F01"/>
    <w:rsid w:val="00BE470B"/>
    <w:rsid w:val="00BE5B83"/>
    <w:rsid w:val="00BE5F1C"/>
    <w:rsid w:val="00BE7754"/>
    <w:rsid w:val="00BE7BE3"/>
    <w:rsid w:val="00BE7EEF"/>
    <w:rsid w:val="00BF06C9"/>
    <w:rsid w:val="00BF07B1"/>
    <w:rsid w:val="00BF0D84"/>
    <w:rsid w:val="00BF1D2D"/>
    <w:rsid w:val="00BF3DD3"/>
    <w:rsid w:val="00BF4531"/>
    <w:rsid w:val="00BF5132"/>
    <w:rsid w:val="00BF5E6A"/>
    <w:rsid w:val="00BF6167"/>
    <w:rsid w:val="00BF79FE"/>
    <w:rsid w:val="00BF7F93"/>
    <w:rsid w:val="00C00907"/>
    <w:rsid w:val="00C01E76"/>
    <w:rsid w:val="00C01EB5"/>
    <w:rsid w:val="00C02252"/>
    <w:rsid w:val="00C0262E"/>
    <w:rsid w:val="00C05A9C"/>
    <w:rsid w:val="00C06FD1"/>
    <w:rsid w:val="00C07036"/>
    <w:rsid w:val="00C0719A"/>
    <w:rsid w:val="00C1005C"/>
    <w:rsid w:val="00C10814"/>
    <w:rsid w:val="00C10B08"/>
    <w:rsid w:val="00C132C7"/>
    <w:rsid w:val="00C13853"/>
    <w:rsid w:val="00C13F9B"/>
    <w:rsid w:val="00C149CE"/>
    <w:rsid w:val="00C162B5"/>
    <w:rsid w:val="00C16368"/>
    <w:rsid w:val="00C1728B"/>
    <w:rsid w:val="00C177FA"/>
    <w:rsid w:val="00C20B5A"/>
    <w:rsid w:val="00C20D38"/>
    <w:rsid w:val="00C214F5"/>
    <w:rsid w:val="00C21C40"/>
    <w:rsid w:val="00C23A5D"/>
    <w:rsid w:val="00C241D2"/>
    <w:rsid w:val="00C25AB9"/>
    <w:rsid w:val="00C25E43"/>
    <w:rsid w:val="00C2653D"/>
    <w:rsid w:val="00C267C8"/>
    <w:rsid w:val="00C27253"/>
    <w:rsid w:val="00C27BEA"/>
    <w:rsid w:val="00C3072C"/>
    <w:rsid w:val="00C30A9C"/>
    <w:rsid w:val="00C314CC"/>
    <w:rsid w:val="00C31B48"/>
    <w:rsid w:val="00C322BC"/>
    <w:rsid w:val="00C335E6"/>
    <w:rsid w:val="00C33B39"/>
    <w:rsid w:val="00C347ED"/>
    <w:rsid w:val="00C3575F"/>
    <w:rsid w:val="00C361BF"/>
    <w:rsid w:val="00C36272"/>
    <w:rsid w:val="00C37145"/>
    <w:rsid w:val="00C4146D"/>
    <w:rsid w:val="00C423DC"/>
    <w:rsid w:val="00C427F5"/>
    <w:rsid w:val="00C4322B"/>
    <w:rsid w:val="00C43646"/>
    <w:rsid w:val="00C4592A"/>
    <w:rsid w:val="00C45A76"/>
    <w:rsid w:val="00C45B10"/>
    <w:rsid w:val="00C46EF4"/>
    <w:rsid w:val="00C472CA"/>
    <w:rsid w:val="00C47635"/>
    <w:rsid w:val="00C479F7"/>
    <w:rsid w:val="00C5131F"/>
    <w:rsid w:val="00C525C3"/>
    <w:rsid w:val="00C52C4D"/>
    <w:rsid w:val="00C52FF4"/>
    <w:rsid w:val="00C5457E"/>
    <w:rsid w:val="00C54B5C"/>
    <w:rsid w:val="00C56197"/>
    <w:rsid w:val="00C56BDB"/>
    <w:rsid w:val="00C56EC5"/>
    <w:rsid w:val="00C5702D"/>
    <w:rsid w:val="00C57C57"/>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CC7"/>
    <w:rsid w:val="00C83930"/>
    <w:rsid w:val="00C840A1"/>
    <w:rsid w:val="00C8421A"/>
    <w:rsid w:val="00C8518D"/>
    <w:rsid w:val="00C851D4"/>
    <w:rsid w:val="00C85C7B"/>
    <w:rsid w:val="00C8679A"/>
    <w:rsid w:val="00C86E12"/>
    <w:rsid w:val="00C875C2"/>
    <w:rsid w:val="00C87A12"/>
    <w:rsid w:val="00C90A02"/>
    <w:rsid w:val="00C90F22"/>
    <w:rsid w:val="00C922A1"/>
    <w:rsid w:val="00C93D89"/>
    <w:rsid w:val="00C9469B"/>
    <w:rsid w:val="00C96096"/>
    <w:rsid w:val="00C962C5"/>
    <w:rsid w:val="00C96886"/>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7D7"/>
    <w:rsid w:val="00CB0905"/>
    <w:rsid w:val="00CB17D8"/>
    <w:rsid w:val="00CB2A9A"/>
    <w:rsid w:val="00CB3640"/>
    <w:rsid w:val="00CB3E72"/>
    <w:rsid w:val="00CB4474"/>
    <w:rsid w:val="00CB45AE"/>
    <w:rsid w:val="00CB4786"/>
    <w:rsid w:val="00CB4AFC"/>
    <w:rsid w:val="00CB6153"/>
    <w:rsid w:val="00CB65F3"/>
    <w:rsid w:val="00CB69C9"/>
    <w:rsid w:val="00CB6AA4"/>
    <w:rsid w:val="00CB7105"/>
    <w:rsid w:val="00CB71AC"/>
    <w:rsid w:val="00CC0271"/>
    <w:rsid w:val="00CC0B41"/>
    <w:rsid w:val="00CC2A80"/>
    <w:rsid w:val="00CC47CE"/>
    <w:rsid w:val="00CC63CE"/>
    <w:rsid w:val="00CC6439"/>
    <w:rsid w:val="00CC6AE2"/>
    <w:rsid w:val="00CC7B1C"/>
    <w:rsid w:val="00CD0F89"/>
    <w:rsid w:val="00CD137F"/>
    <w:rsid w:val="00CD14F2"/>
    <w:rsid w:val="00CD1616"/>
    <w:rsid w:val="00CD1855"/>
    <w:rsid w:val="00CD23AF"/>
    <w:rsid w:val="00CD2C10"/>
    <w:rsid w:val="00CD429F"/>
    <w:rsid w:val="00CD453C"/>
    <w:rsid w:val="00CD4C8F"/>
    <w:rsid w:val="00CD50E5"/>
    <w:rsid w:val="00CD59C9"/>
    <w:rsid w:val="00CD5B0A"/>
    <w:rsid w:val="00CD60C9"/>
    <w:rsid w:val="00CD66CE"/>
    <w:rsid w:val="00CD6A58"/>
    <w:rsid w:val="00CD6F86"/>
    <w:rsid w:val="00CE08EA"/>
    <w:rsid w:val="00CE0BCB"/>
    <w:rsid w:val="00CE0E97"/>
    <w:rsid w:val="00CE1687"/>
    <w:rsid w:val="00CE1E43"/>
    <w:rsid w:val="00CE33CD"/>
    <w:rsid w:val="00CE3924"/>
    <w:rsid w:val="00CE460A"/>
    <w:rsid w:val="00CE4E14"/>
    <w:rsid w:val="00CE5187"/>
    <w:rsid w:val="00CE5340"/>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63E0"/>
    <w:rsid w:val="00CF6699"/>
    <w:rsid w:val="00D00A1A"/>
    <w:rsid w:val="00D00BD7"/>
    <w:rsid w:val="00D01954"/>
    <w:rsid w:val="00D02E40"/>
    <w:rsid w:val="00D0324D"/>
    <w:rsid w:val="00D034DD"/>
    <w:rsid w:val="00D037BE"/>
    <w:rsid w:val="00D03C3D"/>
    <w:rsid w:val="00D03CE8"/>
    <w:rsid w:val="00D03D89"/>
    <w:rsid w:val="00D04F8D"/>
    <w:rsid w:val="00D04FE4"/>
    <w:rsid w:val="00D0570F"/>
    <w:rsid w:val="00D05AB6"/>
    <w:rsid w:val="00D05B3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561"/>
    <w:rsid w:val="00D25C58"/>
    <w:rsid w:val="00D26305"/>
    <w:rsid w:val="00D26E16"/>
    <w:rsid w:val="00D3043B"/>
    <w:rsid w:val="00D3174C"/>
    <w:rsid w:val="00D31D83"/>
    <w:rsid w:val="00D31DFB"/>
    <w:rsid w:val="00D329FC"/>
    <w:rsid w:val="00D33B11"/>
    <w:rsid w:val="00D33E27"/>
    <w:rsid w:val="00D345FB"/>
    <w:rsid w:val="00D34E63"/>
    <w:rsid w:val="00D3512C"/>
    <w:rsid w:val="00D35DFD"/>
    <w:rsid w:val="00D36328"/>
    <w:rsid w:val="00D3789A"/>
    <w:rsid w:val="00D400DC"/>
    <w:rsid w:val="00D40660"/>
    <w:rsid w:val="00D410A8"/>
    <w:rsid w:val="00D42809"/>
    <w:rsid w:val="00D42E1D"/>
    <w:rsid w:val="00D432D6"/>
    <w:rsid w:val="00D44AFB"/>
    <w:rsid w:val="00D44D00"/>
    <w:rsid w:val="00D45D8A"/>
    <w:rsid w:val="00D45F7E"/>
    <w:rsid w:val="00D47BBC"/>
    <w:rsid w:val="00D5089A"/>
    <w:rsid w:val="00D53363"/>
    <w:rsid w:val="00D5381E"/>
    <w:rsid w:val="00D54995"/>
    <w:rsid w:val="00D55243"/>
    <w:rsid w:val="00D55525"/>
    <w:rsid w:val="00D5589F"/>
    <w:rsid w:val="00D55BF0"/>
    <w:rsid w:val="00D568B5"/>
    <w:rsid w:val="00D571A2"/>
    <w:rsid w:val="00D57368"/>
    <w:rsid w:val="00D57869"/>
    <w:rsid w:val="00D6102B"/>
    <w:rsid w:val="00D610D1"/>
    <w:rsid w:val="00D616C8"/>
    <w:rsid w:val="00D6224A"/>
    <w:rsid w:val="00D623D4"/>
    <w:rsid w:val="00D633BC"/>
    <w:rsid w:val="00D6358B"/>
    <w:rsid w:val="00D6677E"/>
    <w:rsid w:val="00D66CC6"/>
    <w:rsid w:val="00D67182"/>
    <w:rsid w:val="00D6782B"/>
    <w:rsid w:val="00D678CC"/>
    <w:rsid w:val="00D70581"/>
    <w:rsid w:val="00D712F7"/>
    <w:rsid w:val="00D717E6"/>
    <w:rsid w:val="00D71CA2"/>
    <w:rsid w:val="00D71DA3"/>
    <w:rsid w:val="00D722B0"/>
    <w:rsid w:val="00D732FA"/>
    <w:rsid w:val="00D73676"/>
    <w:rsid w:val="00D73775"/>
    <w:rsid w:val="00D73868"/>
    <w:rsid w:val="00D74250"/>
    <w:rsid w:val="00D743BA"/>
    <w:rsid w:val="00D74800"/>
    <w:rsid w:val="00D74A68"/>
    <w:rsid w:val="00D75271"/>
    <w:rsid w:val="00D764DE"/>
    <w:rsid w:val="00D77431"/>
    <w:rsid w:val="00D811EB"/>
    <w:rsid w:val="00D8146C"/>
    <w:rsid w:val="00D81DA8"/>
    <w:rsid w:val="00D82881"/>
    <w:rsid w:val="00D83650"/>
    <w:rsid w:val="00D838D5"/>
    <w:rsid w:val="00D83BC1"/>
    <w:rsid w:val="00D83D6C"/>
    <w:rsid w:val="00D84177"/>
    <w:rsid w:val="00D8491B"/>
    <w:rsid w:val="00D85415"/>
    <w:rsid w:val="00D86003"/>
    <w:rsid w:val="00D86779"/>
    <w:rsid w:val="00D86ACE"/>
    <w:rsid w:val="00D8754A"/>
    <w:rsid w:val="00D87C2A"/>
    <w:rsid w:val="00D87D5F"/>
    <w:rsid w:val="00D90461"/>
    <w:rsid w:val="00D90516"/>
    <w:rsid w:val="00D90695"/>
    <w:rsid w:val="00D90C5F"/>
    <w:rsid w:val="00D92290"/>
    <w:rsid w:val="00D924A1"/>
    <w:rsid w:val="00D95C41"/>
    <w:rsid w:val="00D9738C"/>
    <w:rsid w:val="00D97A3E"/>
    <w:rsid w:val="00D97F9A"/>
    <w:rsid w:val="00DA0206"/>
    <w:rsid w:val="00DA064C"/>
    <w:rsid w:val="00DA0E8D"/>
    <w:rsid w:val="00DA142B"/>
    <w:rsid w:val="00DA371C"/>
    <w:rsid w:val="00DA4F3F"/>
    <w:rsid w:val="00DA5225"/>
    <w:rsid w:val="00DA5284"/>
    <w:rsid w:val="00DA5FB7"/>
    <w:rsid w:val="00DA6004"/>
    <w:rsid w:val="00DA7639"/>
    <w:rsid w:val="00DB0190"/>
    <w:rsid w:val="00DB01D6"/>
    <w:rsid w:val="00DB0B5A"/>
    <w:rsid w:val="00DB21DF"/>
    <w:rsid w:val="00DB3C9F"/>
    <w:rsid w:val="00DB4FDE"/>
    <w:rsid w:val="00DC011B"/>
    <w:rsid w:val="00DC08E0"/>
    <w:rsid w:val="00DC09C5"/>
    <w:rsid w:val="00DC0BF7"/>
    <w:rsid w:val="00DC0F6B"/>
    <w:rsid w:val="00DC15E9"/>
    <w:rsid w:val="00DC250E"/>
    <w:rsid w:val="00DC40EA"/>
    <w:rsid w:val="00DC4AE8"/>
    <w:rsid w:val="00DC4D60"/>
    <w:rsid w:val="00DC53B7"/>
    <w:rsid w:val="00DC5F40"/>
    <w:rsid w:val="00DC625F"/>
    <w:rsid w:val="00DC6439"/>
    <w:rsid w:val="00DC6B08"/>
    <w:rsid w:val="00DC7168"/>
    <w:rsid w:val="00DC73B5"/>
    <w:rsid w:val="00DC77CA"/>
    <w:rsid w:val="00DC78FE"/>
    <w:rsid w:val="00DC7979"/>
    <w:rsid w:val="00DD17DD"/>
    <w:rsid w:val="00DD4255"/>
    <w:rsid w:val="00DD569A"/>
    <w:rsid w:val="00DD5C82"/>
    <w:rsid w:val="00DD64AE"/>
    <w:rsid w:val="00DD7B27"/>
    <w:rsid w:val="00DD7BA7"/>
    <w:rsid w:val="00DE006B"/>
    <w:rsid w:val="00DE062E"/>
    <w:rsid w:val="00DE09E2"/>
    <w:rsid w:val="00DE0C64"/>
    <w:rsid w:val="00DE1921"/>
    <w:rsid w:val="00DE196F"/>
    <w:rsid w:val="00DE24C2"/>
    <w:rsid w:val="00DE2852"/>
    <w:rsid w:val="00DE28CC"/>
    <w:rsid w:val="00DE3EEE"/>
    <w:rsid w:val="00DE485D"/>
    <w:rsid w:val="00DE5955"/>
    <w:rsid w:val="00DF0C36"/>
    <w:rsid w:val="00DF0E3B"/>
    <w:rsid w:val="00DF2A85"/>
    <w:rsid w:val="00DF36EB"/>
    <w:rsid w:val="00DF424A"/>
    <w:rsid w:val="00DF4C92"/>
    <w:rsid w:val="00DF510A"/>
    <w:rsid w:val="00DF52F0"/>
    <w:rsid w:val="00DF5D5A"/>
    <w:rsid w:val="00DF6BAF"/>
    <w:rsid w:val="00DF7310"/>
    <w:rsid w:val="00E00ED4"/>
    <w:rsid w:val="00E011E3"/>
    <w:rsid w:val="00E01236"/>
    <w:rsid w:val="00E01498"/>
    <w:rsid w:val="00E01C7F"/>
    <w:rsid w:val="00E02513"/>
    <w:rsid w:val="00E03C38"/>
    <w:rsid w:val="00E0449C"/>
    <w:rsid w:val="00E046E9"/>
    <w:rsid w:val="00E05463"/>
    <w:rsid w:val="00E05469"/>
    <w:rsid w:val="00E05891"/>
    <w:rsid w:val="00E05DE2"/>
    <w:rsid w:val="00E07C54"/>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2B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1C8"/>
    <w:rsid w:val="00E37407"/>
    <w:rsid w:val="00E376F3"/>
    <w:rsid w:val="00E37C39"/>
    <w:rsid w:val="00E42943"/>
    <w:rsid w:val="00E43547"/>
    <w:rsid w:val="00E43950"/>
    <w:rsid w:val="00E442B4"/>
    <w:rsid w:val="00E44563"/>
    <w:rsid w:val="00E44A3C"/>
    <w:rsid w:val="00E45667"/>
    <w:rsid w:val="00E45E91"/>
    <w:rsid w:val="00E45F9C"/>
    <w:rsid w:val="00E472D3"/>
    <w:rsid w:val="00E50BF9"/>
    <w:rsid w:val="00E50E9B"/>
    <w:rsid w:val="00E514B6"/>
    <w:rsid w:val="00E54C4E"/>
    <w:rsid w:val="00E55252"/>
    <w:rsid w:val="00E56093"/>
    <w:rsid w:val="00E5738A"/>
    <w:rsid w:val="00E57F9C"/>
    <w:rsid w:val="00E6091F"/>
    <w:rsid w:val="00E611F2"/>
    <w:rsid w:val="00E63DE7"/>
    <w:rsid w:val="00E64562"/>
    <w:rsid w:val="00E64BED"/>
    <w:rsid w:val="00E64CE7"/>
    <w:rsid w:val="00E657C0"/>
    <w:rsid w:val="00E65923"/>
    <w:rsid w:val="00E65B9E"/>
    <w:rsid w:val="00E66409"/>
    <w:rsid w:val="00E668A8"/>
    <w:rsid w:val="00E66A98"/>
    <w:rsid w:val="00E66BEF"/>
    <w:rsid w:val="00E66FB9"/>
    <w:rsid w:val="00E67671"/>
    <w:rsid w:val="00E676E3"/>
    <w:rsid w:val="00E70152"/>
    <w:rsid w:val="00E72EBF"/>
    <w:rsid w:val="00E744B8"/>
    <w:rsid w:val="00E74F57"/>
    <w:rsid w:val="00E7586B"/>
    <w:rsid w:val="00E76054"/>
    <w:rsid w:val="00E7792E"/>
    <w:rsid w:val="00E81388"/>
    <w:rsid w:val="00E81C6E"/>
    <w:rsid w:val="00E81F53"/>
    <w:rsid w:val="00E82EA1"/>
    <w:rsid w:val="00E8346B"/>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6A91"/>
    <w:rsid w:val="00E97A17"/>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CAA"/>
    <w:rsid w:val="00EB48C8"/>
    <w:rsid w:val="00EB53A0"/>
    <w:rsid w:val="00EB6578"/>
    <w:rsid w:val="00EB6934"/>
    <w:rsid w:val="00EB709D"/>
    <w:rsid w:val="00EB7A0C"/>
    <w:rsid w:val="00EB7AA6"/>
    <w:rsid w:val="00EC1820"/>
    <w:rsid w:val="00EC20D3"/>
    <w:rsid w:val="00EC2862"/>
    <w:rsid w:val="00EC34A7"/>
    <w:rsid w:val="00EC34B9"/>
    <w:rsid w:val="00EC39E4"/>
    <w:rsid w:val="00EC441C"/>
    <w:rsid w:val="00EC5BE8"/>
    <w:rsid w:val="00EC5C1B"/>
    <w:rsid w:val="00EC5E6F"/>
    <w:rsid w:val="00EC6C87"/>
    <w:rsid w:val="00EC7021"/>
    <w:rsid w:val="00EC75F2"/>
    <w:rsid w:val="00ED02F1"/>
    <w:rsid w:val="00ED0754"/>
    <w:rsid w:val="00ED0E00"/>
    <w:rsid w:val="00ED11D9"/>
    <w:rsid w:val="00ED1354"/>
    <w:rsid w:val="00ED135C"/>
    <w:rsid w:val="00ED3178"/>
    <w:rsid w:val="00ED363D"/>
    <w:rsid w:val="00ED493C"/>
    <w:rsid w:val="00ED5B91"/>
    <w:rsid w:val="00ED7028"/>
    <w:rsid w:val="00ED703E"/>
    <w:rsid w:val="00ED753A"/>
    <w:rsid w:val="00ED7861"/>
    <w:rsid w:val="00ED7D26"/>
    <w:rsid w:val="00EE01FB"/>
    <w:rsid w:val="00EE1476"/>
    <w:rsid w:val="00EE1522"/>
    <w:rsid w:val="00EE1CB4"/>
    <w:rsid w:val="00EE281E"/>
    <w:rsid w:val="00EE35D4"/>
    <w:rsid w:val="00EE35F8"/>
    <w:rsid w:val="00EE370F"/>
    <w:rsid w:val="00EE3F6E"/>
    <w:rsid w:val="00EE413B"/>
    <w:rsid w:val="00EE4F54"/>
    <w:rsid w:val="00EE5865"/>
    <w:rsid w:val="00EE62D0"/>
    <w:rsid w:val="00EE7A18"/>
    <w:rsid w:val="00EF1368"/>
    <w:rsid w:val="00EF1432"/>
    <w:rsid w:val="00EF2909"/>
    <w:rsid w:val="00EF2AE1"/>
    <w:rsid w:val="00EF369A"/>
    <w:rsid w:val="00EF3B89"/>
    <w:rsid w:val="00EF3D7A"/>
    <w:rsid w:val="00EF419D"/>
    <w:rsid w:val="00EF47BC"/>
    <w:rsid w:val="00EF493F"/>
    <w:rsid w:val="00EF4D87"/>
    <w:rsid w:val="00EF54D5"/>
    <w:rsid w:val="00EF599B"/>
    <w:rsid w:val="00EF674E"/>
    <w:rsid w:val="00EF7D8A"/>
    <w:rsid w:val="00F01C42"/>
    <w:rsid w:val="00F01CF4"/>
    <w:rsid w:val="00F01E3B"/>
    <w:rsid w:val="00F02A33"/>
    <w:rsid w:val="00F03B1A"/>
    <w:rsid w:val="00F042F3"/>
    <w:rsid w:val="00F043F1"/>
    <w:rsid w:val="00F04788"/>
    <w:rsid w:val="00F05541"/>
    <w:rsid w:val="00F05E75"/>
    <w:rsid w:val="00F06BEC"/>
    <w:rsid w:val="00F072AE"/>
    <w:rsid w:val="00F07533"/>
    <w:rsid w:val="00F078D7"/>
    <w:rsid w:val="00F0795F"/>
    <w:rsid w:val="00F118D2"/>
    <w:rsid w:val="00F120B2"/>
    <w:rsid w:val="00F123B7"/>
    <w:rsid w:val="00F126AE"/>
    <w:rsid w:val="00F13A5E"/>
    <w:rsid w:val="00F13FC8"/>
    <w:rsid w:val="00F1527C"/>
    <w:rsid w:val="00F159DA"/>
    <w:rsid w:val="00F167D7"/>
    <w:rsid w:val="00F16A4E"/>
    <w:rsid w:val="00F16C4C"/>
    <w:rsid w:val="00F1703F"/>
    <w:rsid w:val="00F172FD"/>
    <w:rsid w:val="00F17403"/>
    <w:rsid w:val="00F174C0"/>
    <w:rsid w:val="00F17C0F"/>
    <w:rsid w:val="00F17C30"/>
    <w:rsid w:val="00F20414"/>
    <w:rsid w:val="00F2073D"/>
    <w:rsid w:val="00F2090B"/>
    <w:rsid w:val="00F20A86"/>
    <w:rsid w:val="00F20AB9"/>
    <w:rsid w:val="00F231FC"/>
    <w:rsid w:val="00F242E1"/>
    <w:rsid w:val="00F24F58"/>
    <w:rsid w:val="00F26331"/>
    <w:rsid w:val="00F2704E"/>
    <w:rsid w:val="00F27835"/>
    <w:rsid w:val="00F27A77"/>
    <w:rsid w:val="00F30728"/>
    <w:rsid w:val="00F31EBC"/>
    <w:rsid w:val="00F32AC6"/>
    <w:rsid w:val="00F3329B"/>
    <w:rsid w:val="00F3335B"/>
    <w:rsid w:val="00F335CE"/>
    <w:rsid w:val="00F337CA"/>
    <w:rsid w:val="00F3447D"/>
    <w:rsid w:val="00F3513B"/>
    <w:rsid w:val="00F35ADF"/>
    <w:rsid w:val="00F3603C"/>
    <w:rsid w:val="00F360A2"/>
    <w:rsid w:val="00F36138"/>
    <w:rsid w:val="00F363F2"/>
    <w:rsid w:val="00F374AC"/>
    <w:rsid w:val="00F37930"/>
    <w:rsid w:val="00F37954"/>
    <w:rsid w:val="00F40C33"/>
    <w:rsid w:val="00F41DCB"/>
    <w:rsid w:val="00F42DC3"/>
    <w:rsid w:val="00F42FE2"/>
    <w:rsid w:val="00F4319E"/>
    <w:rsid w:val="00F43883"/>
    <w:rsid w:val="00F44980"/>
    <w:rsid w:val="00F4500B"/>
    <w:rsid w:val="00F45B7A"/>
    <w:rsid w:val="00F46868"/>
    <w:rsid w:val="00F46F48"/>
    <w:rsid w:val="00F471C9"/>
    <w:rsid w:val="00F478CD"/>
    <w:rsid w:val="00F5051C"/>
    <w:rsid w:val="00F50CCB"/>
    <w:rsid w:val="00F525EE"/>
    <w:rsid w:val="00F52A5C"/>
    <w:rsid w:val="00F52B1C"/>
    <w:rsid w:val="00F52D15"/>
    <w:rsid w:val="00F536BE"/>
    <w:rsid w:val="00F53BC0"/>
    <w:rsid w:val="00F54CCE"/>
    <w:rsid w:val="00F562A1"/>
    <w:rsid w:val="00F5689A"/>
    <w:rsid w:val="00F57183"/>
    <w:rsid w:val="00F573E6"/>
    <w:rsid w:val="00F609A8"/>
    <w:rsid w:val="00F60B5B"/>
    <w:rsid w:val="00F60C06"/>
    <w:rsid w:val="00F613B9"/>
    <w:rsid w:val="00F618F9"/>
    <w:rsid w:val="00F637D4"/>
    <w:rsid w:val="00F64C91"/>
    <w:rsid w:val="00F6525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55DC"/>
    <w:rsid w:val="00F76497"/>
    <w:rsid w:val="00F766BC"/>
    <w:rsid w:val="00F7706F"/>
    <w:rsid w:val="00F778A6"/>
    <w:rsid w:val="00F77F4E"/>
    <w:rsid w:val="00F809BF"/>
    <w:rsid w:val="00F80A70"/>
    <w:rsid w:val="00F80D34"/>
    <w:rsid w:val="00F812F5"/>
    <w:rsid w:val="00F81D0C"/>
    <w:rsid w:val="00F8441E"/>
    <w:rsid w:val="00F8492F"/>
    <w:rsid w:val="00F854CB"/>
    <w:rsid w:val="00F86B37"/>
    <w:rsid w:val="00F86BC4"/>
    <w:rsid w:val="00F90508"/>
    <w:rsid w:val="00F92470"/>
    <w:rsid w:val="00F92C3E"/>
    <w:rsid w:val="00F9313A"/>
    <w:rsid w:val="00F951F0"/>
    <w:rsid w:val="00F95CB6"/>
    <w:rsid w:val="00F96277"/>
    <w:rsid w:val="00F963E3"/>
    <w:rsid w:val="00F96773"/>
    <w:rsid w:val="00F96DA9"/>
    <w:rsid w:val="00F96F5E"/>
    <w:rsid w:val="00F96FC1"/>
    <w:rsid w:val="00FA0637"/>
    <w:rsid w:val="00FA0661"/>
    <w:rsid w:val="00FA0E69"/>
    <w:rsid w:val="00FA19C5"/>
    <w:rsid w:val="00FA1C17"/>
    <w:rsid w:val="00FA1E13"/>
    <w:rsid w:val="00FA1F4F"/>
    <w:rsid w:val="00FA3B0E"/>
    <w:rsid w:val="00FA5048"/>
    <w:rsid w:val="00FA5151"/>
    <w:rsid w:val="00FA5285"/>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6AA6"/>
    <w:rsid w:val="00FB736E"/>
    <w:rsid w:val="00FB7C1B"/>
    <w:rsid w:val="00FB7FA4"/>
    <w:rsid w:val="00FC0204"/>
    <w:rsid w:val="00FC07D7"/>
    <w:rsid w:val="00FC0BCF"/>
    <w:rsid w:val="00FC0FF0"/>
    <w:rsid w:val="00FC1330"/>
    <w:rsid w:val="00FC1763"/>
    <w:rsid w:val="00FC17D2"/>
    <w:rsid w:val="00FC2802"/>
    <w:rsid w:val="00FC31BF"/>
    <w:rsid w:val="00FC3561"/>
    <w:rsid w:val="00FC3F7C"/>
    <w:rsid w:val="00FC400C"/>
    <w:rsid w:val="00FC4181"/>
    <w:rsid w:val="00FC4285"/>
    <w:rsid w:val="00FC467D"/>
    <w:rsid w:val="00FC799B"/>
    <w:rsid w:val="00FD0BC8"/>
    <w:rsid w:val="00FD20A9"/>
    <w:rsid w:val="00FD2932"/>
    <w:rsid w:val="00FD407C"/>
    <w:rsid w:val="00FD453B"/>
    <w:rsid w:val="00FD5B2A"/>
    <w:rsid w:val="00FD5BDA"/>
    <w:rsid w:val="00FD719F"/>
    <w:rsid w:val="00FD730B"/>
    <w:rsid w:val="00FE06EA"/>
    <w:rsid w:val="00FE0A16"/>
    <w:rsid w:val="00FE0A5D"/>
    <w:rsid w:val="00FE0DDA"/>
    <w:rsid w:val="00FE10C2"/>
    <w:rsid w:val="00FE1336"/>
    <w:rsid w:val="00FE14FC"/>
    <w:rsid w:val="00FE17F2"/>
    <w:rsid w:val="00FE21D3"/>
    <w:rsid w:val="00FE366F"/>
    <w:rsid w:val="00FE3FF3"/>
    <w:rsid w:val="00FE47DF"/>
    <w:rsid w:val="00FE5C07"/>
    <w:rsid w:val="00FE5F4B"/>
    <w:rsid w:val="00FE5FDA"/>
    <w:rsid w:val="00FE6DBA"/>
    <w:rsid w:val="00FE6F5E"/>
    <w:rsid w:val="00FF093C"/>
    <w:rsid w:val="00FF0F6E"/>
    <w:rsid w:val="00FF136A"/>
    <w:rsid w:val="00FF18BD"/>
    <w:rsid w:val="00FF1CDA"/>
    <w:rsid w:val="00FF1F8A"/>
    <w:rsid w:val="00FF2539"/>
    <w:rsid w:val="00FF29E2"/>
    <w:rsid w:val="00FF2D95"/>
    <w:rsid w:val="00FF32AF"/>
    <w:rsid w:val="00FF3AA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5DC2EEA-5074-45D4-85B7-43E0F6D0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75B7-DE9A-412D-B33D-80229B90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1919</Words>
  <Characters>10939</Characters>
  <Application>Microsoft Office Word</Application>
  <DocSecurity>0</DocSecurity>
  <Lines>91</Lines>
  <Paragraphs>25</Paragraphs>
  <ScaleCrop>false</ScaleCrop>
  <Company>臺北市立景美女子高級中學</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2016-04-13T00:33:00Z</cp:lastPrinted>
  <dcterms:created xsi:type="dcterms:W3CDTF">2019-12-21T05:07:00Z</dcterms:created>
  <dcterms:modified xsi:type="dcterms:W3CDTF">2019-12-21T05:07:00Z</dcterms:modified>
</cp:coreProperties>
</file>