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C6" w:rsidRPr="00CD4427" w:rsidRDefault="00A912C6" w:rsidP="00CB2429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CD4427">
        <w:rPr>
          <w:rFonts w:ascii="標楷體" w:eastAsia="標楷體" w:hAnsi="標楷體" w:hint="eastAsia"/>
          <w:sz w:val="32"/>
          <w:szCs w:val="32"/>
        </w:rPr>
        <w:t>臺北市政府原住民族事務委員會</w:t>
      </w:r>
    </w:p>
    <w:p w:rsidR="00A912C6" w:rsidRPr="00CD4427" w:rsidRDefault="00A912C6" w:rsidP="00CB2429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CD4427">
        <w:rPr>
          <w:rFonts w:ascii="標楷體" w:eastAsia="標楷體" w:hAnsi="標楷體"/>
          <w:sz w:val="32"/>
          <w:szCs w:val="32"/>
        </w:rPr>
        <w:t>103</w:t>
      </w:r>
      <w:r w:rsidRPr="00CD4427">
        <w:rPr>
          <w:rFonts w:ascii="標楷體" w:eastAsia="標楷體" w:hAnsi="標楷體" w:hint="eastAsia"/>
          <w:sz w:val="32"/>
          <w:szCs w:val="32"/>
        </w:rPr>
        <w:t>年度原住民文化采風研習班第</w:t>
      </w:r>
      <w:r>
        <w:rPr>
          <w:rFonts w:ascii="標楷體" w:eastAsia="標楷體" w:hAnsi="標楷體"/>
          <w:sz w:val="32"/>
          <w:szCs w:val="32"/>
        </w:rPr>
        <w:t>4</w:t>
      </w:r>
      <w:r w:rsidRPr="00CD4427">
        <w:rPr>
          <w:rFonts w:ascii="標楷體" w:eastAsia="標楷體" w:hAnsi="標楷體" w:hint="eastAsia"/>
          <w:sz w:val="32"/>
          <w:szCs w:val="32"/>
        </w:rPr>
        <w:t>期訓練實施計畫</w:t>
      </w:r>
    </w:p>
    <w:p w:rsidR="00A912C6" w:rsidRPr="006D6413" w:rsidRDefault="00A912C6" w:rsidP="005829D0">
      <w:pPr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一、計畫緣起：為使本府各機關及所屬單位、學校同仁能夠認識臺灣原住民族歷史文化，本期將以「</w:t>
      </w:r>
      <w:r w:rsidRPr="000151AF">
        <w:rPr>
          <w:rFonts w:ascii="標楷體" w:eastAsia="標楷體" w:hAnsi="標楷體" w:hint="eastAsia"/>
          <w:sz w:val="28"/>
          <w:szCs w:val="28"/>
        </w:rPr>
        <w:t>原住民族的文化與科學對話暨</w:t>
      </w:r>
      <w:r>
        <w:rPr>
          <w:rFonts w:ascii="標楷體" w:eastAsia="標楷體" w:hAnsi="標楷體" w:hint="eastAsia"/>
          <w:sz w:val="28"/>
          <w:szCs w:val="28"/>
        </w:rPr>
        <w:t>認識</w:t>
      </w:r>
      <w:r w:rsidRPr="000151AF">
        <w:rPr>
          <w:rFonts w:ascii="標楷體" w:eastAsia="標楷體" w:hAnsi="標楷體" w:hint="eastAsia"/>
          <w:sz w:val="28"/>
          <w:szCs w:val="28"/>
        </w:rPr>
        <w:t>原住民族的飲食科學</w:t>
      </w:r>
      <w:r w:rsidRPr="00A744BF">
        <w:rPr>
          <w:rFonts w:ascii="標楷體" w:eastAsia="標楷體" w:hAnsi="標楷體" w:hint="eastAsia"/>
          <w:sz w:val="28"/>
          <w:szCs w:val="28"/>
        </w:rPr>
        <w:t>」</w:t>
      </w:r>
      <w:r w:rsidRPr="005829D0">
        <w:rPr>
          <w:rFonts w:ascii="標楷體" w:eastAsia="標楷體" w:hAnsi="標楷體" w:hint="eastAsia"/>
          <w:sz w:val="28"/>
          <w:szCs w:val="28"/>
        </w:rPr>
        <w:t>為主題，以現場解說，並輔以</w:t>
      </w:r>
      <w:r w:rsidRPr="005829D0">
        <w:rPr>
          <w:rFonts w:ascii="標楷體" w:eastAsia="標楷體" w:hAnsi="標楷體"/>
          <w:sz w:val="28"/>
          <w:szCs w:val="28"/>
        </w:rPr>
        <w:t>power  point</w:t>
      </w:r>
      <w:r w:rsidRPr="005829D0">
        <w:rPr>
          <w:rFonts w:ascii="標楷體" w:eastAsia="標楷體" w:hAnsi="標楷體" w:hint="eastAsia"/>
          <w:sz w:val="28"/>
          <w:szCs w:val="28"/>
        </w:rPr>
        <w:t>、課堂討論等方式進行</w:t>
      </w:r>
      <w:r w:rsidRPr="006D6413">
        <w:rPr>
          <w:rFonts w:ascii="標楷體" w:eastAsia="標楷體" w:hAnsi="標楷體" w:hint="eastAsia"/>
          <w:sz w:val="28"/>
          <w:szCs w:val="28"/>
        </w:rPr>
        <w:t>，</w:t>
      </w:r>
      <w:r w:rsidRPr="00FF63D3">
        <w:rPr>
          <w:rFonts w:ascii="標楷體" w:eastAsia="標楷體" w:hAnsi="標楷體" w:hint="eastAsia"/>
          <w:sz w:val="28"/>
          <w:szCs w:val="28"/>
        </w:rPr>
        <w:t>分別以「認識原住民族的飲食科學」及「原住民文化與科學的對話」等議題進行分享及互動</w:t>
      </w:r>
      <w:r w:rsidRPr="006D6413">
        <w:rPr>
          <w:rFonts w:ascii="標楷體" w:eastAsia="標楷體" w:hAnsi="標楷體" w:hint="eastAsia"/>
          <w:sz w:val="28"/>
          <w:szCs w:val="28"/>
        </w:rPr>
        <w:t>。</w:t>
      </w:r>
    </w:p>
    <w:p w:rsidR="00A912C6" w:rsidRPr="005829D0" w:rsidRDefault="00A912C6" w:rsidP="003B683F">
      <w:pPr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二、計畫目標：</w:t>
      </w:r>
      <w:r>
        <w:rPr>
          <w:rFonts w:ascii="標楷體" w:eastAsia="標楷體" w:hAnsi="標楷體" w:hint="eastAsia"/>
          <w:sz w:val="28"/>
          <w:szCs w:val="28"/>
        </w:rPr>
        <w:t>認識</w:t>
      </w:r>
      <w:r w:rsidRPr="000151AF">
        <w:rPr>
          <w:rFonts w:ascii="標楷體" w:eastAsia="標楷體" w:hAnsi="標楷體" w:hint="eastAsia"/>
          <w:sz w:val="28"/>
          <w:szCs w:val="28"/>
        </w:rPr>
        <w:t>原住民族的飲食科學暨原住民族的文化與科學</w:t>
      </w:r>
      <w:r w:rsidRPr="005829D0">
        <w:rPr>
          <w:rFonts w:ascii="標楷體" w:eastAsia="標楷體" w:hAnsi="標楷體" w:hint="eastAsia"/>
          <w:sz w:val="28"/>
          <w:szCs w:val="28"/>
        </w:rPr>
        <w:t>。</w:t>
      </w:r>
    </w:p>
    <w:p w:rsidR="00A912C6" w:rsidRPr="005829D0" w:rsidRDefault="00A912C6" w:rsidP="00CB242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三、辦理單位：臺北市政府公務人員訓練處辦理，由本會提供課程及師資。</w:t>
      </w:r>
    </w:p>
    <w:p w:rsidR="00A912C6" w:rsidRPr="005829D0" w:rsidRDefault="00A912C6" w:rsidP="00CB242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四、實施內容：</w:t>
      </w:r>
    </w:p>
    <w:p w:rsidR="00A912C6" w:rsidRPr="005829D0" w:rsidRDefault="00A912C6" w:rsidP="003B683F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cs="Arial" w:hint="eastAsia"/>
          <w:sz w:val="28"/>
          <w:szCs w:val="28"/>
        </w:rPr>
        <w:t>實施日期：</w:t>
      </w:r>
      <w:r w:rsidRPr="005829D0">
        <w:rPr>
          <w:rFonts w:ascii="標楷體" w:eastAsia="標楷體" w:hAnsi="標楷體" w:cs="Arial"/>
          <w:sz w:val="28"/>
          <w:szCs w:val="28"/>
        </w:rPr>
        <w:t>103</w:t>
      </w:r>
      <w:r w:rsidRPr="005829D0">
        <w:rPr>
          <w:rFonts w:ascii="標楷體" w:eastAsia="標楷體" w:hAnsi="標楷體" w:cs="Arial" w:hint="eastAsia"/>
          <w:sz w:val="28"/>
          <w:szCs w:val="28"/>
        </w:rPr>
        <w:t>年</w:t>
      </w:r>
      <w:r>
        <w:rPr>
          <w:rFonts w:ascii="標楷體" w:eastAsia="標楷體" w:hAnsi="標楷體" w:cs="Arial"/>
          <w:sz w:val="28"/>
          <w:szCs w:val="28"/>
        </w:rPr>
        <w:t>8</w:t>
      </w:r>
      <w:r w:rsidRPr="005829D0">
        <w:rPr>
          <w:rFonts w:ascii="標楷體" w:eastAsia="標楷體" w:hAnsi="標楷體" w:cs="Arial" w:hint="eastAsia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28</w:t>
      </w:r>
      <w:r w:rsidRPr="005829D0">
        <w:rPr>
          <w:rFonts w:ascii="標楷體" w:eastAsia="標楷體" w:hAnsi="標楷體" w:cs="Arial" w:hint="eastAsia"/>
          <w:sz w:val="28"/>
          <w:szCs w:val="28"/>
        </w:rPr>
        <w:t>日（星期</w:t>
      </w:r>
      <w:r>
        <w:rPr>
          <w:rFonts w:ascii="標楷體" w:eastAsia="標楷體" w:hAnsi="標楷體" w:cs="Arial" w:hint="eastAsia"/>
          <w:sz w:val="28"/>
          <w:szCs w:val="28"/>
        </w:rPr>
        <w:t>四</w:t>
      </w:r>
      <w:r w:rsidRPr="005829D0">
        <w:rPr>
          <w:rFonts w:ascii="標楷體" w:eastAsia="標楷體" w:hAnsi="標楷體" w:cs="Arial" w:hint="eastAsia"/>
          <w:sz w:val="28"/>
          <w:szCs w:val="28"/>
        </w:rPr>
        <w:t>），共計</w:t>
      </w:r>
      <w:r w:rsidRPr="005829D0">
        <w:rPr>
          <w:rFonts w:ascii="標楷體" w:eastAsia="標楷體" w:hAnsi="標楷體" w:cs="Arial"/>
          <w:sz w:val="28"/>
          <w:szCs w:val="28"/>
        </w:rPr>
        <w:t>6</w:t>
      </w:r>
      <w:r w:rsidRPr="005829D0">
        <w:rPr>
          <w:rFonts w:ascii="標楷體" w:eastAsia="標楷體" w:hAnsi="標楷體" w:cs="Arial" w:hint="eastAsia"/>
          <w:sz w:val="28"/>
          <w:szCs w:val="28"/>
        </w:rPr>
        <w:t>小時。</w:t>
      </w:r>
    </w:p>
    <w:p w:rsidR="00A912C6" w:rsidRDefault="00A912C6" w:rsidP="003B683F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cs="Arial" w:hint="eastAsia"/>
          <w:sz w:val="28"/>
          <w:szCs w:val="28"/>
        </w:rPr>
        <w:t>實施地點：臺北市政府公務人員訓練處。</w:t>
      </w:r>
    </w:p>
    <w:p w:rsidR="00A912C6" w:rsidRPr="00D95C5E" w:rsidRDefault="00A912C6" w:rsidP="003B683F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 xml:space="preserve"> </w:t>
      </w:r>
      <w:r w:rsidRPr="00D95C5E">
        <w:rPr>
          <w:rFonts w:ascii="標楷體" w:eastAsia="標楷體" w:hAnsi="標楷體" w:cs="Arial" w:hint="eastAsia"/>
          <w:sz w:val="28"/>
          <w:szCs w:val="28"/>
        </w:rPr>
        <w:t>規劃原則：以「既有資料、影像與實務經驗規劃課程，藉由課程的學習及互動，認識</w:t>
      </w:r>
      <w:r w:rsidRPr="000151AF">
        <w:rPr>
          <w:rFonts w:ascii="標楷體" w:eastAsia="標楷體" w:hAnsi="標楷體" w:hint="eastAsia"/>
          <w:sz w:val="28"/>
          <w:szCs w:val="28"/>
        </w:rPr>
        <w:t>原住民族的飲食科學暨原住民族的文化與科學</w:t>
      </w:r>
      <w:r>
        <w:rPr>
          <w:rFonts w:ascii="標楷體" w:eastAsia="標楷體" w:hAnsi="標楷體" w:hint="eastAsia"/>
          <w:sz w:val="28"/>
          <w:szCs w:val="28"/>
        </w:rPr>
        <w:t>，分別以</w:t>
      </w:r>
      <w:r w:rsidRPr="008E723A">
        <w:rPr>
          <w:rFonts w:ascii="標楷體" w:eastAsia="標楷體" w:hAnsi="標楷體" w:hint="eastAsia"/>
          <w:sz w:val="28"/>
          <w:szCs w:val="28"/>
        </w:rPr>
        <w:t>第一階段，講題為「原住民文化與科學的對話」</w:t>
      </w:r>
      <w:r>
        <w:rPr>
          <w:rFonts w:ascii="標楷體" w:eastAsia="標楷體" w:hAnsi="標楷體" w:hint="eastAsia"/>
          <w:sz w:val="28"/>
          <w:szCs w:val="28"/>
        </w:rPr>
        <w:t>、第</w:t>
      </w:r>
      <w:r w:rsidRPr="008E723A">
        <w:rPr>
          <w:rFonts w:ascii="標楷體" w:eastAsia="標楷體" w:hAnsi="標楷體" w:hint="eastAsia"/>
          <w:sz w:val="28"/>
          <w:szCs w:val="28"/>
        </w:rPr>
        <w:t>二階段，講題為「原住民飲食文化的認識」</w:t>
      </w:r>
      <w:r w:rsidRPr="00D95C5E">
        <w:rPr>
          <w:rFonts w:ascii="標楷體" w:eastAsia="標楷體" w:hAnsi="標楷體" w:cs="Arial" w:hint="eastAsia"/>
          <w:sz w:val="28"/>
          <w:szCs w:val="28"/>
        </w:rPr>
        <w:t>，配合影像、照片、課堂討論等方式授課。</w:t>
      </w:r>
    </w:p>
    <w:p w:rsidR="00A912C6" w:rsidRPr="005829D0" w:rsidRDefault="00A912C6" w:rsidP="003B683F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D95C5E">
        <w:rPr>
          <w:rFonts w:ascii="標楷體" w:eastAsia="標楷體" w:hAnsi="標楷體" w:cs="Arial" w:hint="eastAsia"/>
          <w:sz w:val="28"/>
          <w:szCs w:val="28"/>
        </w:rPr>
        <w:t>訓練對象與人數：本府各機關、學校對原住民文化有興趣同仁及相關業務承辦人員，計</w:t>
      </w:r>
      <w:r w:rsidRPr="00D95C5E">
        <w:rPr>
          <w:rFonts w:ascii="標楷體" w:eastAsia="標楷體" w:hAnsi="標楷體" w:cs="Arial"/>
          <w:sz w:val="28"/>
          <w:szCs w:val="28"/>
        </w:rPr>
        <w:t>40</w:t>
      </w:r>
      <w:r w:rsidRPr="00D95C5E">
        <w:rPr>
          <w:rFonts w:ascii="標楷體" w:eastAsia="標楷體" w:hAnsi="標楷體" w:cs="Arial" w:hint="eastAsia"/>
          <w:sz w:val="28"/>
          <w:szCs w:val="28"/>
        </w:rPr>
        <w:t>名。</w:t>
      </w:r>
    </w:p>
    <w:p w:rsidR="00A912C6" w:rsidRPr="005829D0" w:rsidRDefault="00A912C6" w:rsidP="003B683F">
      <w:pPr>
        <w:spacing w:beforeLines="25" w:before="90" w:afterLines="25" w:after="90"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lastRenderedPageBreak/>
        <w:t>五、報名方式：請各人事單位於</w:t>
      </w:r>
      <w:r w:rsidRPr="005829D0">
        <w:rPr>
          <w:rFonts w:ascii="標楷體" w:eastAsia="標楷體" w:hAnsi="標楷體"/>
          <w:sz w:val="28"/>
          <w:szCs w:val="28"/>
        </w:rPr>
        <w:t>103</w:t>
      </w:r>
      <w:r w:rsidRPr="005829D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 w:rsidRPr="005829D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 w:rsidRPr="005829D0">
        <w:rPr>
          <w:rFonts w:ascii="標楷體" w:eastAsia="標楷體" w:hAnsi="標楷體" w:hint="eastAsia"/>
          <w:sz w:val="28"/>
          <w:szCs w:val="28"/>
        </w:rPr>
        <w:t>日</w:t>
      </w:r>
      <w:r w:rsidRPr="005829D0">
        <w:rPr>
          <w:rFonts w:ascii="標楷體" w:eastAsia="標楷體" w:hAnsi="標楷體" w:cs="Arial" w:hint="eastAsia"/>
          <w:sz w:val="28"/>
          <w:szCs w:val="28"/>
        </w:rPr>
        <w:t>（星期</w:t>
      </w:r>
      <w:r>
        <w:rPr>
          <w:rFonts w:ascii="標楷體" w:eastAsia="標楷體" w:hAnsi="標楷體" w:cs="Arial" w:hint="eastAsia"/>
          <w:sz w:val="28"/>
          <w:szCs w:val="28"/>
        </w:rPr>
        <w:t>三</w:t>
      </w:r>
      <w:r w:rsidRPr="005829D0">
        <w:rPr>
          <w:rFonts w:ascii="標楷體" w:eastAsia="標楷體" w:hAnsi="標楷體" w:cs="Arial" w:hint="eastAsia"/>
          <w:sz w:val="28"/>
          <w:szCs w:val="28"/>
        </w:rPr>
        <w:t>）</w:t>
      </w:r>
      <w:r w:rsidRPr="005829D0">
        <w:rPr>
          <w:rFonts w:ascii="標楷體" w:eastAsia="標楷體" w:hAnsi="標楷體" w:hint="eastAsia"/>
          <w:sz w:val="28"/>
          <w:szCs w:val="28"/>
        </w:rPr>
        <w:t>前至「臺北</w:t>
      </w:r>
      <w:r w:rsidRPr="005829D0">
        <w:rPr>
          <w:rFonts w:ascii="標楷體" w:eastAsia="標楷體" w:hAnsi="標楷體"/>
          <w:sz w:val="28"/>
          <w:szCs w:val="28"/>
        </w:rPr>
        <w:t>e</w:t>
      </w:r>
      <w:r w:rsidRPr="005829D0">
        <w:rPr>
          <w:rFonts w:ascii="標楷體" w:eastAsia="標楷體" w:hAnsi="標楷體" w:hint="eastAsia"/>
          <w:sz w:val="28"/>
          <w:szCs w:val="28"/>
        </w:rPr>
        <w:t>大」（網址：</w:t>
      </w:r>
      <w:r w:rsidRPr="005829D0">
        <w:rPr>
          <w:rFonts w:ascii="標楷體" w:eastAsia="標楷體" w:hAnsi="標楷體"/>
          <w:sz w:val="28"/>
          <w:szCs w:val="28"/>
        </w:rPr>
        <w:t>https://elearning.taipei.gov.tw/</w:t>
      </w:r>
      <w:r w:rsidRPr="005829D0">
        <w:rPr>
          <w:rFonts w:ascii="標楷體" w:eastAsia="標楷體" w:hAnsi="標楷體" w:hint="eastAsia"/>
          <w:sz w:val="28"/>
          <w:szCs w:val="28"/>
        </w:rPr>
        <w:t>）之『實體班期專區』完成班期報名作業。</w:t>
      </w:r>
    </w:p>
    <w:p w:rsidR="00A912C6" w:rsidRPr="005829D0" w:rsidRDefault="00A912C6" w:rsidP="00F17648">
      <w:pPr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六、課程名稱─『</w:t>
      </w:r>
      <w:r w:rsidRPr="000151AF">
        <w:rPr>
          <w:rFonts w:ascii="標楷體" w:eastAsia="標楷體" w:hAnsi="標楷體" w:hint="eastAsia"/>
          <w:sz w:val="28"/>
          <w:szCs w:val="28"/>
        </w:rPr>
        <w:t>原住民族的文化與科學對話暨原住民族的飲食科學</w:t>
      </w:r>
      <w:r w:rsidRPr="005829D0">
        <w:rPr>
          <w:rFonts w:ascii="標楷體" w:eastAsia="標楷體" w:hAnsi="標楷體" w:hint="eastAsia"/>
          <w:sz w:val="28"/>
          <w:szCs w:val="28"/>
        </w:rPr>
        <w:t>』。</w:t>
      </w:r>
    </w:p>
    <w:p w:rsidR="00A912C6" w:rsidRPr="004C1678" w:rsidRDefault="00A912C6" w:rsidP="00466E70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062B9">
        <w:rPr>
          <w:rFonts w:ascii="標楷體" w:eastAsia="標楷體" w:hAnsi="標楷體" w:hint="eastAsia"/>
          <w:sz w:val="28"/>
          <w:szCs w:val="28"/>
        </w:rPr>
        <w:t>七、講座介紹：</w:t>
      </w:r>
      <w:smartTag w:uri="urn:schemas-microsoft-com:office:smarttags" w:element="PersonName">
        <w:smartTagPr>
          <w:attr w:name="ProductID" w:val="曾桂英"/>
        </w:smartTagPr>
        <w:r w:rsidRPr="004C1678">
          <w:rPr>
            <w:rFonts w:ascii="標楷體" w:eastAsia="標楷體" w:hAnsi="標楷體" w:hint="eastAsia"/>
            <w:sz w:val="28"/>
            <w:szCs w:val="28"/>
          </w:rPr>
          <w:t>曾桂英</w:t>
        </w:r>
      </w:smartTag>
      <w:r w:rsidRPr="004C1678">
        <w:rPr>
          <w:rFonts w:ascii="標楷體" w:eastAsia="標楷體" w:hAnsi="標楷體" w:hint="eastAsia"/>
          <w:sz w:val="28"/>
          <w:szCs w:val="28"/>
        </w:rPr>
        <w:t>小姐（阿美族），</w:t>
      </w:r>
      <w:r>
        <w:rPr>
          <w:rFonts w:eastAsia="標楷體" w:hint="eastAsia"/>
          <w:noProof/>
          <w:sz w:val="28"/>
        </w:rPr>
        <w:t>原住民族電視台製作人，</w:t>
      </w:r>
      <w:r w:rsidRPr="004C1678">
        <w:rPr>
          <w:rFonts w:ascii="標楷體" w:eastAsia="標楷體" w:hAnsi="標楷體" w:hint="eastAsia"/>
          <w:sz w:val="28"/>
          <w:szCs w:val="28"/>
        </w:rPr>
        <w:t>為</w:t>
      </w:r>
      <w:r w:rsidRPr="004C1678">
        <w:rPr>
          <w:rFonts w:eastAsia="標楷體" w:hint="eastAsia"/>
          <w:noProof/>
          <w:sz w:val="28"/>
          <w:szCs w:val="28"/>
        </w:rPr>
        <w:t>節目部文教組、企畫組副組長</w:t>
      </w:r>
      <w:r>
        <w:rPr>
          <w:rFonts w:eastAsia="標楷體" w:hint="eastAsia"/>
          <w:noProof/>
          <w:sz w:val="28"/>
          <w:szCs w:val="28"/>
        </w:rPr>
        <w:t>，代表作「</w:t>
      </w:r>
      <w:r w:rsidRPr="004C1678">
        <w:rPr>
          <w:rFonts w:ascii="標楷體" w:eastAsia="標楷體" w:hAnsi="標楷體" w:hint="eastAsia"/>
          <w:sz w:val="28"/>
          <w:szCs w:val="28"/>
        </w:rPr>
        <w:t>科學小原子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4C1678">
        <w:rPr>
          <w:rFonts w:ascii="標楷體" w:eastAsia="標楷體" w:hAnsi="標楷體" w:hint="eastAsia"/>
          <w:sz w:val="28"/>
          <w:szCs w:val="28"/>
        </w:rPr>
        <w:t>，</w:t>
      </w:r>
      <w:r w:rsidRPr="004C1678">
        <w:rPr>
          <w:rFonts w:eastAsia="標楷體" w:hint="eastAsia"/>
          <w:noProof/>
          <w:sz w:val="28"/>
          <w:szCs w:val="28"/>
        </w:rPr>
        <w:t>世新大學傳播管理系畢</w:t>
      </w:r>
      <w:r>
        <w:rPr>
          <w:rFonts w:eastAsia="標楷體" w:hint="eastAsia"/>
          <w:noProof/>
          <w:sz w:val="28"/>
          <w:szCs w:val="28"/>
        </w:rPr>
        <w:t>；</w:t>
      </w:r>
      <w:r w:rsidRPr="004C1678">
        <w:rPr>
          <w:rFonts w:ascii="標楷體" w:eastAsia="標楷體" w:hAnsi="標楷體" w:hint="eastAsia"/>
          <w:sz w:val="28"/>
          <w:szCs w:val="28"/>
        </w:rPr>
        <w:t>吳雪月女士（阿美族）目前擔任財團法人原舞者文化藝術基金會，為</w:t>
      </w:r>
      <w:r w:rsidRPr="004C1678">
        <w:rPr>
          <w:rFonts w:eastAsia="標楷體" w:hint="eastAsia"/>
          <w:noProof/>
          <w:sz w:val="28"/>
          <w:szCs w:val="28"/>
        </w:rPr>
        <w:t>慈濟大學人類學研究所畢</w:t>
      </w:r>
      <w:r w:rsidRPr="004C1678">
        <w:rPr>
          <w:rFonts w:ascii="標楷體" w:eastAsia="標楷體" w:hAnsi="標楷體" w:hint="eastAsia"/>
          <w:sz w:val="28"/>
          <w:szCs w:val="28"/>
        </w:rPr>
        <w:t>；</w:t>
      </w:r>
    </w:p>
    <w:sectPr w:rsidR="00A912C6" w:rsidRPr="004C1678" w:rsidSect="0094284C">
      <w:footerReference w:type="default" r:id="rId8"/>
      <w:pgSz w:w="11906" w:h="16838"/>
      <w:pgMar w:top="1191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B9" w:rsidRDefault="00B64BB9">
      <w:r>
        <w:separator/>
      </w:r>
    </w:p>
  </w:endnote>
  <w:endnote w:type="continuationSeparator" w:id="0">
    <w:p w:rsidR="00B64BB9" w:rsidRDefault="00B6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C6" w:rsidRDefault="00B64B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683F" w:rsidRPr="003B683F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A912C6" w:rsidRDefault="00A912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B9" w:rsidRDefault="00B64BB9">
      <w:r>
        <w:separator/>
      </w:r>
    </w:p>
  </w:footnote>
  <w:footnote w:type="continuationSeparator" w:id="0">
    <w:p w:rsidR="00B64BB9" w:rsidRDefault="00B6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5FE7F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>
    <w:nsid w:val="06005E3D"/>
    <w:multiLevelType w:val="hybridMultilevel"/>
    <w:tmpl w:val="5212D87E"/>
    <w:lvl w:ilvl="0" w:tplc="1F2E97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CD6143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0D2D3722"/>
    <w:multiLevelType w:val="hybridMultilevel"/>
    <w:tmpl w:val="9E882D66"/>
    <w:lvl w:ilvl="0" w:tplc="2D743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6A02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EE1D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B209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AC92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347D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465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B455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3674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FD322E9"/>
    <w:multiLevelType w:val="hybridMultilevel"/>
    <w:tmpl w:val="4F0E254A"/>
    <w:lvl w:ilvl="0" w:tplc="8A2C52DA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F74E2B76">
      <w:start w:val="5"/>
      <w:numFmt w:val="taiwaneseCountingThousand"/>
      <w:lvlText w:val="%2、"/>
      <w:lvlJc w:val="left"/>
      <w:pPr>
        <w:tabs>
          <w:tab w:val="num" w:pos="1679"/>
        </w:tabs>
        <w:ind w:left="1679" w:hanging="720"/>
      </w:pPr>
      <w:rPr>
        <w:rFonts w:cs="Times New Roman" w:hint="default"/>
      </w:rPr>
    </w:lvl>
    <w:lvl w:ilvl="2" w:tplc="12164B4E">
      <w:start w:val="1"/>
      <w:numFmt w:val="decimal"/>
      <w:lvlText w:val="%3."/>
      <w:lvlJc w:val="left"/>
      <w:pPr>
        <w:ind w:left="1799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  <w:rPr>
        <w:rFonts w:cs="Times New Roman"/>
      </w:rPr>
    </w:lvl>
  </w:abstractNum>
  <w:abstractNum w:abstractNumId="5">
    <w:nsid w:val="235368C0"/>
    <w:multiLevelType w:val="hybridMultilevel"/>
    <w:tmpl w:val="9418CD5E"/>
    <w:lvl w:ilvl="0" w:tplc="B11C068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8AF0B06"/>
    <w:multiLevelType w:val="singleLevel"/>
    <w:tmpl w:val="0409000B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7">
    <w:nsid w:val="2F93610D"/>
    <w:multiLevelType w:val="hybridMultilevel"/>
    <w:tmpl w:val="C932FD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06960A1"/>
    <w:multiLevelType w:val="hybridMultilevel"/>
    <w:tmpl w:val="ADA4DB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4042F7E"/>
    <w:multiLevelType w:val="hybridMultilevel"/>
    <w:tmpl w:val="531A74F6"/>
    <w:lvl w:ilvl="0" w:tplc="EBA0100E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9CA4481"/>
    <w:multiLevelType w:val="hybridMultilevel"/>
    <w:tmpl w:val="23BC65C0"/>
    <w:lvl w:ilvl="0" w:tplc="D27800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D051E6D"/>
    <w:multiLevelType w:val="hybridMultilevel"/>
    <w:tmpl w:val="DBC013AC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D716A19"/>
    <w:multiLevelType w:val="hybridMultilevel"/>
    <w:tmpl w:val="575A994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8E25D15"/>
    <w:multiLevelType w:val="hybridMultilevel"/>
    <w:tmpl w:val="6546CDC4"/>
    <w:lvl w:ilvl="0" w:tplc="6320330A">
      <w:start w:val="2012"/>
      <w:numFmt w:val="bullet"/>
      <w:lvlText w:val="＊"/>
      <w:lvlJc w:val="left"/>
      <w:pPr>
        <w:tabs>
          <w:tab w:val="num" w:pos="619"/>
        </w:tabs>
        <w:ind w:left="619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9"/>
        </w:tabs>
        <w:ind w:left="1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9"/>
        </w:tabs>
        <w:ind w:left="1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9"/>
        </w:tabs>
        <w:ind w:left="2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9"/>
        </w:tabs>
        <w:ind w:left="2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9"/>
        </w:tabs>
        <w:ind w:left="3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9"/>
        </w:tabs>
        <w:ind w:left="4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9"/>
        </w:tabs>
        <w:ind w:left="4579" w:hanging="480"/>
      </w:pPr>
      <w:rPr>
        <w:rFonts w:ascii="Wingdings" w:hAnsi="Wingdings" w:hint="default"/>
      </w:rPr>
    </w:lvl>
  </w:abstractNum>
  <w:abstractNum w:abstractNumId="14">
    <w:nsid w:val="5F4C30CE"/>
    <w:multiLevelType w:val="hybridMultilevel"/>
    <w:tmpl w:val="3410C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4333270"/>
    <w:multiLevelType w:val="hybridMultilevel"/>
    <w:tmpl w:val="4828A8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97209A6"/>
    <w:multiLevelType w:val="hybridMultilevel"/>
    <w:tmpl w:val="3F3EBA5E"/>
    <w:lvl w:ilvl="0" w:tplc="3F306996">
      <w:start w:val="2004"/>
      <w:numFmt w:val="decimal"/>
      <w:lvlText w:val="%1"/>
      <w:lvlJc w:val="left"/>
      <w:pPr>
        <w:tabs>
          <w:tab w:val="num" w:pos="840"/>
        </w:tabs>
        <w:ind w:left="840" w:hanging="5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17">
    <w:nsid w:val="7BD15A3C"/>
    <w:multiLevelType w:val="hybridMultilevel"/>
    <w:tmpl w:val="C6729E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1"/>
  </w:num>
  <w:num w:numId="8">
    <w:abstractNumId w:val="16"/>
  </w:num>
  <w:num w:numId="9">
    <w:abstractNumId w:val="13"/>
  </w:num>
  <w:num w:numId="10">
    <w:abstractNumId w:val="3"/>
  </w:num>
  <w:num w:numId="11">
    <w:abstractNumId w:val="2"/>
  </w:num>
  <w:num w:numId="12">
    <w:abstractNumId w:val="0"/>
  </w:num>
  <w:num w:numId="13">
    <w:abstractNumId w:val="6"/>
  </w:num>
  <w:num w:numId="14">
    <w:abstractNumId w:val="12"/>
  </w:num>
  <w:num w:numId="15">
    <w:abstractNumId w:val="17"/>
  </w:num>
  <w:num w:numId="16">
    <w:abstractNumId w:val="7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5A5"/>
    <w:rsid w:val="000151AF"/>
    <w:rsid w:val="0002217F"/>
    <w:rsid w:val="00022DBC"/>
    <w:rsid w:val="000231B9"/>
    <w:rsid w:val="00035012"/>
    <w:rsid w:val="00046672"/>
    <w:rsid w:val="00057BA0"/>
    <w:rsid w:val="000636A2"/>
    <w:rsid w:val="00065BE0"/>
    <w:rsid w:val="00067311"/>
    <w:rsid w:val="000744BB"/>
    <w:rsid w:val="00084EB1"/>
    <w:rsid w:val="00084EC1"/>
    <w:rsid w:val="00090BFC"/>
    <w:rsid w:val="00096004"/>
    <w:rsid w:val="000A2CB0"/>
    <w:rsid w:val="000A316A"/>
    <w:rsid w:val="000A6323"/>
    <w:rsid w:val="000B057B"/>
    <w:rsid w:val="000D1F85"/>
    <w:rsid w:val="000E38A3"/>
    <w:rsid w:val="0010616E"/>
    <w:rsid w:val="001062B9"/>
    <w:rsid w:val="00107708"/>
    <w:rsid w:val="00107ADD"/>
    <w:rsid w:val="0011492A"/>
    <w:rsid w:val="001322A2"/>
    <w:rsid w:val="00150121"/>
    <w:rsid w:val="0015269F"/>
    <w:rsid w:val="00171AE8"/>
    <w:rsid w:val="001763C0"/>
    <w:rsid w:val="00187012"/>
    <w:rsid w:val="00187AF2"/>
    <w:rsid w:val="00197E1C"/>
    <w:rsid w:val="001A0973"/>
    <w:rsid w:val="001A1648"/>
    <w:rsid w:val="001A7E0F"/>
    <w:rsid w:val="001B3ED4"/>
    <w:rsid w:val="001B5FA5"/>
    <w:rsid w:val="001C5113"/>
    <w:rsid w:val="001D36AA"/>
    <w:rsid w:val="001D5ABA"/>
    <w:rsid w:val="001D5BC9"/>
    <w:rsid w:val="002004ED"/>
    <w:rsid w:val="002031CB"/>
    <w:rsid w:val="00205E65"/>
    <w:rsid w:val="00207F15"/>
    <w:rsid w:val="0021201C"/>
    <w:rsid w:val="002133F4"/>
    <w:rsid w:val="002143E2"/>
    <w:rsid w:val="00220F1E"/>
    <w:rsid w:val="002219E3"/>
    <w:rsid w:val="00237D30"/>
    <w:rsid w:val="00241A72"/>
    <w:rsid w:val="002538DD"/>
    <w:rsid w:val="002539FB"/>
    <w:rsid w:val="002550ED"/>
    <w:rsid w:val="00271EE8"/>
    <w:rsid w:val="00277659"/>
    <w:rsid w:val="0028651B"/>
    <w:rsid w:val="00295687"/>
    <w:rsid w:val="0029613F"/>
    <w:rsid w:val="00297F81"/>
    <w:rsid w:val="002B591A"/>
    <w:rsid w:val="002C1235"/>
    <w:rsid w:val="002E3199"/>
    <w:rsid w:val="002F2DAE"/>
    <w:rsid w:val="0030654C"/>
    <w:rsid w:val="00310040"/>
    <w:rsid w:val="003121CE"/>
    <w:rsid w:val="00323A53"/>
    <w:rsid w:val="0032480A"/>
    <w:rsid w:val="00340913"/>
    <w:rsid w:val="00347C09"/>
    <w:rsid w:val="003609E5"/>
    <w:rsid w:val="00374D73"/>
    <w:rsid w:val="003851A4"/>
    <w:rsid w:val="003A492E"/>
    <w:rsid w:val="003A5388"/>
    <w:rsid w:val="003B683F"/>
    <w:rsid w:val="003C533F"/>
    <w:rsid w:val="003C67D0"/>
    <w:rsid w:val="003C6D00"/>
    <w:rsid w:val="003E482C"/>
    <w:rsid w:val="003F00B1"/>
    <w:rsid w:val="003F3C6E"/>
    <w:rsid w:val="003F7C95"/>
    <w:rsid w:val="00405E04"/>
    <w:rsid w:val="00407F0E"/>
    <w:rsid w:val="00417AB3"/>
    <w:rsid w:val="004446ED"/>
    <w:rsid w:val="004652BE"/>
    <w:rsid w:val="00465314"/>
    <w:rsid w:val="00466E2C"/>
    <w:rsid w:val="00466E70"/>
    <w:rsid w:val="00467812"/>
    <w:rsid w:val="004A0C1C"/>
    <w:rsid w:val="004A0C7F"/>
    <w:rsid w:val="004A2AD5"/>
    <w:rsid w:val="004A32C1"/>
    <w:rsid w:val="004B24FF"/>
    <w:rsid w:val="004C1678"/>
    <w:rsid w:val="004C2B94"/>
    <w:rsid w:val="004C41CC"/>
    <w:rsid w:val="004D00F9"/>
    <w:rsid w:val="004D1166"/>
    <w:rsid w:val="004F4DFE"/>
    <w:rsid w:val="00501CF3"/>
    <w:rsid w:val="005257E1"/>
    <w:rsid w:val="0053178B"/>
    <w:rsid w:val="00547645"/>
    <w:rsid w:val="0055259F"/>
    <w:rsid w:val="005829D0"/>
    <w:rsid w:val="005840F4"/>
    <w:rsid w:val="00584524"/>
    <w:rsid w:val="00594666"/>
    <w:rsid w:val="005A20CA"/>
    <w:rsid w:val="005A43E9"/>
    <w:rsid w:val="005B4DDB"/>
    <w:rsid w:val="005B7590"/>
    <w:rsid w:val="005B7F31"/>
    <w:rsid w:val="005C24E9"/>
    <w:rsid w:val="005C2973"/>
    <w:rsid w:val="005D6A57"/>
    <w:rsid w:val="005E1BF3"/>
    <w:rsid w:val="005E2051"/>
    <w:rsid w:val="005E72C4"/>
    <w:rsid w:val="005E7B18"/>
    <w:rsid w:val="005F3A67"/>
    <w:rsid w:val="006073A9"/>
    <w:rsid w:val="00613F63"/>
    <w:rsid w:val="0063082D"/>
    <w:rsid w:val="00652933"/>
    <w:rsid w:val="00662336"/>
    <w:rsid w:val="00665F64"/>
    <w:rsid w:val="00670A4D"/>
    <w:rsid w:val="0067475A"/>
    <w:rsid w:val="00674F97"/>
    <w:rsid w:val="006775A5"/>
    <w:rsid w:val="006775CB"/>
    <w:rsid w:val="00680591"/>
    <w:rsid w:val="00681088"/>
    <w:rsid w:val="00693238"/>
    <w:rsid w:val="006B3F38"/>
    <w:rsid w:val="006D6413"/>
    <w:rsid w:val="006D6921"/>
    <w:rsid w:val="006F00F0"/>
    <w:rsid w:val="006F3918"/>
    <w:rsid w:val="006F52D8"/>
    <w:rsid w:val="0070168E"/>
    <w:rsid w:val="00710E47"/>
    <w:rsid w:val="00715C4D"/>
    <w:rsid w:val="00720DBE"/>
    <w:rsid w:val="0074032D"/>
    <w:rsid w:val="00744FB2"/>
    <w:rsid w:val="00751CDB"/>
    <w:rsid w:val="00753788"/>
    <w:rsid w:val="00760520"/>
    <w:rsid w:val="00764135"/>
    <w:rsid w:val="00774011"/>
    <w:rsid w:val="00774C9B"/>
    <w:rsid w:val="007822AD"/>
    <w:rsid w:val="007856C5"/>
    <w:rsid w:val="00786ECA"/>
    <w:rsid w:val="007879EB"/>
    <w:rsid w:val="007940F0"/>
    <w:rsid w:val="007A7BD3"/>
    <w:rsid w:val="007C5312"/>
    <w:rsid w:val="007D3E5B"/>
    <w:rsid w:val="007E0F6F"/>
    <w:rsid w:val="007E5102"/>
    <w:rsid w:val="007F4063"/>
    <w:rsid w:val="008032A7"/>
    <w:rsid w:val="00807D67"/>
    <w:rsid w:val="00810311"/>
    <w:rsid w:val="00811EB3"/>
    <w:rsid w:val="008236C0"/>
    <w:rsid w:val="008318D2"/>
    <w:rsid w:val="00832A49"/>
    <w:rsid w:val="00832EA0"/>
    <w:rsid w:val="00845EA2"/>
    <w:rsid w:val="008528CF"/>
    <w:rsid w:val="008543D8"/>
    <w:rsid w:val="00872C44"/>
    <w:rsid w:val="00874BE7"/>
    <w:rsid w:val="00884CA7"/>
    <w:rsid w:val="008A1002"/>
    <w:rsid w:val="008A518B"/>
    <w:rsid w:val="008A64D8"/>
    <w:rsid w:val="008D7818"/>
    <w:rsid w:val="008E2D8D"/>
    <w:rsid w:val="008E723A"/>
    <w:rsid w:val="008F7B3C"/>
    <w:rsid w:val="00911D9F"/>
    <w:rsid w:val="0094284C"/>
    <w:rsid w:val="00950582"/>
    <w:rsid w:val="00954389"/>
    <w:rsid w:val="00970B70"/>
    <w:rsid w:val="00973CF6"/>
    <w:rsid w:val="00980DA4"/>
    <w:rsid w:val="00987DC4"/>
    <w:rsid w:val="009A74A2"/>
    <w:rsid w:val="009C338E"/>
    <w:rsid w:val="009C72E7"/>
    <w:rsid w:val="009D43B9"/>
    <w:rsid w:val="009F0EC7"/>
    <w:rsid w:val="009F3298"/>
    <w:rsid w:val="009F3B64"/>
    <w:rsid w:val="009F7F5C"/>
    <w:rsid w:val="00A12D8E"/>
    <w:rsid w:val="00A174B8"/>
    <w:rsid w:val="00A22F2F"/>
    <w:rsid w:val="00A23EF1"/>
    <w:rsid w:val="00A352F4"/>
    <w:rsid w:val="00A425DE"/>
    <w:rsid w:val="00A44AB9"/>
    <w:rsid w:val="00A5130F"/>
    <w:rsid w:val="00A62F7C"/>
    <w:rsid w:val="00A70D07"/>
    <w:rsid w:val="00A738BC"/>
    <w:rsid w:val="00A742E2"/>
    <w:rsid w:val="00A744BF"/>
    <w:rsid w:val="00A75BB8"/>
    <w:rsid w:val="00A809A6"/>
    <w:rsid w:val="00A902F6"/>
    <w:rsid w:val="00A912C6"/>
    <w:rsid w:val="00AA450B"/>
    <w:rsid w:val="00AA69F0"/>
    <w:rsid w:val="00AB36E7"/>
    <w:rsid w:val="00AD71C2"/>
    <w:rsid w:val="00B21CE1"/>
    <w:rsid w:val="00B233A1"/>
    <w:rsid w:val="00B24C28"/>
    <w:rsid w:val="00B24EAE"/>
    <w:rsid w:val="00B25367"/>
    <w:rsid w:val="00B311F2"/>
    <w:rsid w:val="00B470DA"/>
    <w:rsid w:val="00B64BB9"/>
    <w:rsid w:val="00B6549D"/>
    <w:rsid w:val="00B675F6"/>
    <w:rsid w:val="00B90FE6"/>
    <w:rsid w:val="00BB0352"/>
    <w:rsid w:val="00BC4070"/>
    <w:rsid w:val="00BE13F5"/>
    <w:rsid w:val="00BE3BE0"/>
    <w:rsid w:val="00BE62BE"/>
    <w:rsid w:val="00BE7457"/>
    <w:rsid w:val="00BF72E9"/>
    <w:rsid w:val="00C06602"/>
    <w:rsid w:val="00C32239"/>
    <w:rsid w:val="00C32643"/>
    <w:rsid w:val="00C33029"/>
    <w:rsid w:val="00C34FDF"/>
    <w:rsid w:val="00C40BF5"/>
    <w:rsid w:val="00C43AF2"/>
    <w:rsid w:val="00C43DF1"/>
    <w:rsid w:val="00C50F3F"/>
    <w:rsid w:val="00C564E0"/>
    <w:rsid w:val="00C664B1"/>
    <w:rsid w:val="00C72761"/>
    <w:rsid w:val="00C773DE"/>
    <w:rsid w:val="00CA6B3D"/>
    <w:rsid w:val="00CB2429"/>
    <w:rsid w:val="00CB4FC1"/>
    <w:rsid w:val="00CC0A94"/>
    <w:rsid w:val="00CD4427"/>
    <w:rsid w:val="00CD5431"/>
    <w:rsid w:val="00CD6693"/>
    <w:rsid w:val="00CE5212"/>
    <w:rsid w:val="00CF1D94"/>
    <w:rsid w:val="00D005D4"/>
    <w:rsid w:val="00D00F78"/>
    <w:rsid w:val="00D04029"/>
    <w:rsid w:val="00D20CEF"/>
    <w:rsid w:val="00D21BDF"/>
    <w:rsid w:val="00D24AB5"/>
    <w:rsid w:val="00D41C1B"/>
    <w:rsid w:val="00D454D6"/>
    <w:rsid w:val="00D46542"/>
    <w:rsid w:val="00D56029"/>
    <w:rsid w:val="00D628B8"/>
    <w:rsid w:val="00D706DA"/>
    <w:rsid w:val="00D750CD"/>
    <w:rsid w:val="00D9195F"/>
    <w:rsid w:val="00D95C5E"/>
    <w:rsid w:val="00DA144D"/>
    <w:rsid w:val="00DA6DB5"/>
    <w:rsid w:val="00DB0C33"/>
    <w:rsid w:val="00DB0CD8"/>
    <w:rsid w:val="00DB1CA2"/>
    <w:rsid w:val="00DB5629"/>
    <w:rsid w:val="00DC0DA0"/>
    <w:rsid w:val="00DC7DCA"/>
    <w:rsid w:val="00DD4B9C"/>
    <w:rsid w:val="00DE0CFE"/>
    <w:rsid w:val="00DE1414"/>
    <w:rsid w:val="00DF169F"/>
    <w:rsid w:val="00DF2A80"/>
    <w:rsid w:val="00DF6C7A"/>
    <w:rsid w:val="00DF6C8E"/>
    <w:rsid w:val="00E0010D"/>
    <w:rsid w:val="00E00CDD"/>
    <w:rsid w:val="00E232FC"/>
    <w:rsid w:val="00E26695"/>
    <w:rsid w:val="00E26BFA"/>
    <w:rsid w:val="00E40F4D"/>
    <w:rsid w:val="00E419AB"/>
    <w:rsid w:val="00E53562"/>
    <w:rsid w:val="00E70003"/>
    <w:rsid w:val="00E704F4"/>
    <w:rsid w:val="00E71419"/>
    <w:rsid w:val="00E91414"/>
    <w:rsid w:val="00EA515E"/>
    <w:rsid w:val="00EA7114"/>
    <w:rsid w:val="00EC7146"/>
    <w:rsid w:val="00EC75AC"/>
    <w:rsid w:val="00EC7BCE"/>
    <w:rsid w:val="00EE2090"/>
    <w:rsid w:val="00EE41DD"/>
    <w:rsid w:val="00EF061D"/>
    <w:rsid w:val="00EF2C91"/>
    <w:rsid w:val="00F04EF4"/>
    <w:rsid w:val="00F12993"/>
    <w:rsid w:val="00F1334D"/>
    <w:rsid w:val="00F17648"/>
    <w:rsid w:val="00F33E68"/>
    <w:rsid w:val="00F3435D"/>
    <w:rsid w:val="00F35403"/>
    <w:rsid w:val="00F46678"/>
    <w:rsid w:val="00F641AF"/>
    <w:rsid w:val="00F923A2"/>
    <w:rsid w:val="00F9778D"/>
    <w:rsid w:val="00FB17B6"/>
    <w:rsid w:val="00FE3FE0"/>
    <w:rsid w:val="00FF63D3"/>
    <w:rsid w:val="00FF650A"/>
    <w:rsid w:val="00FF6754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2429"/>
    <w:pPr>
      <w:tabs>
        <w:tab w:val="center" w:pos="4153"/>
        <w:tab w:val="right" w:pos="8306"/>
      </w:tabs>
      <w:snapToGrid w:val="0"/>
    </w:pPr>
    <w:rPr>
      <w:rFonts w:ascii="Times New Roman" w:hAnsi="Times New Roman"/>
    </w:rPr>
  </w:style>
  <w:style w:type="character" w:customStyle="1" w:styleId="a4">
    <w:name w:val="頁尾 字元"/>
    <w:link w:val="a3"/>
    <w:uiPriority w:val="99"/>
    <w:locked/>
    <w:rsid w:val="00CB24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B2429"/>
    <w:pPr>
      <w:ind w:leftChars="200" w:left="480"/>
    </w:pPr>
  </w:style>
  <w:style w:type="paragraph" w:styleId="a6">
    <w:name w:val="header"/>
    <w:basedOn w:val="a"/>
    <w:link w:val="a7"/>
    <w:uiPriority w:val="99"/>
    <w:rsid w:val="002550ED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link w:val="a6"/>
    <w:uiPriority w:val="99"/>
    <w:locked/>
    <w:rsid w:val="002550E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2550E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2550ED"/>
    <w:rPr>
      <w:rFonts w:ascii="Cambria" w:eastAsia="新細明體" w:hAnsi="Cambria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E00CDD"/>
    <w:pPr>
      <w:ind w:leftChars="200" w:left="480"/>
    </w:pPr>
  </w:style>
  <w:style w:type="character" w:styleId="aa">
    <w:name w:val="Hyperlink"/>
    <w:uiPriority w:val="99"/>
    <w:rsid w:val="00EE41D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E0010D"/>
    <w:pPr>
      <w:widowControl/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paragraph" w:customStyle="1" w:styleId="1">
    <w:name w:val="清單段落1"/>
    <w:basedOn w:val="a"/>
    <w:uiPriority w:val="99"/>
    <w:rsid w:val="00D24AB5"/>
    <w:pPr>
      <w:ind w:leftChars="200" w:left="480"/>
    </w:pPr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76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臺北市政府原住民族事務委員會</dc:title>
  <dc:subject/>
  <dc:creator>santy</dc:creator>
  <cp:keywords/>
  <dc:description/>
  <cp:lastModifiedBy>景美女中</cp:lastModifiedBy>
  <cp:revision>2</cp:revision>
  <cp:lastPrinted>2012-12-19T10:14:00Z</cp:lastPrinted>
  <dcterms:created xsi:type="dcterms:W3CDTF">2014-08-08T06:45:00Z</dcterms:created>
  <dcterms:modified xsi:type="dcterms:W3CDTF">2014-08-08T06:45:00Z</dcterms:modified>
</cp:coreProperties>
</file>