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3A0" w:rsidRDefault="009923A0" w:rsidP="0012422D">
      <w:pPr>
        <w:spacing w:afterLines="50"/>
        <w:jc w:val="center"/>
      </w:pPr>
      <w:r w:rsidRPr="00527B7D">
        <w:rPr>
          <w:rFonts w:ascii="標楷體" w:eastAsia="標楷體" w:hAnsi="標楷體" w:hint="eastAsia"/>
          <w:b/>
          <w:sz w:val="36"/>
          <w:szCs w:val="36"/>
        </w:rPr>
        <w:t>競賽主要日程表</w:t>
      </w:r>
    </w:p>
    <w:tbl>
      <w:tblPr>
        <w:tblW w:w="9274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40"/>
        <w:gridCol w:w="1680"/>
        <w:gridCol w:w="3661"/>
        <w:gridCol w:w="2393"/>
      </w:tblGrid>
      <w:tr w:rsidR="009923A0" w:rsidRPr="009923A0" w:rsidTr="00EE4AFF">
        <w:trPr>
          <w:trHeight w:hRule="exact" w:val="509"/>
          <w:tblHeader/>
        </w:trPr>
        <w:tc>
          <w:tcPr>
            <w:tcW w:w="1540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日期</w:t>
            </w:r>
          </w:p>
        </w:tc>
        <w:tc>
          <w:tcPr>
            <w:tcW w:w="1680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時間</w:t>
            </w:r>
          </w:p>
        </w:tc>
        <w:tc>
          <w:tcPr>
            <w:tcW w:w="3661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活動項目</w:t>
            </w:r>
          </w:p>
        </w:tc>
        <w:tc>
          <w:tcPr>
            <w:tcW w:w="2393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地點</w:t>
            </w:r>
          </w:p>
        </w:tc>
      </w:tr>
      <w:tr w:rsidR="009923A0" w:rsidRPr="009923A0" w:rsidTr="00EE4AFF">
        <w:trPr>
          <w:trHeight w:hRule="exact" w:val="1239"/>
        </w:trPr>
        <w:tc>
          <w:tcPr>
            <w:tcW w:w="1540" w:type="dxa"/>
            <w:vMerge w:val="restart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7月30日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（星期三）</w:t>
            </w:r>
          </w:p>
        </w:tc>
        <w:tc>
          <w:tcPr>
            <w:tcW w:w="1680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17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: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3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0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︱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/>
                <w:color w:val="000000"/>
                <w:szCs w:val="28"/>
              </w:rPr>
              <w:t>1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8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: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0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0</w:t>
            </w:r>
          </w:p>
        </w:tc>
        <w:tc>
          <w:tcPr>
            <w:tcW w:w="3661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裁判長報到</w:t>
            </w:r>
            <w:bookmarkStart w:id="0" w:name="_GoBack"/>
            <w:bookmarkEnd w:id="0"/>
          </w:p>
        </w:tc>
        <w:tc>
          <w:tcPr>
            <w:tcW w:w="2393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台北</w:t>
            </w:r>
            <w:r w:rsidRPr="009923A0">
              <w:rPr>
                <w:rFonts w:ascii="標楷體" w:eastAsia="標楷體" w:hAnsi="標楷體" w:hint="eastAsia"/>
                <w:szCs w:val="28"/>
              </w:rPr>
              <w:t>世界貿易中心南港展覽館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會議室</w:t>
            </w:r>
          </w:p>
        </w:tc>
      </w:tr>
      <w:tr w:rsidR="009923A0" w:rsidRPr="009923A0" w:rsidTr="00EE4AFF">
        <w:trPr>
          <w:trHeight w:hRule="exact" w:val="1256"/>
        </w:trPr>
        <w:tc>
          <w:tcPr>
            <w:tcW w:w="1540" w:type="dxa"/>
            <w:vMerge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18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: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0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0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︱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19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: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3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0</w:t>
            </w:r>
          </w:p>
        </w:tc>
        <w:tc>
          <w:tcPr>
            <w:tcW w:w="3661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</w:rPr>
              <w:t>裁判長會議</w:t>
            </w:r>
          </w:p>
        </w:tc>
        <w:tc>
          <w:tcPr>
            <w:tcW w:w="2393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台北</w:t>
            </w:r>
            <w:r w:rsidRPr="009923A0">
              <w:rPr>
                <w:rFonts w:ascii="標楷體" w:eastAsia="標楷體" w:hAnsi="標楷體" w:hint="eastAsia"/>
                <w:szCs w:val="28"/>
              </w:rPr>
              <w:t>世界貿易中心南港展覽館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會議室</w:t>
            </w:r>
          </w:p>
        </w:tc>
      </w:tr>
      <w:tr w:rsidR="009923A0" w:rsidRPr="009923A0" w:rsidTr="00EE4AFF">
        <w:trPr>
          <w:trHeight w:hRule="exact" w:val="1289"/>
        </w:trPr>
        <w:tc>
          <w:tcPr>
            <w:tcW w:w="1540" w:type="dxa"/>
            <w:vMerge w:val="restart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7月31日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（星期四）</w:t>
            </w:r>
          </w:p>
        </w:tc>
        <w:tc>
          <w:tcPr>
            <w:tcW w:w="1680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08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: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3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0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︱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/>
                <w:color w:val="000000"/>
                <w:szCs w:val="28"/>
              </w:rPr>
              <w:t>1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7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: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3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0</w:t>
            </w:r>
          </w:p>
        </w:tc>
        <w:tc>
          <w:tcPr>
            <w:tcW w:w="3661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競賽(依各職類公告)</w:t>
            </w:r>
          </w:p>
        </w:tc>
        <w:tc>
          <w:tcPr>
            <w:tcW w:w="2393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台北</w:t>
            </w:r>
            <w:r w:rsidRPr="009923A0">
              <w:rPr>
                <w:rFonts w:ascii="標楷體" w:eastAsia="標楷體" w:hAnsi="標楷體" w:hint="eastAsia"/>
                <w:szCs w:val="28"/>
              </w:rPr>
              <w:t>世界貿易中心南港展覽館</w:t>
            </w:r>
          </w:p>
        </w:tc>
      </w:tr>
      <w:tr w:rsidR="009923A0" w:rsidRPr="009923A0" w:rsidTr="00EE4AFF">
        <w:trPr>
          <w:trHeight w:hRule="exact" w:val="1289"/>
        </w:trPr>
        <w:tc>
          <w:tcPr>
            <w:tcW w:w="1540" w:type="dxa"/>
            <w:vMerge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11:30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︱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12:30</w:t>
            </w:r>
          </w:p>
        </w:tc>
        <w:tc>
          <w:tcPr>
            <w:tcW w:w="3661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裁判人員報到</w:t>
            </w:r>
          </w:p>
        </w:tc>
        <w:tc>
          <w:tcPr>
            <w:tcW w:w="2393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台北</w:t>
            </w:r>
            <w:r w:rsidRPr="009923A0">
              <w:rPr>
                <w:rFonts w:ascii="標楷體" w:eastAsia="標楷體" w:hAnsi="標楷體" w:hint="eastAsia"/>
                <w:szCs w:val="28"/>
              </w:rPr>
              <w:t>世界貿易中心南港展覽館</w:t>
            </w:r>
          </w:p>
        </w:tc>
      </w:tr>
      <w:tr w:rsidR="009923A0" w:rsidRPr="009923A0" w:rsidTr="00EE4AFF">
        <w:trPr>
          <w:trHeight w:hRule="exact" w:val="1289"/>
        </w:trPr>
        <w:tc>
          <w:tcPr>
            <w:tcW w:w="1540" w:type="dxa"/>
            <w:vMerge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12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: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3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0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︱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/>
                <w:color w:val="000000"/>
                <w:szCs w:val="28"/>
              </w:rPr>
              <w:t>1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4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:00</w:t>
            </w:r>
          </w:p>
        </w:tc>
        <w:tc>
          <w:tcPr>
            <w:tcW w:w="3661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各職類裁判競賽前講習說明會議</w:t>
            </w:r>
          </w:p>
        </w:tc>
        <w:tc>
          <w:tcPr>
            <w:tcW w:w="2393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台北</w:t>
            </w:r>
            <w:r w:rsidRPr="009923A0">
              <w:rPr>
                <w:rFonts w:ascii="標楷體" w:eastAsia="標楷體" w:hAnsi="標楷體" w:hint="eastAsia"/>
                <w:szCs w:val="28"/>
              </w:rPr>
              <w:t>世界貿易中心南港展覽館</w:t>
            </w:r>
          </w:p>
        </w:tc>
      </w:tr>
      <w:tr w:rsidR="009923A0" w:rsidRPr="009923A0" w:rsidTr="00EE4AFF">
        <w:trPr>
          <w:trHeight w:hRule="exact" w:val="1289"/>
        </w:trPr>
        <w:tc>
          <w:tcPr>
            <w:tcW w:w="1540" w:type="dxa"/>
            <w:vMerge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11:00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︱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13:00</w:t>
            </w:r>
          </w:p>
        </w:tc>
        <w:tc>
          <w:tcPr>
            <w:tcW w:w="3661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選手報到</w:t>
            </w:r>
          </w:p>
        </w:tc>
        <w:tc>
          <w:tcPr>
            <w:tcW w:w="2393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台北</w:t>
            </w:r>
            <w:r w:rsidRPr="009923A0">
              <w:rPr>
                <w:rFonts w:ascii="標楷體" w:eastAsia="標楷體" w:hAnsi="標楷體" w:hint="eastAsia"/>
                <w:szCs w:val="28"/>
              </w:rPr>
              <w:t>世界貿易中心南港展覽館</w:t>
            </w:r>
          </w:p>
        </w:tc>
      </w:tr>
      <w:tr w:rsidR="009923A0" w:rsidRPr="009923A0" w:rsidTr="00EE4AFF">
        <w:trPr>
          <w:trHeight w:hRule="exact" w:val="1289"/>
        </w:trPr>
        <w:tc>
          <w:tcPr>
            <w:tcW w:w="1540" w:type="dxa"/>
            <w:vMerge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14:00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︱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17:00</w:t>
            </w:r>
          </w:p>
        </w:tc>
        <w:tc>
          <w:tcPr>
            <w:tcW w:w="3661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選手熟悉場地</w:t>
            </w:r>
          </w:p>
        </w:tc>
        <w:tc>
          <w:tcPr>
            <w:tcW w:w="2393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台北</w:t>
            </w:r>
            <w:r w:rsidRPr="009923A0">
              <w:rPr>
                <w:rFonts w:ascii="標楷體" w:eastAsia="標楷體" w:hAnsi="標楷體" w:hint="eastAsia"/>
                <w:szCs w:val="28"/>
              </w:rPr>
              <w:t>世界貿易中心南港展覽館</w:t>
            </w:r>
          </w:p>
        </w:tc>
      </w:tr>
      <w:tr w:rsidR="009923A0" w:rsidRPr="009923A0" w:rsidTr="00EE4AFF">
        <w:trPr>
          <w:trHeight w:hRule="exact" w:val="1265"/>
        </w:trPr>
        <w:tc>
          <w:tcPr>
            <w:tcW w:w="1540" w:type="dxa"/>
            <w:vMerge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18:30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︱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20:00</w:t>
            </w:r>
          </w:p>
        </w:tc>
        <w:tc>
          <w:tcPr>
            <w:tcW w:w="3661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選手之夜</w:t>
            </w:r>
          </w:p>
        </w:tc>
        <w:tc>
          <w:tcPr>
            <w:tcW w:w="2393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選手村</w:t>
            </w:r>
          </w:p>
        </w:tc>
      </w:tr>
      <w:tr w:rsidR="009923A0" w:rsidRPr="009923A0" w:rsidTr="00EE4AFF">
        <w:trPr>
          <w:trHeight w:hRule="exact" w:val="1275"/>
        </w:trPr>
        <w:tc>
          <w:tcPr>
            <w:tcW w:w="1540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8月1日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/>
                <w:color w:val="000000"/>
                <w:szCs w:val="28"/>
              </w:rPr>
              <w:t>(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星期五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)</w:t>
            </w:r>
          </w:p>
        </w:tc>
        <w:tc>
          <w:tcPr>
            <w:tcW w:w="1680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08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: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3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0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︱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/>
                <w:color w:val="000000"/>
                <w:szCs w:val="28"/>
              </w:rPr>
              <w:t>1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7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: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3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0</w:t>
            </w:r>
          </w:p>
        </w:tc>
        <w:tc>
          <w:tcPr>
            <w:tcW w:w="3661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競賽</w:t>
            </w:r>
          </w:p>
        </w:tc>
        <w:tc>
          <w:tcPr>
            <w:tcW w:w="2393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台北</w:t>
            </w:r>
            <w:r w:rsidRPr="009923A0">
              <w:rPr>
                <w:rFonts w:ascii="標楷體" w:eastAsia="標楷體" w:hAnsi="標楷體" w:hint="eastAsia"/>
                <w:szCs w:val="28"/>
              </w:rPr>
              <w:t>世界貿易中心南港展覽館</w:t>
            </w:r>
          </w:p>
        </w:tc>
      </w:tr>
      <w:tr w:rsidR="009923A0" w:rsidRPr="009923A0" w:rsidTr="00EE4AFF">
        <w:trPr>
          <w:trHeight w:hRule="exact" w:val="1281"/>
        </w:trPr>
        <w:tc>
          <w:tcPr>
            <w:tcW w:w="1540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8月2日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/>
                <w:color w:val="000000"/>
                <w:szCs w:val="28"/>
              </w:rPr>
              <w:t>(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星期六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)</w:t>
            </w:r>
          </w:p>
        </w:tc>
        <w:tc>
          <w:tcPr>
            <w:tcW w:w="1680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08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: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3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0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︱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/>
                <w:color w:val="000000"/>
                <w:szCs w:val="28"/>
              </w:rPr>
              <w:t>1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7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: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3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0</w:t>
            </w:r>
          </w:p>
        </w:tc>
        <w:tc>
          <w:tcPr>
            <w:tcW w:w="3661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競賽</w:t>
            </w:r>
          </w:p>
        </w:tc>
        <w:tc>
          <w:tcPr>
            <w:tcW w:w="2393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台北</w:t>
            </w:r>
            <w:r w:rsidRPr="009923A0">
              <w:rPr>
                <w:rFonts w:ascii="標楷體" w:eastAsia="標楷體" w:hAnsi="標楷體" w:hint="eastAsia"/>
                <w:szCs w:val="28"/>
              </w:rPr>
              <w:t>世界貿易中心南港展覽館</w:t>
            </w:r>
          </w:p>
        </w:tc>
      </w:tr>
      <w:tr w:rsidR="009923A0" w:rsidRPr="009923A0" w:rsidTr="00EE4AFF">
        <w:trPr>
          <w:trHeight w:hRule="exact" w:val="1271"/>
        </w:trPr>
        <w:tc>
          <w:tcPr>
            <w:tcW w:w="1540" w:type="dxa"/>
            <w:vMerge w:val="restart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lastRenderedPageBreak/>
              <w:t>8月3日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/>
                <w:color w:val="000000"/>
                <w:szCs w:val="28"/>
              </w:rPr>
              <w:t>(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星期日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)</w:t>
            </w:r>
          </w:p>
        </w:tc>
        <w:tc>
          <w:tcPr>
            <w:tcW w:w="1680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/>
                <w:color w:val="000000"/>
                <w:szCs w:val="28"/>
              </w:rPr>
              <w:t>08: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3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0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︱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/>
                <w:color w:val="000000"/>
                <w:szCs w:val="28"/>
              </w:rPr>
              <w:t>1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2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: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0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0</w:t>
            </w:r>
          </w:p>
        </w:tc>
        <w:tc>
          <w:tcPr>
            <w:tcW w:w="3661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競賽</w:t>
            </w:r>
          </w:p>
        </w:tc>
        <w:tc>
          <w:tcPr>
            <w:tcW w:w="2393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台北</w:t>
            </w:r>
            <w:r w:rsidRPr="009923A0">
              <w:rPr>
                <w:rFonts w:ascii="標楷體" w:eastAsia="標楷體" w:hAnsi="標楷體" w:hint="eastAsia"/>
                <w:szCs w:val="28"/>
              </w:rPr>
              <w:t>世界貿易中心南港展覽館</w:t>
            </w:r>
          </w:p>
        </w:tc>
      </w:tr>
      <w:tr w:rsidR="009923A0" w:rsidRPr="009923A0" w:rsidTr="00EE4AFF">
        <w:trPr>
          <w:trHeight w:hRule="exact" w:val="1261"/>
        </w:trPr>
        <w:tc>
          <w:tcPr>
            <w:tcW w:w="1540" w:type="dxa"/>
            <w:vMerge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12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: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0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0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︱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/>
                <w:color w:val="000000"/>
                <w:szCs w:val="28"/>
              </w:rPr>
              <w:t>1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3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: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0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0</w:t>
            </w:r>
          </w:p>
        </w:tc>
        <w:tc>
          <w:tcPr>
            <w:tcW w:w="3661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各職類競賽後檢討說明會議</w:t>
            </w:r>
          </w:p>
        </w:tc>
        <w:tc>
          <w:tcPr>
            <w:tcW w:w="2393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台北</w:t>
            </w:r>
            <w:r w:rsidRPr="009923A0">
              <w:rPr>
                <w:rFonts w:ascii="標楷體" w:eastAsia="標楷體" w:hAnsi="標楷體" w:hint="eastAsia"/>
                <w:szCs w:val="28"/>
              </w:rPr>
              <w:t>世界貿易中心南港展覽館</w:t>
            </w:r>
          </w:p>
        </w:tc>
      </w:tr>
      <w:tr w:rsidR="009923A0" w:rsidRPr="009923A0" w:rsidTr="00EE4AFF">
        <w:trPr>
          <w:trHeight w:hRule="exact" w:val="1311"/>
        </w:trPr>
        <w:tc>
          <w:tcPr>
            <w:tcW w:w="1540" w:type="dxa"/>
            <w:vMerge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13:00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︱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14:00</w:t>
            </w:r>
          </w:p>
        </w:tc>
        <w:tc>
          <w:tcPr>
            <w:tcW w:w="3661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選手賦歸</w:t>
            </w:r>
          </w:p>
        </w:tc>
        <w:tc>
          <w:tcPr>
            <w:tcW w:w="2393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  <w:tr w:rsidR="009923A0" w:rsidRPr="009923A0" w:rsidTr="00EE4AFF">
        <w:trPr>
          <w:trHeight w:hRule="exact" w:val="1273"/>
        </w:trPr>
        <w:tc>
          <w:tcPr>
            <w:tcW w:w="1540" w:type="dxa"/>
            <w:vMerge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13:00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︱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17:00</w:t>
            </w:r>
          </w:p>
        </w:tc>
        <w:tc>
          <w:tcPr>
            <w:tcW w:w="3661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評分</w:t>
            </w:r>
          </w:p>
        </w:tc>
        <w:tc>
          <w:tcPr>
            <w:tcW w:w="2393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台北</w:t>
            </w:r>
            <w:r w:rsidRPr="009923A0">
              <w:rPr>
                <w:rFonts w:ascii="標楷體" w:eastAsia="標楷體" w:hAnsi="標楷體" w:hint="eastAsia"/>
                <w:szCs w:val="28"/>
              </w:rPr>
              <w:t>世界貿易中心南港展覽館</w:t>
            </w:r>
          </w:p>
        </w:tc>
      </w:tr>
      <w:tr w:rsidR="009923A0" w:rsidRPr="009923A0" w:rsidTr="00EE4AFF">
        <w:trPr>
          <w:trHeight w:hRule="exact" w:val="1273"/>
        </w:trPr>
        <w:tc>
          <w:tcPr>
            <w:tcW w:w="1540" w:type="dxa"/>
            <w:vMerge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17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: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0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0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︱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20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: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0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0</w:t>
            </w:r>
          </w:p>
        </w:tc>
        <w:tc>
          <w:tcPr>
            <w:tcW w:w="3661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大會成績整理作業</w:t>
            </w:r>
          </w:p>
        </w:tc>
        <w:tc>
          <w:tcPr>
            <w:tcW w:w="2393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大會辦公室</w:t>
            </w:r>
          </w:p>
        </w:tc>
      </w:tr>
      <w:tr w:rsidR="009923A0" w:rsidRPr="009923A0" w:rsidTr="00EE4AFF">
        <w:trPr>
          <w:trHeight w:hRule="exact" w:val="1273"/>
        </w:trPr>
        <w:tc>
          <w:tcPr>
            <w:tcW w:w="1540" w:type="dxa"/>
            <w:vMerge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20:00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︱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21:00</w:t>
            </w:r>
          </w:p>
        </w:tc>
        <w:tc>
          <w:tcPr>
            <w:tcW w:w="3661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成績確認</w:t>
            </w:r>
          </w:p>
        </w:tc>
        <w:tc>
          <w:tcPr>
            <w:tcW w:w="2393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台北</w:t>
            </w:r>
            <w:r w:rsidRPr="009923A0">
              <w:rPr>
                <w:rFonts w:ascii="標楷體" w:eastAsia="標楷體" w:hAnsi="標楷體" w:hint="eastAsia"/>
                <w:szCs w:val="28"/>
              </w:rPr>
              <w:t>世界貿易中心南港展覽館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會議室</w:t>
            </w:r>
          </w:p>
        </w:tc>
      </w:tr>
      <w:tr w:rsidR="009923A0" w:rsidRPr="009923A0" w:rsidTr="00EE4AFF">
        <w:trPr>
          <w:trHeight w:hRule="exact" w:val="1297"/>
        </w:trPr>
        <w:tc>
          <w:tcPr>
            <w:tcW w:w="1540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8月4日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/>
                <w:color w:val="000000"/>
                <w:szCs w:val="28"/>
              </w:rPr>
              <w:t>(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星期一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)</w:t>
            </w:r>
          </w:p>
        </w:tc>
        <w:tc>
          <w:tcPr>
            <w:tcW w:w="1680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09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: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0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0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︱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/>
                <w:color w:val="000000"/>
                <w:szCs w:val="28"/>
              </w:rPr>
              <w:t>1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0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: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0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0</w:t>
            </w:r>
          </w:p>
        </w:tc>
        <w:tc>
          <w:tcPr>
            <w:tcW w:w="3661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網路公告英雄榜</w:t>
            </w:r>
          </w:p>
        </w:tc>
        <w:tc>
          <w:tcPr>
            <w:tcW w:w="2393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技能檢定中心網站</w:t>
            </w:r>
          </w:p>
        </w:tc>
      </w:tr>
      <w:tr w:rsidR="009923A0" w:rsidRPr="009923A0" w:rsidTr="00EE4AFF">
        <w:trPr>
          <w:trHeight w:val="900"/>
        </w:trPr>
        <w:tc>
          <w:tcPr>
            <w:tcW w:w="1540" w:type="dxa"/>
            <w:vMerge w:val="restart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8月10日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/>
                <w:color w:val="000000"/>
                <w:szCs w:val="28"/>
              </w:rPr>
              <w:t>(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星期日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)</w:t>
            </w:r>
          </w:p>
        </w:tc>
        <w:tc>
          <w:tcPr>
            <w:tcW w:w="1680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08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: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3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0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︱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/>
                <w:color w:val="000000"/>
                <w:szCs w:val="28"/>
              </w:rPr>
              <w:t>1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7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: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3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0</w:t>
            </w:r>
          </w:p>
        </w:tc>
        <w:tc>
          <w:tcPr>
            <w:tcW w:w="3661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競賽(依各職類公告)</w:t>
            </w:r>
          </w:p>
        </w:tc>
        <w:tc>
          <w:tcPr>
            <w:tcW w:w="2393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各職類競賽場</w:t>
            </w:r>
          </w:p>
        </w:tc>
      </w:tr>
      <w:tr w:rsidR="009923A0" w:rsidRPr="009923A0" w:rsidTr="00EE4AFF">
        <w:trPr>
          <w:trHeight w:val="900"/>
        </w:trPr>
        <w:tc>
          <w:tcPr>
            <w:tcW w:w="1540" w:type="dxa"/>
            <w:vMerge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09:30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︱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10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: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0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0</w:t>
            </w:r>
          </w:p>
        </w:tc>
        <w:tc>
          <w:tcPr>
            <w:tcW w:w="3661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裁判長報到</w:t>
            </w:r>
          </w:p>
        </w:tc>
        <w:tc>
          <w:tcPr>
            <w:tcW w:w="2393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szCs w:val="28"/>
              </w:rPr>
              <w:t>勞動部勞動力發展署中彰投分署</w:t>
            </w:r>
            <w:r w:rsidRPr="009923A0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行政大樓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會議室</w:t>
            </w:r>
          </w:p>
        </w:tc>
      </w:tr>
      <w:tr w:rsidR="009923A0" w:rsidRPr="009923A0" w:rsidTr="00EE4AFF">
        <w:trPr>
          <w:trHeight w:val="900"/>
        </w:trPr>
        <w:tc>
          <w:tcPr>
            <w:tcW w:w="1540" w:type="dxa"/>
            <w:vMerge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10:00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︱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11:30</w:t>
            </w:r>
          </w:p>
        </w:tc>
        <w:tc>
          <w:tcPr>
            <w:tcW w:w="3661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裁判長會議</w:t>
            </w:r>
          </w:p>
        </w:tc>
        <w:tc>
          <w:tcPr>
            <w:tcW w:w="2393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szCs w:val="28"/>
              </w:rPr>
              <w:t>勞動部勞動力發展署中彰投分署</w:t>
            </w:r>
            <w:r w:rsidRPr="009923A0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行政大樓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會議室</w:t>
            </w:r>
          </w:p>
        </w:tc>
      </w:tr>
      <w:tr w:rsidR="009923A0" w:rsidRPr="009923A0" w:rsidTr="00EE4AFF">
        <w:trPr>
          <w:trHeight w:val="900"/>
        </w:trPr>
        <w:tc>
          <w:tcPr>
            <w:tcW w:w="1540" w:type="dxa"/>
            <w:vMerge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11:30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︱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lastRenderedPageBreak/>
              <w:t>12:30</w:t>
            </w:r>
          </w:p>
        </w:tc>
        <w:tc>
          <w:tcPr>
            <w:tcW w:w="3661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lastRenderedPageBreak/>
              <w:t>裁判人員報到</w:t>
            </w:r>
          </w:p>
        </w:tc>
        <w:tc>
          <w:tcPr>
            <w:tcW w:w="2393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各競賽場指定地點</w:t>
            </w:r>
          </w:p>
        </w:tc>
      </w:tr>
      <w:tr w:rsidR="009923A0" w:rsidRPr="009923A0" w:rsidTr="00EE4AFF">
        <w:trPr>
          <w:trHeight w:val="900"/>
        </w:trPr>
        <w:tc>
          <w:tcPr>
            <w:tcW w:w="1540" w:type="dxa"/>
            <w:vMerge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12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: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3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0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︱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/>
                <w:color w:val="000000"/>
                <w:szCs w:val="28"/>
              </w:rPr>
              <w:t>1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4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:00</w:t>
            </w:r>
          </w:p>
        </w:tc>
        <w:tc>
          <w:tcPr>
            <w:tcW w:w="3661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各職類裁判競賽前講習說明會議</w:t>
            </w:r>
          </w:p>
        </w:tc>
        <w:tc>
          <w:tcPr>
            <w:tcW w:w="2393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各職類競賽場</w:t>
            </w:r>
          </w:p>
        </w:tc>
      </w:tr>
      <w:tr w:rsidR="009923A0" w:rsidRPr="009923A0" w:rsidTr="00EE4AFF">
        <w:trPr>
          <w:trHeight w:val="900"/>
        </w:trPr>
        <w:tc>
          <w:tcPr>
            <w:tcW w:w="1540" w:type="dxa"/>
            <w:vMerge/>
            <w:tcBorders>
              <w:bottom w:val="single" w:sz="4" w:space="0" w:color="auto"/>
            </w:tcBorders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11:00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︱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13:00</w:t>
            </w:r>
          </w:p>
        </w:tc>
        <w:tc>
          <w:tcPr>
            <w:tcW w:w="3661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選手報到</w:t>
            </w:r>
          </w:p>
        </w:tc>
        <w:tc>
          <w:tcPr>
            <w:tcW w:w="2393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各競賽場指定地點</w:t>
            </w:r>
          </w:p>
        </w:tc>
      </w:tr>
      <w:tr w:rsidR="009923A0" w:rsidRPr="009923A0" w:rsidTr="00EE4AFF">
        <w:trPr>
          <w:trHeight w:val="900"/>
        </w:trPr>
        <w:tc>
          <w:tcPr>
            <w:tcW w:w="1540" w:type="dxa"/>
            <w:vMerge/>
            <w:tcBorders>
              <w:bottom w:val="single" w:sz="4" w:space="0" w:color="auto"/>
            </w:tcBorders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14:00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︱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17:00</w:t>
            </w:r>
          </w:p>
        </w:tc>
        <w:tc>
          <w:tcPr>
            <w:tcW w:w="3661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選手熟悉場地</w:t>
            </w:r>
          </w:p>
        </w:tc>
        <w:tc>
          <w:tcPr>
            <w:tcW w:w="2393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各職類競賽場</w:t>
            </w:r>
          </w:p>
        </w:tc>
      </w:tr>
      <w:tr w:rsidR="009923A0" w:rsidRPr="009923A0" w:rsidTr="00EE4AFF">
        <w:trPr>
          <w:trHeight w:val="900"/>
        </w:trPr>
        <w:tc>
          <w:tcPr>
            <w:tcW w:w="1540" w:type="dxa"/>
            <w:vMerge/>
            <w:tcBorders>
              <w:bottom w:val="single" w:sz="4" w:space="0" w:color="auto"/>
            </w:tcBorders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18:30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︱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20:00</w:t>
            </w:r>
          </w:p>
        </w:tc>
        <w:tc>
          <w:tcPr>
            <w:tcW w:w="3661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選手之夜</w:t>
            </w:r>
          </w:p>
        </w:tc>
        <w:tc>
          <w:tcPr>
            <w:tcW w:w="2393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選手村</w:t>
            </w:r>
          </w:p>
        </w:tc>
      </w:tr>
      <w:tr w:rsidR="009923A0" w:rsidRPr="009923A0" w:rsidTr="00EE4AFF">
        <w:trPr>
          <w:trHeight w:val="900"/>
        </w:trPr>
        <w:tc>
          <w:tcPr>
            <w:tcW w:w="1540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8月11日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/>
                <w:color w:val="000000"/>
                <w:szCs w:val="28"/>
              </w:rPr>
              <w:t>(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星期一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)</w:t>
            </w:r>
          </w:p>
        </w:tc>
        <w:tc>
          <w:tcPr>
            <w:tcW w:w="1680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08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: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3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0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︱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/>
                <w:color w:val="000000"/>
                <w:szCs w:val="28"/>
              </w:rPr>
              <w:t>1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7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: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3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0</w:t>
            </w:r>
          </w:p>
        </w:tc>
        <w:tc>
          <w:tcPr>
            <w:tcW w:w="3661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競賽</w:t>
            </w:r>
          </w:p>
        </w:tc>
        <w:tc>
          <w:tcPr>
            <w:tcW w:w="2393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各職類競賽場</w:t>
            </w:r>
          </w:p>
        </w:tc>
      </w:tr>
      <w:tr w:rsidR="009923A0" w:rsidRPr="009923A0" w:rsidTr="00EE4AFF">
        <w:trPr>
          <w:trHeight w:val="900"/>
        </w:trPr>
        <w:tc>
          <w:tcPr>
            <w:tcW w:w="1540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8月12日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（星期二）</w:t>
            </w:r>
          </w:p>
        </w:tc>
        <w:tc>
          <w:tcPr>
            <w:tcW w:w="1680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08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: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3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0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︱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/>
                <w:color w:val="000000"/>
                <w:szCs w:val="28"/>
              </w:rPr>
              <w:t>1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7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: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3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0</w:t>
            </w:r>
          </w:p>
        </w:tc>
        <w:tc>
          <w:tcPr>
            <w:tcW w:w="3661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競賽</w:t>
            </w:r>
          </w:p>
        </w:tc>
        <w:tc>
          <w:tcPr>
            <w:tcW w:w="2393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各職類競賽場</w:t>
            </w:r>
          </w:p>
        </w:tc>
      </w:tr>
      <w:tr w:rsidR="009923A0" w:rsidRPr="009923A0" w:rsidTr="00EE4AFF">
        <w:trPr>
          <w:trHeight w:val="900"/>
        </w:trPr>
        <w:tc>
          <w:tcPr>
            <w:tcW w:w="1540" w:type="dxa"/>
            <w:vMerge w:val="restart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8月13日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/>
                <w:color w:val="000000"/>
                <w:szCs w:val="28"/>
              </w:rPr>
              <w:t>(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星期三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)</w:t>
            </w:r>
          </w:p>
        </w:tc>
        <w:tc>
          <w:tcPr>
            <w:tcW w:w="1680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/>
                <w:color w:val="000000"/>
                <w:szCs w:val="28"/>
              </w:rPr>
              <w:t>08: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3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0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︱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/>
                <w:color w:val="000000"/>
                <w:szCs w:val="28"/>
              </w:rPr>
              <w:t>1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2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: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0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0</w:t>
            </w:r>
          </w:p>
        </w:tc>
        <w:tc>
          <w:tcPr>
            <w:tcW w:w="3661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競賽</w:t>
            </w:r>
          </w:p>
        </w:tc>
        <w:tc>
          <w:tcPr>
            <w:tcW w:w="2393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各職類競賽場</w:t>
            </w:r>
          </w:p>
        </w:tc>
      </w:tr>
      <w:tr w:rsidR="009923A0" w:rsidRPr="009923A0" w:rsidTr="00EE4AFF">
        <w:trPr>
          <w:trHeight w:val="900"/>
        </w:trPr>
        <w:tc>
          <w:tcPr>
            <w:tcW w:w="1540" w:type="dxa"/>
            <w:vMerge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12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: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0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0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︱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/>
                <w:color w:val="000000"/>
                <w:szCs w:val="28"/>
              </w:rPr>
              <w:t>1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3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: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0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0</w:t>
            </w:r>
          </w:p>
        </w:tc>
        <w:tc>
          <w:tcPr>
            <w:tcW w:w="3661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各職類競賽後檢討說明會議</w:t>
            </w:r>
          </w:p>
        </w:tc>
        <w:tc>
          <w:tcPr>
            <w:tcW w:w="2393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各職類競賽場</w:t>
            </w:r>
          </w:p>
        </w:tc>
      </w:tr>
      <w:tr w:rsidR="009923A0" w:rsidRPr="009923A0" w:rsidTr="00EE4AFF">
        <w:trPr>
          <w:trHeight w:val="900"/>
        </w:trPr>
        <w:tc>
          <w:tcPr>
            <w:tcW w:w="1540" w:type="dxa"/>
            <w:vMerge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13:00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︱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14:00</w:t>
            </w:r>
          </w:p>
        </w:tc>
        <w:tc>
          <w:tcPr>
            <w:tcW w:w="3661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選手賦歸</w:t>
            </w:r>
          </w:p>
        </w:tc>
        <w:tc>
          <w:tcPr>
            <w:tcW w:w="2393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各競賽場指定地點</w:t>
            </w:r>
          </w:p>
        </w:tc>
      </w:tr>
      <w:tr w:rsidR="009923A0" w:rsidRPr="009923A0" w:rsidTr="00EE4AFF">
        <w:trPr>
          <w:trHeight w:val="900"/>
        </w:trPr>
        <w:tc>
          <w:tcPr>
            <w:tcW w:w="1540" w:type="dxa"/>
            <w:vMerge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13:00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︱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17:00</w:t>
            </w:r>
          </w:p>
        </w:tc>
        <w:tc>
          <w:tcPr>
            <w:tcW w:w="3661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評分</w:t>
            </w:r>
          </w:p>
        </w:tc>
        <w:tc>
          <w:tcPr>
            <w:tcW w:w="2393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各職類競賽場</w:t>
            </w:r>
          </w:p>
        </w:tc>
      </w:tr>
      <w:tr w:rsidR="009923A0" w:rsidRPr="009923A0" w:rsidTr="00EE4AFF">
        <w:trPr>
          <w:trHeight w:val="900"/>
        </w:trPr>
        <w:tc>
          <w:tcPr>
            <w:tcW w:w="1540" w:type="dxa"/>
            <w:vMerge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17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: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0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0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︱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22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: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0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0</w:t>
            </w:r>
          </w:p>
        </w:tc>
        <w:tc>
          <w:tcPr>
            <w:tcW w:w="3661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大會成績整理作業</w:t>
            </w:r>
          </w:p>
        </w:tc>
        <w:tc>
          <w:tcPr>
            <w:tcW w:w="2393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大會辦公室</w:t>
            </w:r>
          </w:p>
        </w:tc>
      </w:tr>
      <w:tr w:rsidR="009923A0" w:rsidRPr="009923A0" w:rsidTr="00EE4AFF">
        <w:trPr>
          <w:trHeight w:val="900"/>
        </w:trPr>
        <w:tc>
          <w:tcPr>
            <w:tcW w:w="1540" w:type="dxa"/>
            <w:vMerge w:val="restart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8月14日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/>
                <w:color w:val="000000"/>
                <w:szCs w:val="28"/>
              </w:rPr>
              <w:t>(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星期四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)</w:t>
            </w:r>
          </w:p>
        </w:tc>
        <w:tc>
          <w:tcPr>
            <w:tcW w:w="1680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08:00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︱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10:00</w:t>
            </w:r>
          </w:p>
        </w:tc>
        <w:tc>
          <w:tcPr>
            <w:tcW w:w="3661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成績確認</w:t>
            </w:r>
          </w:p>
        </w:tc>
        <w:tc>
          <w:tcPr>
            <w:tcW w:w="2393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szCs w:val="28"/>
              </w:rPr>
              <w:t>勞動部勞動力發展署中彰投分署</w:t>
            </w:r>
            <w:r w:rsidRPr="009923A0">
              <w:rPr>
                <w:rFonts w:ascii="標楷體" w:eastAsia="標楷體" w:hAnsi="標楷體" w:hint="eastAsia"/>
                <w:bCs/>
                <w:color w:val="000000"/>
                <w:szCs w:val="28"/>
              </w:rPr>
              <w:t>行政大樓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會議室</w:t>
            </w:r>
          </w:p>
        </w:tc>
      </w:tr>
      <w:tr w:rsidR="009923A0" w:rsidRPr="009923A0" w:rsidTr="00EE4AFF">
        <w:trPr>
          <w:trHeight w:val="900"/>
        </w:trPr>
        <w:tc>
          <w:tcPr>
            <w:tcW w:w="1540" w:type="dxa"/>
            <w:vMerge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1680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11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: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0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0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︱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/>
                <w:color w:val="000000"/>
                <w:szCs w:val="28"/>
              </w:rPr>
              <w:t>1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2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: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0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0</w:t>
            </w:r>
          </w:p>
        </w:tc>
        <w:tc>
          <w:tcPr>
            <w:tcW w:w="3661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網路公告英雄榜</w:t>
            </w:r>
          </w:p>
        </w:tc>
        <w:tc>
          <w:tcPr>
            <w:tcW w:w="2393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技能檢定中心網站</w:t>
            </w:r>
          </w:p>
        </w:tc>
      </w:tr>
      <w:tr w:rsidR="009923A0" w:rsidRPr="009923A0" w:rsidTr="00EE4AFF">
        <w:trPr>
          <w:trHeight w:val="900"/>
        </w:trPr>
        <w:tc>
          <w:tcPr>
            <w:tcW w:w="1540" w:type="dxa"/>
            <w:tcBorders>
              <w:right w:val="single" w:sz="4" w:space="0" w:color="auto"/>
            </w:tcBorders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8月17日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distribute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/>
                <w:color w:val="000000"/>
                <w:szCs w:val="28"/>
              </w:rPr>
              <w:t>(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星期日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)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14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: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0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0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︱</w:t>
            </w:r>
          </w:p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center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/>
                <w:color w:val="000000"/>
                <w:szCs w:val="28"/>
              </w:rPr>
              <w:t>1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6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:</w:t>
            </w: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0</w:t>
            </w:r>
            <w:r w:rsidRPr="009923A0">
              <w:rPr>
                <w:rFonts w:ascii="標楷體" w:eastAsia="標楷體" w:hAnsi="標楷體"/>
                <w:color w:val="000000"/>
                <w:szCs w:val="28"/>
              </w:rPr>
              <w:t>0</w:t>
            </w:r>
          </w:p>
        </w:tc>
        <w:tc>
          <w:tcPr>
            <w:tcW w:w="3661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頒獎暨閉幕典禮</w:t>
            </w:r>
          </w:p>
        </w:tc>
        <w:tc>
          <w:tcPr>
            <w:tcW w:w="2393" w:type="dxa"/>
            <w:vAlign w:val="center"/>
          </w:tcPr>
          <w:p w:rsidR="009923A0" w:rsidRPr="009923A0" w:rsidRDefault="009923A0" w:rsidP="00EE4AFF">
            <w:pPr>
              <w:kinsoku w:val="0"/>
              <w:spacing w:line="420" w:lineRule="exact"/>
              <w:ind w:left="0" w:firstLine="0"/>
              <w:jc w:val="both"/>
              <w:textDirection w:val="lrTbV"/>
              <w:rPr>
                <w:rFonts w:ascii="標楷體" w:eastAsia="標楷體" w:hAnsi="標楷體"/>
                <w:color w:val="000000"/>
                <w:szCs w:val="28"/>
              </w:rPr>
            </w:pPr>
            <w:r w:rsidRPr="009923A0">
              <w:rPr>
                <w:rFonts w:ascii="標楷體" w:eastAsia="標楷體" w:hAnsi="標楷體" w:hint="eastAsia"/>
                <w:color w:val="000000"/>
                <w:szCs w:val="28"/>
              </w:rPr>
              <w:t>另行公告</w:t>
            </w:r>
          </w:p>
        </w:tc>
      </w:tr>
    </w:tbl>
    <w:p w:rsidR="00EA1DED" w:rsidRDefault="0012422D"/>
    <w:sectPr w:rsidR="00EA1DED" w:rsidSect="009923A0"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F94" w:rsidRDefault="003C7F94" w:rsidP="007D172C">
      <w:pPr>
        <w:spacing w:line="240" w:lineRule="auto"/>
      </w:pPr>
      <w:r>
        <w:separator/>
      </w:r>
    </w:p>
  </w:endnote>
  <w:endnote w:type="continuationSeparator" w:id="1">
    <w:p w:rsidR="003C7F94" w:rsidRDefault="003C7F94" w:rsidP="007D17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超研澤中楷">
    <w:altName w:val="Arial Unicode MS"/>
    <w:charset w:val="88"/>
    <w:family w:val="modern"/>
    <w:pitch w:val="fixed"/>
    <w:sig w:usb0="00000000" w:usb1="280918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F94" w:rsidRDefault="003C7F94" w:rsidP="007D172C">
      <w:pPr>
        <w:spacing w:line="240" w:lineRule="auto"/>
      </w:pPr>
      <w:r>
        <w:separator/>
      </w:r>
    </w:p>
  </w:footnote>
  <w:footnote w:type="continuationSeparator" w:id="1">
    <w:p w:rsidR="003C7F94" w:rsidRDefault="003C7F94" w:rsidP="007D17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23A0"/>
    <w:rsid w:val="0012422D"/>
    <w:rsid w:val="003C7F94"/>
    <w:rsid w:val="0061300E"/>
    <w:rsid w:val="007D172C"/>
    <w:rsid w:val="009923A0"/>
    <w:rsid w:val="00A82EE7"/>
    <w:rsid w:val="00EA1C47"/>
    <w:rsid w:val="00EB4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A0"/>
    <w:pPr>
      <w:widowControl w:val="0"/>
      <w:spacing w:line="440" w:lineRule="exact"/>
      <w:ind w:left="1304" w:hanging="822"/>
    </w:pPr>
    <w:rPr>
      <w:rFonts w:ascii="Times New Roman" w:eastAsia="超研澤中楷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D172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7D172C"/>
    <w:rPr>
      <w:rFonts w:ascii="Times New Roman" w:eastAsia="超研澤中楷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D172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7D172C"/>
    <w:rPr>
      <w:rFonts w:ascii="Times New Roman" w:eastAsia="超研澤中楷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A0"/>
    <w:pPr>
      <w:widowControl w:val="0"/>
      <w:spacing w:line="440" w:lineRule="exact"/>
      <w:ind w:left="1304" w:hanging="822"/>
    </w:pPr>
    <w:rPr>
      <w:rFonts w:ascii="Times New Roman" w:eastAsia="超研澤中楷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hsiehpj-謝佩茹</dc:creator>
  <cp:lastModifiedBy>user</cp:lastModifiedBy>
  <cp:revision>2</cp:revision>
  <dcterms:created xsi:type="dcterms:W3CDTF">2014-06-30T00:28:00Z</dcterms:created>
  <dcterms:modified xsi:type="dcterms:W3CDTF">2014-06-30T00:28:00Z</dcterms:modified>
</cp:coreProperties>
</file>