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FCA" w:rsidRPr="00D1577F" w:rsidRDefault="00AD53C9" w:rsidP="00ED03DE">
      <w:pPr>
        <w:spacing w:line="400" w:lineRule="exact"/>
        <w:jc w:val="center"/>
        <w:rPr>
          <w:rFonts w:ascii="標楷體" w:eastAsia="標楷體" w:hAnsi="標楷體"/>
          <w:b/>
          <w:color w:val="000000" w:themeColor="text1"/>
          <w:sz w:val="30"/>
          <w:szCs w:val="30"/>
        </w:rPr>
      </w:pPr>
      <w:r w:rsidRPr="00D1577F">
        <w:rPr>
          <w:rFonts w:ascii="標楷體" w:eastAsia="標楷體" w:hAnsi="標楷體" w:hint="eastAsia"/>
          <w:b/>
          <w:color w:val="000000" w:themeColor="text1"/>
          <w:sz w:val="30"/>
          <w:szCs w:val="30"/>
        </w:rPr>
        <w:t>「</w:t>
      </w:r>
      <w:r w:rsidR="009448EE" w:rsidRPr="00D1577F">
        <w:rPr>
          <w:rFonts w:ascii="標楷體" w:eastAsia="標楷體" w:hAnsi="標楷體" w:hint="eastAsia"/>
          <w:b/>
          <w:color w:val="000000" w:themeColor="text1"/>
          <w:sz w:val="30"/>
          <w:szCs w:val="30"/>
        </w:rPr>
        <w:t>臺北市高級中等學校校長遴選聘任及</w:t>
      </w:r>
      <w:r w:rsidR="009448EE" w:rsidRPr="00D1577F">
        <w:rPr>
          <w:rFonts w:ascii="標楷體" w:eastAsia="標楷體" w:hAnsi="標楷體" w:hint="eastAsia"/>
          <w:b/>
          <w:sz w:val="30"/>
          <w:szCs w:val="30"/>
        </w:rPr>
        <w:t>辦學績效</w:t>
      </w:r>
      <w:r w:rsidR="009448EE" w:rsidRPr="00D1577F">
        <w:rPr>
          <w:rFonts w:ascii="標楷體" w:eastAsia="標楷體" w:hAnsi="標楷體" w:hint="eastAsia"/>
          <w:b/>
          <w:color w:val="000000" w:themeColor="text1"/>
          <w:sz w:val="30"/>
          <w:szCs w:val="30"/>
        </w:rPr>
        <w:t>考評補充規定</w:t>
      </w:r>
      <w:r w:rsidRPr="00D1577F">
        <w:rPr>
          <w:rFonts w:ascii="標楷體" w:eastAsia="標楷體" w:hAnsi="標楷體" w:hint="eastAsia"/>
          <w:b/>
          <w:color w:val="000000" w:themeColor="text1"/>
          <w:sz w:val="30"/>
          <w:szCs w:val="30"/>
        </w:rPr>
        <w:t>」</w:t>
      </w:r>
      <w:bookmarkStart w:id="0" w:name="_GoBack"/>
      <w:bookmarkEnd w:id="0"/>
    </w:p>
    <w:p w:rsidR="005A5839" w:rsidRDefault="00AD53C9" w:rsidP="00ED03DE">
      <w:pPr>
        <w:spacing w:line="400" w:lineRule="exact"/>
        <w:jc w:val="center"/>
        <w:rPr>
          <w:rFonts w:ascii="標楷體" w:eastAsia="標楷體" w:hAnsi="標楷體"/>
          <w:b/>
          <w:color w:val="000000" w:themeColor="text1"/>
          <w:sz w:val="30"/>
          <w:szCs w:val="30"/>
        </w:rPr>
      </w:pPr>
      <w:r w:rsidRPr="00D1577F">
        <w:rPr>
          <w:rFonts w:ascii="標楷體" w:eastAsia="標楷體" w:hAnsi="標楷體" w:hint="eastAsia"/>
          <w:b/>
          <w:color w:val="000000" w:themeColor="text1"/>
          <w:sz w:val="30"/>
          <w:szCs w:val="30"/>
        </w:rPr>
        <w:t>修正</w:t>
      </w:r>
      <w:r w:rsidR="00987FB2" w:rsidRPr="00D1577F">
        <w:rPr>
          <w:rFonts w:ascii="標楷體" w:eastAsia="標楷體" w:hAnsi="標楷體" w:hint="eastAsia"/>
          <w:b/>
          <w:color w:val="000000" w:themeColor="text1"/>
          <w:sz w:val="30"/>
          <w:szCs w:val="30"/>
        </w:rPr>
        <w:t>條文對照表</w:t>
      </w:r>
    </w:p>
    <w:p w:rsidR="00ED03DE" w:rsidRPr="00ED03DE" w:rsidRDefault="00ED03DE" w:rsidP="00ED03DE">
      <w:pPr>
        <w:spacing w:afterLines="50" w:after="180" w:line="400" w:lineRule="exact"/>
        <w:jc w:val="right"/>
        <w:rPr>
          <w:rFonts w:ascii="標楷體" w:eastAsia="標楷體" w:hAnsi="標楷體"/>
          <w:color w:val="000000" w:themeColor="text1"/>
          <w:szCs w:val="30"/>
        </w:rPr>
      </w:pPr>
      <w:r w:rsidRPr="00ED03DE">
        <w:rPr>
          <w:rFonts w:ascii="標楷體" w:eastAsia="標楷體" w:hAnsi="標楷體" w:hint="eastAsia"/>
          <w:color w:val="000000" w:themeColor="text1"/>
          <w:szCs w:val="30"/>
        </w:rPr>
        <w:t>107年2月</w:t>
      </w:r>
      <w:r w:rsidR="003E3CE6">
        <w:rPr>
          <w:rFonts w:ascii="標楷體" w:eastAsia="標楷體" w:hAnsi="標楷體" w:hint="eastAsia"/>
          <w:color w:val="000000" w:themeColor="text1"/>
          <w:szCs w:val="30"/>
        </w:rPr>
        <w:t>8</w:t>
      </w:r>
      <w:r w:rsidRPr="00ED03DE">
        <w:rPr>
          <w:rFonts w:ascii="標楷體" w:eastAsia="標楷體" w:hAnsi="標楷體" w:hint="eastAsia"/>
          <w:color w:val="000000" w:themeColor="text1"/>
          <w:szCs w:val="30"/>
        </w:rPr>
        <w:t>日修正</w:t>
      </w:r>
    </w:p>
    <w:tbl>
      <w:tblPr>
        <w:tblStyle w:val="a7"/>
        <w:tblW w:w="5000" w:type="pct"/>
        <w:jc w:val="center"/>
        <w:tblLook w:val="07E0" w:firstRow="1" w:lastRow="1" w:firstColumn="1" w:lastColumn="1" w:noHBand="1" w:noVBand="1"/>
      </w:tblPr>
      <w:tblGrid>
        <w:gridCol w:w="3419"/>
        <w:gridCol w:w="3420"/>
        <w:gridCol w:w="3241"/>
      </w:tblGrid>
      <w:tr w:rsidR="003E379C" w:rsidRPr="00EC21A3" w:rsidTr="00913A44">
        <w:trPr>
          <w:tblHeader/>
          <w:jc w:val="center"/>
        </w:trPr>
        <w:tc>
          <w:tcPr>
            <w:tcW w:w="3419" w:type="dxa"/>
          </w:tcPr>
          <w:p w:rsidR="003E379C" w:rsidRPr="00084650" w:rsidRDefault="003E379C" w:rsidP="0018185F">
            <w:pPr>
              <w:pStyle w:val="021"/>
              <w:jc w:val="center"/>
              <w:rPr>
                <w:rFonts w:ascii="標楷體" w:eastAsia="標楷體" w:hAnsi="標楷體"/>
                <w:b/>
                <w:color w:val="000000" w:themeColor="text1"/>
                <w:sz w:val="28"/>
                <w:szCs w:val="28"/>
              </w:rPr>
            </w:pPr>
            <w:r w:rsidRPr="00084650">
              <w:rPr>
                <w:rFonts w:ascii="標楷體" w:eastAsia="標楷體" w:hAnsi="標楷體" w:hint="eastAsia"/>
                <w:b/>
                <w:color w:val="000000" w:themeColor="text1"/>
                <w:sz w:val="28"/>
                <w:szCs w:val="28"/>
              </w:rPr>
              <w:t>修正</w:t>
            </w:r>
            <w:r w:rsidR="00084650" w:rsidRPr="00084650">
              <w:rPr>
                <w:rFonts w:ascii="標楷體" w:eastAsia="標楷體" w:hAnsi="標楷體" w:hint="eastAsia"/>
                <w:b/>
                <w:color w:val="000000" w:themeColor="text1"/>
                <w:sz w:val="28"/>
                <w:szCs w:val="28"/>
              </w:rPr>
              <w:t>(草案)條文</w:t>
            </w:r>
          </w:p>
        </w:tc>
        <w:tc>
          <w:tcPr>
            <w:tcW w:w="3420" w:type="dxa"/>
          </w:tcPr>
          <w:p w:rsidR="003E379C" w:rsidRPr="00084650" w:rsidRDefault="00084650" w:rsidP="0018185F">
            <w:pPr>
              <w:jc w:val="center"/>
              <w:rPr>
                <w:rFonts w:ascii="標楷體" w:eastAsia="標楷體" w:hAnsi="標楷體"/>
                <w:b/>
                <w:sz w:val="28"/>
                <w:szCs w:val="28"/>
              </w:rPr>
            </w:pPr>
            <w:r w:rsidRPr="00084650">
              <w:rPr>
                <w:rFonts w:ascii="標楷體" w:eastAsia="標楷體" w:hAnsi="標楷體" w:hint="eastAsia"/>
                <w:b/>
                <w:sz w:val="28"/>
                <w:szCs w:val="28"/>
              </w:rPr>
              <w:t>現行條文</w:t>
            </w:r>
          </w:p>
        </w:tc>
        <w:tc>
          <w:tcPr>
            <w:tcW w:w="3241" w:type="dxa"/>
          </w:tcPr>
          <w:p w:rsidR="003E379C" w:rsidRPr="00084650" w:rsidRDefault="003E379C" w:rsidP="0018185F">
            <w:pPr>
              <w:jc w:val="center"/>
              <w:rPr>
                <w:rFonts w:ascii="標楷體" w:eastAsia="標楷體" w:hAnsi="標楷體"/>
                <w:b/>
                <w:sz w:val="28"/>
                <w:szCs w:val="28"/>
              </w:rPr>
            </w:pPr>
            <w:r w:rsidRPr="00084650">
              <w:rPr>
                <w:rFonts w:ascii="標楷體" w:eastAsia="標楷體" w:hAnsi="標楷體" w:hint="eastAsia"/>
                <w:b/>
                <w:sz w:val="28"/>
                <w:szCs w:val="28"/>
              </w:rPr>
              <w:t>說明</w:t>
            </w:r>
          </w:p>
        </w:tc>
      </w:tr>
      <w:tr w:rsidR="00D1797C" w:rsidRPr="00EC21A3" w:rsidTr="00913A44">
        <w:trPr>
          <w:jc w:val="center"/>
        </w:trPr>
        <w:tc>
          <w:tcPr>
            <w:tcW w:w="3419" w:type="dxa"/>
          </w:tcPr>
          <w:p w:rsidR="00D1797C" w:rsidRPr="00EC21A3" w:rsidRDefault="00144E49" w:rsidP="00ED03DE">
            <w:pPr>
              <w:ind w:leftChars="-10" w:left="-24"/>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一、臺北市政府教育局（以下簡稱本局）為公平、公正、公開辦理臺北市立高級中等學校（以下簡稱本市高級中等學校）校長遴選作業，並規範校長辦學績效考評之項目及程序，特訂定本補充規定。</w:t>
            </w:r>
          </w:p>
        </w:tc>
        <w:tc>
          <w:tcPr>
            <w:tcW w:w="3420" w:type="dxa"/>
          </w:tcPr>
          <w:p w:rsidR="00D1797C" w:rsidRPr="00D1797C" w:rsidRDefault="00D1797C" w:rsidP="00ED03DE">
            <w:pPr>
              <w:ind w:leftChars="-10" w:left="-24"/>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一、臺北市政府教育局（以下簡稱本局）為公平、公正、公開辦理臺北市立高級中等學校（以下簡稱本市高級中等學校）校長遴選作業，並規範校長辦學績效考評之項目及程序，特訂定本補充規定。</w:t>
            </w:r>
          </w:p>
        </w:tc>
        <w:tc>
          <w:tcPr>
            <w:tcW w:w="3241" w:type="dxa"/>
          </w:tcPr>
          <w:p w:rsidR="00D1797C" w:rsidRPr="00EC21A3" w:rsidRDefault="00415C96" w:rsidP="009510D2">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w:t>
            </w:r>
            <w:r w:rsidR="00FC40C7">
              <w:rPr>
                <w:rFonts w:ascii="標楷體" w:eastAsia="標楷體" w:hAnsi="標楷體" w:hint="eastAsia"/>
                <w:color w:val="000000" w:themeColor="text1"/>
                <w:sz w:val="26"/>
                <w:szCs w:val="26"/>
              </w:rPr>
              <w:t>文</w:t>
            </w:r>
            <w:r>
              <w:rPr>
                <w:rFonts w:ascii="標楷體" w:eastAsia="標楷體" w:hAnsi="標楷體" w:hint="eastAsia"/>
                <w:color w:val="000000" w:themeColor="text1"/>
                <w:sz w:val="26"/>
                <w:szCs w:val="26"/>
              </w:rPr>
              <w:t>未修正。</w:t>
            </w:r>
          </w:p>
        </w:tc>
      </w:tr>
      <w:tr w:rsidR="00415C96" w:rsidRPr="00EC21A3" w:rsidTr="00913A44">
        <w:trPr>
          <w:jc w:val="center"/>
        </w:trPr>
        <w:tc>
          <w:tcPr>
            <w:tcW w:w="3419" w:type="dxa"/>
          </w:tcPr>
          <w:p w:rsidR="00144E49" w:rsidRPr="00D1797C" w:rsidRDefault="00144E49" w:rsidP="00144E49">
            <w:pPr>
              <w:ind w:leftChars="15" w:left="36"/>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二、本局為辦理本市</w:t>
            </w:r>
            <w:r w:rsidRPr="00D1797C">
              <w:rPr>
                <w:rFonts w:ascii="標楷體" w:eastAsia="標楷體" w:hAnsi="標楷體" w:cs="Times New Roman"/>
                <w:color w:val="000000" w:themeColor="text1"/>
                <w:sz w:val="26"/>
                <w:szCs w:val="26"/>
              </w:rPr>
              <w:t>高級中</w:t>
            </w:r>
            <w:r w:rsidRPr="00D1797C">
              <w:rPr>
                <w:rFonts w:ascii="標楷體" w:eastAsia="標楷體" w:hAnsi="標楷體" w:cs="Times New Roman" w:hint="eastAsia"/>
                <w:color w:val="000000" w:themeColor="text1"/>
                <w:sz w:val="26"/>
                <w:szCs w:val="26"/>
              </w:rPr>
              <w:t>等</w:t>
            </w:r>
            <w:r w:rsidRPr="00D1797C">
              <w:rPr>
                <w:rFonts w:ascii="標楷體" w:eastAsia="標楷體" w:hAnsi="標楷體" w:cs="Times New Roman"/>
                <w:color w:val="000000" w:themeColor="text1"/>
                <w:sz w:val="26"/>
                <w:szCs w:val="26"/>
              </w:rPr>
              <w:t>學</w:t>
            </w:r>
            <w:r w:rsidRPr="00D1797C">
              <w:rPr>
                <w:rFonts w:ascii="標楷體" w:eastAsia="標楷體" w:hAnsi="標楷體" w:cs="Times New Roman" w:hint="eastAsia"/>
                <w:color w:val="000000" w:themeColor="text1"/>
                <w:sz w:val="26"/>
                <w:szCs w:val="26"/>
              </w:rPr>
              <w:t>校</w:t>
            </w:r>
            <w:r w:rsidRPr="00D1797C">
              <w:rPr>
                <w:rFonts w:ascii="標楷體" w:eastAsia="標楷體" w:hAnsi="標楷體" w:cs="Times New Roman"/>
                <w:color w:val="000000" w:themeColor="text1"/>
                <w:sz w:val="26"/>
                <w:szCs w:val="26"/>
              </w:rPr>
              <w:t>校長遴選</w:t>
            </w:r>
            <w:r w:rsidRPr="00D1797C">
              <w:rPr>
                <w:rFonts w:ascii="標楷體" w:eastAsia="標楷體" w:hAnsi="標楷體" w:cs="Times New Roman" w:hint="eastAsia"/>
                <w:color w:val="000000" w:themeColor="text1"/>
                <w:sz w:val="26"/>
                <w:szCs w:val="26"/>
              </w:rPr>
              <w:t>，應召開</w:t>
            </w:r>
            <w:r w:rsidRPr="00D1797C">
              <w:rPr>
                <w:rFonts w:ascii="標楷體" w:eastAsia="標楷體" w:hAnsi="標楷體" w:cs="Times New Roman"/>
                <w:color w:val="000000" w:themeColor="text1"/>
                <w:sz w:val="26"/>
                <w:szCs w:val="26"/>
              </w:rPr>
              <w:t>臺北市立高級中</w:t>
            </w:r>
            <w:r w:rsidRPr="00D1797C">
              <w:rPr>
                <w:rFonts w:ascii="標楷體" w:eastAsia="標楷體" w:hAnsi="標楷體" w:cs="Times New Roman" w:hint="eastAsia"/>
                <w:color w:val="000000" w:themeColor="text1"/>
                <w:sz w:val="26"/>
                <w:szCs w:val="26"/>
              </w:rPr>
              <w:t>等</w:t>
            </w:r>
            <w:r w:rsidRPr="00D1797C">
              <w:rPr>
                <w:rFonts w:ascii="標楷體" w:eastAsia="標楷體" w:hAnsi="標楷體" w:cs="Times New Roman"/>
                <w:color w:val="000000" w:themeColor="text1"/>
                <w:sz w:val="26"/>
                <w:szCs w:val="26"/>
              </w:rPr>
              <w:t>學校</w:t>
            </w:r>
            <w:r w:rsidRPr="00D1797C">
              <w:rPr>
                <w:rFonts w:ascii="標楷體" w:eastAsia="標楷體" w:hAnsi="標楷體" w:cs="Times New Roman" w:hint="eastAsia"/>
                <w:color w:val="000000" w:themeColor="text1"/>
                <w:sz w:val="26"/>
                <w:szCs w:val="26"/>
              </w:rPr>
              <w:t>校</w:t>
            </w:r>
            <w:r w:rsidRPr="00D1797C">
              <w:rPr>
                <w:rFonts w:ascii="標楷體" w:eastAsia="標楷體" w:hAnsi="標楷體" w:cs="Times New Roman"/>
                <w:color w:val="000000" w:themeColor="text1"/>
                <w:sz w:val="26"/>
                <w:szCs w:val="26"/>
              </w:rPr>
              <w:t>長遴選委員會（以下簡稱</w:t>
            </w:r>
            <w:r w:rsidRPr="00D1797C">
              <w:rPr>
                <w:rFonts w:ascii="標楷體" w:eastAsia="標楷體" w:hAnsi="標楷體" w:cs="Times New Roman" w:hint="eastAsia"/>
                <w:color w:val="000000" w:themeColor="text1"/>
                <w:sz w:val="26"/>
                <w:szCs w:val="26"/>
              </w:rPr>
              <w:t>遴選會</w:t>
            </w:r>
            <w:r w:rsidRPr="00D1797C">
              <w:rPr>
                <w:rFonts w:ascii="標楷體" w:eastAsia="標楷體" w:hAnsi="標楷體" w:cs="Times New Roman"/>
                <w:color w:val="000000" w:themeColor="text1"/>
                <w:sz w:val="26"/>
                <w:szCs w:val="26"/>
              </w:rPr>
              <w:t>）</w:t>
            </w:r>
            <w:r w:rsidRPr="00D1797C">
              <w:rPr>
                <w:rFonts w:ascii="標楷體" w:eastAsia="標楷體" w:hAnsi="標楷體" w:cs="Times New Roman" w:hint="eastAsia"/>
                <w:color w:val="000000" w:themeColor="text1"/>
                <w:sz w:val="26"/>
                <w:szCs w:val="26"/>
              </w:rPr>
              <w:t>。</w:t>
            </w:r>
          </w:p>
          <w:p w:rsidR="00144E49" w:rsidRPr="00D1797C" w:rsidRDefault="00144E49" w:rsidP="00144E49">
            <w:pPr>
              <w:ind w:leftChars="15" w:left="36"/>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 xml:space="preserve">    遴選會</w:t>
            </w:r>
            <w:r w:rsidRPr="00D1797C">
              <w:rPr>
                <w:rFonts w:ascii="標楷體" w:eastAsia="標楷體" w:hAnsi="標楷體" w:cs="Times New Roman"/>
                <w:color w:val="000000" w:themeColor="text1"/>
                <w:sz w:val="26"/>
                <w:szCs w:val="26"/>
              </w:rPr>
              <w:t>置委員十</w:t>
            </w:r>
            <w:r w:rsidRPr="00D1797C">
              <w:rPr>
                <w:rFonts w:ascii="標楷體" w:eastAsia="標楷體" w:hAnsi="標楷體" w:cs="Times New Roman" w:hint="eastAsia"/>
                <w:color w:val="000000" w:themeColor="text1"/>
                <w:sz w:val="26"/>
                <w:szCs w:val="26"/>
              </w:rPr>
              <w:t>三</w:t>
            </w:r>
            <w:r w:rsidRPr="00D1797C">
              <w:rPr>
                <w:rFonts w:ascii="標楷體" w:eastAsia="標楷體" w:hAnsi="標楷體" w:cs="Times New Roman"/>
                <w:color w:val="000000" w:themeColor="text1"/>
                <w:sz w:val="26"/>
                <w:szCs w:val="26"/>
              </w:rPr>
              <w:t>人，</w:t>
            </w:r>
            <w:r w:rsidRPr="00D1797C">
              <w:rPr>
                <w:rFonts w:ascii="標楷體" w:eastAsia="標楷體" w:hAnsi="標楷體" w:cs="Times New Roman" w:hint="eastAsia"/>
                <w:color w:val="000000" w:themeColor="text1"/>
                <w:sz w:val="26"/>
                <w:szCs w:val="26"/>
              </w:rPr>
              <w:t>由本局就下列人員聘（派）兼之：</w:t>
            </w:r>
          </w:p>
          <w:p w:rsidR="00144E49" w:rsidRPr="00D1797C" w:rsidRDefault="00144E49" w:rsidP="00144E49">
            <w:pPr>
              <w:ind w:left="1300" w:hangingChars="500" w:hanging="1300"/>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 xml:space="preserve">  </w:t>
            </w:r>
            <w:r w:rsidRPr="00D1797C">
              <w:rPr>
                <w:rFonts w:ascii="標楷體" w:eastAsia="標楷體" w:hAnsi="標楷體" w:cs="Times New Roman" w:hint="eastAsia"/>
                <w:color w:val="000000" w:themeColor="text1"/>
                <w:sz w:val="26"/>
                <w:szCs w:val="26"/>
              </w:rPr>
              <w:t xml:space="preserve"> （一）本局</w:t>
            </w:r>
            <w:r w:rsidRPr="00D1797C">
              <w:rPr>
                <w:rFonts w:ascii="標楷體" w:eastAsia="標楷體" w:hAnsi="標楷體" w:cs="Times New Roman"/>
                <w:color w:val="000000" w:themeColor="text1"/>
                <w:sz w:val="26"/>
                <w:szCs w:val="26"/>
              </w:rPr>
              <w:t>代表</w:t>
            </w:r>
            <w:r w:rsidRPr="00D1797C">
              <w:rPr>
                <w:rFonts w:ascii="標楷體" w:eastAsia="標楷體" w:hAnsi="標楷體" w:cs="Times New Roman" w:hint="eastAsia"/>
                <w:color w:val="000000" w:themeColor="text1"/>
                <w:sz w:val="26"/>
                <w:szCs w:val="26"/>
              </w:rPr>
              <w:t>四</w:t>
            </w:r>
            <w:r w:rsidRPr="00D1797C">
              <w:rPr>
                <w:rFonts w:ascii="標楷體" w:eastAsia="標楷體" w:hAnsi="標楷體" w:cs="Times New Roman"/>
                <w:color w:val="000000" w:themeColor="text1"/>
                <w:sz w:val="26"/>
                <w:szCs w:val="26"/>
              </w:rPr>
              <w:t>人。</w:t>
            </w:r>
          </w:p>
          <w:p w:rsidR="00144E49" w:rsidRPr="00D1797C" w:rsidRDefault="00144E49" w:rsidP="00144E49">
            <w:pPr>
              <w:ind w:left="1105" w:hangingChars="425" w:hanging="1105"/>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 xml:space="preserve">  </w:t>
            </w:r>
            <w:r w:rsidRPr="00D1797C">
              <w:rPr>
                <w:rFonts w:ascii="標楷體" w:eastAsia="標楷體" w:hAnsi="標楷體" w:cs="Times New Roman" w:hint="eastAsia"/>
                <w:color w:val="000000" w:themeColor="text1"/>
                <w:sz w:val="26"/>
                <w:szCs w:val="26"/>
              </w:rPr>
              <w:t xml:space="preserve"> （二）</w:t>
            </w:r>
            <w:r w:rsidRPr="00D1797C">
              <w:rPr>
                <w:rFonts w:ascii="標楷體" w:eastAsia="標楷體" w:hAnsi="標楷體" w:cs="Times New Roman"/>
                <w:color w:val="000000" w:themeColor="text1"/>
                <w:sz w:val="26"/>
                <w:szCs w:val="26"/>
              </w:rPr>
              <w:t>學者專家共</w:t>
            </w:r>
            <w:r w:rsidRPr="00D1797C">
              <w:rPr>
                <w:rFonts w:ascii="標楷體" w:eastAsia="標楷體" w:hAnsi="標楷體" w:cs="Times New Roman" w:hint="eastAsia"/>
                <w:color w:val="000000" w:themeColor="text1"/>
                <w:sz w:val="26"/>
                <w:szCs w:val="26"/>
              </w:rPr>
              <w:t>四</w:t>
            </w:r>
            <w:r w:rsidRPr="00D1797C">
              <w:rPr>
                <w:rFonts w:ascii="標楷體" w:eastAsia="標楷體" w:hAnsi="標楷體" w:cs="Times New Roman"/>
                <w:color w:val="000000" w:themeColor="text1"/>
                <w:sz w:val="26"/>
                <w:szCs w:val="26"/>
              </w:rPr>
              <w:t>人</w:t>
            </w:r>
            <w:r w:rsidRPr="00D1797C">
              <w:rPr>
                <w:rFonts w:ascii="標楷體" w:eastAsia="標楷體" w:hAnsi="標楷體" w:cs="Times New Roman" w:hint="eastAsia"/>
                <w:color w:val="000000" w:themeColor="text1"/>
                <w:sz w:val="26"/>
                <w:szCs w:val="26"/>
              </w:rPr>
              <w:t>。</w:t>
            </w:r>
            <w:r w:rsidRPr="00D1797C">
              <w:rPr>
                <w:rFonts w:ascii="標楷體" w:eastAsia="標楷體" w:hAnsi="標楷體" w:cs="Times New Roman"/>
                <w:color w:val="000000" w:themeColor="text1"/>
                <w:sz w:val="26"/>
                <w:szCs w:val="26"/>
              </w:rPr>
              <w:t xml:space="preserve"> </w:t>
            </w:r>
          </w:p>
          <w:p w:rsidR="00144E49" w:rsidRPr="00D1797C" w:rsidRDefault="00144E49" w:rsidP="00144E49">
            <w:pPr>
              <w:ind w:left="1170" w:hangingChars="450" w:hanging="1170"/>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 xml:space="preserve">   </w:t>
            </w:r>
            <w:r w:rsidRPr="00D1797C">
              <w:rPr>
                <w:rFonts w:ascii="標楷體" w:eastAsia="標楷體" w:hAnsi="標楷體" w:cs="Times New Roman" w:hint="eastAsia"/>
                <w:color w:val="000000" w:themeColor="text1"/>
                <w:sz w:val="26"/>
                <w:szCs w:val="26"/>
              </w:rPr>
              <w:t>（三）高級中等學校校長代表一人。</w:t>
            </w:r>
          </w:p>
          <w:p w:rsidR="00144E49" w:rsidRPr="00D1797C" w:rsidRDefault="00144E49" w:rsidP="00144E49">
            <w:pPr>
              <w:ind w:leftChars="150" w:left="1140" w:hangingChars="300" w:hanging="78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（四）社團法人台北市教師會、</w:t>
            </w:r>
            <w:r w:rsidRPr="00D1797C">
              <w:rPr>
                <w:rFonts w:ascii="標楷體" w:eastAsia="標楷體" w:hAnsi="標楷體" w:hint="eastAsia"/>
                <w:color w:val="000000" w:themeColor="text1"/>
                <w:sz w:val="26"/>
                <w:szCs w:val="26"/>
              </w:rPr>
              <w:t>臺北市高中學生家長會聯合會、</w:t>
            </w:r>
            <w:r w:rsidRPr="00D1797C">
              <w:rPr>
                <w:rStyle w:val="dialogtext1"/>
                <w:rFonts w:ascii="標楷體" w:eastAsia="標楷體" w:hAnsi="標楷體"/>
                <w:color w:val="000000" w:themeColor="text1"/>
                <w:sz w:val="26"/>
                <w:szCs w:val="26"/>
              </w:rPr>
              <w:t>臺北市高職學生家長會聯合會</w:t>
            </w:r>
            <w:r w:rsidRPr="00D1797C">
              <w:rPr>
                <w:rFonts w:ascii="標楷體" w:eastAsia="標楷體" w:hAnsi="標楷體" w:cs="Times New Roman"/>
                <w:color w:val="000000" w:themeColor="text1"/>
                <w:sz w:val="26"/>
                <w:szCs w:val="26"/>
              </w:rPr>
              <w:t>代表</w:t>
            </w:r>
            <w:r w:rsidRPr="00D1797C">
              <w:rPr>
                <w:rFonts w:ascii="標楷體" w:eastAsia="標楷體" w:hAnsi="標楷體" w:cs="Times New Roman" w:hint="eastAsia"/>
                <w:color w:val="000000" w:themeColor="text1"/>
                <w:sz w:val="26"/>
                <w:szCs w:val="26"/>
              </w:rPr>
              <w:t>各</w:t>
            </w:r>
            <w:r w:rsidRPr="00D1797C">
              <w:rPr>
                <w:rFonts w:ascii="標楷體" w:eastAsia="標楷體" w:hAnsi="標楷體" w:cs="Times New Roman"/>
                <w:color w:val="000000" w:themeColor="text1"/>
                <w:sz w:val="26"/>
                <w:szCs w:val="26"/>
              </w:rPr>
              <w:t>一人。</w:t>
            </w:r>
          </w:p>
          <w:p w:rsidR="00144E49" w:rsidRPr="00D1797C" w:rsidRDefault="00144E49" w:rsidP="00144E49">
            <w:pPr>
              <w:ind w:leftChars="150" w:left="1140" w:hangingChars="300" w:hanging="78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（五）出缺或申請連任、延任校長之高級中等學校(以下簡稱出缺學校)教師代表及</w:t>
            </w:r>
            <w:r w:rsidRPr="00D1797C">
              <w:rPr>
                <w:rFonts w:ascii="標楷體" w:eastAsia="標楷體" w:hAnsi="標楷體" w:cs="Times New Roman"/>
                <w:color w:val="000000" w:themeColor="text1"/>
                <w:sz w:val="26"/>
                <w:szCs w:val="26"/>
              </w:rPr>
              <w:t>家長代表</w:t>
            </w:r>
            <w:r w:rsidRPr="00D1797C">
              <w:rPr>
                <w:rFonts w:ascii="標楷體" w:eastAsia="標楷體" w:hAnsi="標楷體" w:cs="Times New Roman" w:hint="eastAsia"/>
                <w:color w:val="000000" w:themeColor="text1"/>
                <w:sz w:val="26"/>
                <w:szCs w:val="26"/>
              </w:rPr>
              <w:t>各</w:t>
            </w:r>
            <w:r w:rsidRPr="00D1797C">
              <w:rPr>
                <w:rFonts w:ascii="標楷體" w:eastAsia="標楷體" w:hAnsi="標楷體" w:cs="Times New Roman"/>
                <w:color w:val="000000" w:themeColor="text1"/>
                <w:sz w:val="26"/>
                <w:szCs w:val="26"/>
              </w:rPr>
              <w:t>一人。</w:t>
            </w:r>
          </w:p>
          <w:p w:rsidR="00144E49" w:rsidRPr="00D1797C" w:rsidRDefault="00144E49" w:rsidP="00144E49">
            <w:pPr>
              <w:ind w:leftChars="15" w:left="36"/>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 xml:space="preserve">   前項第二款之</w:t>
            </w:r>
            <w:r w:rsidRPr="00D1797C">
              <w:rPr>
                <w:rFonts w:ascii="標楷體" w:eastAsia="標楷體" w:hAnsi="標楷體" w:cs="Times New Roman"/>
                <w:color w:val="000000" w:themeColor="text1"/>
                <w:sz w:val="26"/>
                <w:szCs w:val="26"/>
              </w:rPr>
              <w:t>學者專家</w:t>
            </w:r>
            <w:r w:rsidRPr="00D1797C">
              <w:rPr>
                <w:rFonts w:ascii="標楷體" w:eastAsia="標楷體" w:hAnsi="標楷體" w:cs="Times New Roman" w:hint="eastAsia"/>
                <w:color w:val="000000" w:themeColor="text1"/>
                <w:sz w:val="26"/>
                <w:szCs w:val="26"/>
              </w:rPr>
              <w:t>，由本局就教師組織、家長團體、高中職校長團體及</w:t>
            </w:r>
            <w:r w:rsidRPr="00D1797C">
              <w:rPr>
                <w:rFonts w:ascii="標楷體" w:eastAsia="標楷體" w:hAnsi="標楷體" w:cs="Times New Roman" w:hint="eastAsia"/>
                <w:color w:val="000000" w:themeColor="text1"/>
                <w:sz w:val="26"/>
                <w:szCs w:val="26"/>
              </w:rPr>
              <w:lastRenderedPageBreak/>
              <w:t>設有教育系所之大學推薦二倍以上人數之參考名單中擇聘之</w:t>
            </w:r>
            <w:r w:rsidRPr="00D1797C">
              <w:rPr>
                <w:rFonts w:ascii="標楷體" w:eastAsia="標楷體" w:hAnsi="標楷體" w:cs="Times New Roman"/>
                <w:color w:val="000000" w:themeColor="text1"/>
                <w:sz w:val="26"/>
                <w:szCs w:val="26"/>
              </w:rPr>
              <w:t>。</w:t>
            </w:r>
          </w:p>
          <w:p w:rsidR="00144E49" w:rsidRPr="00D1797C" w:rsidRDefault="00144E49" w:rsidP="00144E49">
            <w:pPr>
              <w:ind w:leftChars="14" w:left="34"/>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第二項第五款之</w:t>
            </w:r>
            <w:r w:rsidRPr="00D1797C">
              <w:rPr>
                <w:rFonts w:ascii="標楷體" w:eastAsia="標楷體" w:hAnsi="標楷體" w:cs="Times New Roman"/>
                <w:color w:val="000000" w:themeColor="text1"/>
                <w:sz w:val="26"/>
                <w:szCs w:val="26"/>
              </w:rPr>
              <w:t>教師代表由各該學校全體專任教師以票選方式選出</w:t>
            </w:r>
            <w:r w:rsidRPr="00D1797C">
              <w:rPr>
                <w:rFonts w:ascii="標楷體" w:eastAsia="標楷體" w:hAnsi="標楷體" w:cs="Times New Roman" w:hint="eastAsia"/>
                <w:color w:val="000000" w:themeColor="text1"/>
                <w:sz w:val="26"/>
                <w:szCs w:val="26"/>
              </w:rPr>
              <w:t>，投票人數不得少於專任教師人數二分之一。家</w:t>
            </w:r>
            <w:r w:rsidRPr="00D1797C">
              <w:rPr>
                <w:rFonts w:ascii="標楷體" w:eastAsia="標楷體" w:hAnsi="標楷體" w:cs="Times New Roman"/>
                <w:color w:val="000000" w:themeColor="text1"/>
                <w:sz w:val="26"/>
                <w:szCs w:val="26"/>
              </w:rPr>
              <w:t>長代表由各該學校</w:t>
            </w:r>
            <w:r w:rsidRPr="00D1797C">
              <w:rPr>
                <w:rFonts w:ascii="標楷體" w:eastAsia="標楷體" w:hAnsi="標楷體" w:cs="Times New Roman" w:hint="eastAsia"/>
                <w:color w:val="000000" w:themeColor="text1"/>
                <w:sz w:val="26"/>
                <w:szCs w:val="26"/>
              </w:rPr>
              <w:t>班級</w:t>
            </w:r>
            <w:r w:rsidRPr="00D1797C">
              <w:rPr>
                <w:rFonts w:ascii="標楷體" w:eastAsia="標楷體" w:hAnsi="標楷體" w:cs="Times New Roman"/>
                <w:color w:val="000000" w:themeColor="text1"/>
                <w:sz w:val="26"/>
                <w:szCs w:val="26"/>
              </w:rPr>
              <w:t>家長</w:t>
            </w:r>
            <w:r w:rsidRPr="00D1797C">
              <w:rPr>
                <w:rFonts w:ascii="標楷體" w:eastAsia="標楷體" w:hAnsi="標楷體" w:cs="Times New Roman" w:hint="eastAsia"/>
                <w:color w:val="000000" w:themeColor="text1"/>
                <w:sz w:val="26"/>
                <w:szCs w:val="26"/>
              </w:rPr>
              <w:t>代表</w:t>
            </w:r>
            <w:r w:rsidRPr="00D1797C">
              <w:rPr>
                <w:rFonts w:ascii="標楷體" w:eastAsia="標楷體" w:hAnsi="標楷體" w:cs="Times New Roman"/>
                <w:color w:val="000000" w:themeColor="text1"/>
                <w:sz w:val="26"/>
                <w:szCs w:val="26"/>
              </w:rPr>
              <w:t>，召</w:t>
            </w:r>
            <w:r w:rsidRPr="00D1797C">
              <w:rPr>
                <w:rFonts w:ascii="標楷體" w:eastAsia="標楷體" w:hAnsi="標楷體" w:cs="Times New Roman" w:hint="eastAsia"/>
                <w:color w:val="000000" w:themeColor="text1"/>
                <w:sz w:val="26"/>
                <w:szCs w:val="26"/>
              </w:rPr>
              <w:t>開會員代表大會</w:t>
            </w:r>
            <w:r w:rsidRPr="00D1797C">
              <w:rPr>
                <w:rFonts w:ascii="標楷體" w:eastAsia="標楷體" w:hAnsi="標楷體" w:cs="Times New Roman"/>
                <w:color w:val="000000" w:themeColor="text1"/>
                <w:sz w:val="26"/>
                <w:szCs w:val="26"/>
              </w:rPr>
              <w:t>選</w:t>
            </w:r>
            <w:r w:rsidRPr="00D1797C">
              <w:rPr>
                <w:rFonts w:ascii="標楷體" w:eastAsia="標楷體" w:hAnsi="標楷體" w:cs="Times New Roman" w:hint="eastAsia"/>
                <w:color w:val="000000" w:themeColor="text1"/>
                <w:sz w:val="26"/>
                <w:szCs w:val="26"/>
              </w:rPr>
              <w:t>舉</w:t>
            </w:r>
            <w:r w:rsidRPr="00D1797C">
              <w:rPr>
                <w:rFonts w:ascii="標楷體" w:eastAsia="標楷體" w:hAnsi="標楷體" w:cs="Times New Roman"/>
                <w:color w:val="000000" w:themeColor="text1"/>
                <w:sz w:val="26"/>
                <w:szCs w:val="26"/>
              </w:rPr>
              <w:t>之</w:t>
            </w:r>
            <w:r w:rsidRPr="00D1797C">
              <w:rPr>
                <w:rFonts w:ascii="標楷體" w:eastAsia="標楷體" w:hAnsi="標楷體" w:cs="Times New Roman" w:hint="eastAsia"/>
                <w:color w:val="000000" w:themeColor="text1"/>
                <w:sz w:val="26"/>
                <w:szCs w:val="26"/>
              </w:rPr>
              <w:t>。會員代表大會</w:t>
            </w:r>
            <w:r w:rsidRPr="00D1797C">
              <w:rPr>
                <w:rFonts w:ascii="標楷體" w:eastAsia="標楷體" w:hAnsi="標楷體" w:cs="Times New Roman"/>
                <w:color w:val="000000" w:themeColor="text1"/>
                <w:sz w:val="26"/>
                <w:szCs w:val="26"/>
              </w:rPr>
              <w:t>應有</w:t>
            </w:r>
            <w:r w:rsidRPr="00D1797C">
              <w:rPr>
                <w:rFonts w:ascii="標楷體" w:eastAsia="標楷體" w:hAnsi="標楷體" w:cs="Times New Roman" w:hint="eastAsia"/>
                <w:color w:val="000000" w:themeColor="text1"/>
                <w:sz w:val="26"/>
                <w:szCs w:val="26"/>
              </w:rPr>
              <w:t>三分之一</w:t>
            </w:r>
            <w:r w:rsidRPr="00D1797C">
              <w:rPr>
                <w:rFonts w:ascii="標楷體" w:eastAsia="標楷體" w:hAnsi="標楷體" w:cs="Times New Roman"/>
                <w:color w:val="000000" w:themeColor="text1"/>
                <w:sz w:val="26"/>
                <w:szCs w:val="26"/>
              </w:rPr>
              <w:t>以上</w:t>
            </w:r>
            <w:r w:rsidRPr="00D1797C">
              <w:rPr>
                <w:rFonts w:ascii="標楷體" w:eastAsia="標楷體" w:hAnsi="標楷體" w:cs="Times New Roman" w:hint="eastAsia"/>
                <w:color w:val="000000" w:themeColor="text1"/>
                <w:sz w:val="26"/>
                <w:szCs w:val="26"/>
              </w:rPr>
              <w:t>班級</w:t>
            </w:r>
            <w:r w:rsidRPr="00D1797C">
              <w:rPr>
                <w:rFonts w:ascii="標楷體" w:eastAsia="標楷體" w:hAnsi="標楷體" w:cs="Times New Roman"/>
                <w:color w:val="000000" w:themeColor="text1"/>
                <w:sz w:val="26"/>
                <w:szCs w:val="26"/>
              </w:rPr>
              <w:t>家長</w:t>
            </w:r>
            <w:r w:rsidRPr="00D1797C">
              <w:rPr>
                <w:rFonts w:ascii="標楷體" w:eastAsia="標楷體" w:hAnsi="標楷體" w:cs="Times New Roman" w:hint="eastAsia"/>
                <w:color w:val="000000" w:themeColor="text1"/>
                <w:sz w:val="26"/>
                <w:szCs w:val="26"/>
              </w:rPr>
              <w:t>代表</w:t>
            </w:r>
            <w:r w:rsidRPr="00D1797C">
              <w:rPr>
                <w:rFonts w:ascii="標楷體" w:eastAsia="標楷體" w:hAnsi="標楷體" w:cs="Times New Roman"/>
                <w:color w:val="000000" w:themeColor="text1"/>
                <w:sz w:val="26"/>
                <w:szCs w:val="26"/>
              </w:rPr>
              <w:t>出席，始得開會，</w:t>
            </w:r>
            <w:r w:rsidRPr="00D1797C">
              <w:rPr>
                <w:rFonts w:ascii="標楷體" w:eastAsia="標楷體" w:hAnsi="標楷體" w:cs="Times New Roman" w:hint="eastAsia"/>
                <w:color w:val="000000" w:themeColor="text1"/>
                <w:sz w:val="26"/>
                <w:szCs w:val="26"/>
              </w:rPr>
              <w:t>投票人數不得少於班級家長代表人數四分之一。</w:t>
            </w:r>
          </w:p>
          <w:p w:rsidR="00144E49" w:rsidRPr="00D1797C" w:rsidRDefault="00144E49" w:rsidP="00144E49">
            <w:pPr>
              <w:ind w:leftChars="14" w:left="34"/>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教師代表及家長</w:t>
            </w:r>
            <w:r w:rsidRPr="00D1797C">
              <w:rPr>
                <w:rFonts w:ascii="標楷體" w:eastAsia="標楷體" w:hAnsi="標楷體" w:cs="Times New Roman" w:hint="eastAsia"/>
                <w:color w:val="000000" w:themeColor="text1"/>
                <w:sz w:val="26"/>
                <w:szCs w:val="26"/>
              </w:rPr>
              <w:t>代</w:t>
            </w:r>
            <w:r w:rsidRPr="00D1797C">
              <w:rPr>
                <w:rFonts w:ascii="標楷體" w:eastAsia="標楷體" w:hAnsi="標楷體" w:cs="Times New Roman"/>
                <w:color w:val="000000" w:themeColor="text1"/>
                <w:sz w:val="26"/>
                <w:szCs w:val="26"/>
              </w:rPr>
              <w:t>表</w:t>
            </w:r>
            <w:r w:rsidRPr="00D1797C">
              <w:rPr>
                <w:rFonts w:ascii="標楷體" w:eastAsia="標楷體" w:hAnsi="標楷體" w:cs="Times New Roman" w:hint="eastAsia"/>
                <w:color w:val="000000" w:themeColor="text1"/>
                <w:sz w:val="26"/>
                <w:szCs w:val="26"/>
              </w:rPr>
              <w:t>並</w:t>
            </w:r>
            <w:r w:rsidRPr="00D1797C">
              <w:rPr>
                <w:rFonts w:ascii="標楷體" w:eastAsia="標楷體" w:hAnsi="標楷體" w:cs="Times New Roman"/>
                <w:color w:val="000000" w:themeColor="text1"/>
                <w:sz w:val="26"/>
                <w:szCs w:val="26"/>
              </w:rPr>
              <w:t>應各選出候補代表一人。</w:t>
            </w:r>
          </w:p>
          <w:p w:rsidR="00415C96" w:rsidRPr="00EC21A3" w:rsidRDefault="00144E49" w:rsidP="00F805D2">
            <w:pPr>
              <w:ind w:left="36" w:hangingChars="14" w:hanging="36"/>
              <w:jc w:val="both"/>
              <w:rPr>
                <w:rFonts w:ascii="標楷體" w:eastAsia="標楷體" w:hAnsi="標楷體" w:cs="Times New Roman"/>
                <w:sz w:val="26"/>
                <w:szCs w:val="26"/>
              </w:rPr>
            </w:pPr>
            <w:r w:rsidRPr="00D1797C">
              <w:rPr>
                <w:rFonts w:ascii="標楷體" w:eastAsia="標楷體" w:hAnsi="標楷體" w:cs="Times New Roman" w:hint="eastAsia"/>
                <w:color w:val="000000" w:themeColor="text1"/>
                <w:sz w:val="26"/>
                <w:szCs w:val="26"/>
              </w:rPr>
              <w:t>遴</w:t>
            </w:r>
            <w:r w:rsidR="00F805D2" w:rsidRPr="00F805D2">
              <w:rPr>
                <w:rFonts w:ascii="標楷體" w:eastAsia="標楷體" w:hAnsi="標楷體" w:cs="Times New Roman" w:hint="eastAsia"/>
                <w:b/>
                <w:color w:val="FF0000"/>
                <w:sz w:val="26"/>
                <w:szCs w:val="26"/>
                <w:u w:val="single"/>
              </w:rPr>
              <w:t>選</w:t>
            </w:r>
            <w:r w:rsidRPr="00D1797C">
              <w:rPr>
                <w:rFonts w:ascii="標楷體" w:eastAsia="標楷體" w:hAnsi="標楷體" w:cs="Times New Roman" w:hint="eastAsia"/>
                <w:color w:val="000000" w:themeColor="text1"/>
                <w:sz w:val="26"/>
                <w:szCs w:val="26"/>
              </w:rPr>
              <w:t>會任</w:t>
            </w:r>
            <w:proofErr w:type="gramStart"/>
            <w:r w:rsidRPr="00D1797C">
              <w:rPr>
                <w:rFonts w:ascii="標楷體" w:eastAsia="標楷體" w:hAnsi="標楷體" w:cs="Times New Roman" w:hint="eastAsia"/>
                <w:color w:val="000000" w:themeColor="text1"/>
                <w:sz w:val="26"/>
                <w:szCs w:val="26"/>
              </w:rPr>
              <w:t>一</w:t>
            </w:r>
            <w:proofErr w:type="gramEnd"/>
            <w:r w:rsidRPr="00D1797C">
              <w:rPr>
                <w:rFonts w:ascii="標楷體" w:eastAsia="標楷體" w:hAnsi="標楷體" w:cs="Times New Roman" w:hint="eastAsia"/>
                <w:color w:val="000000" w:themeColor="text1"/>
                <w:sz w:val="26"/>
                <w:szCs w:val="26"/>
              </w:rPr>
              <w:t>性別委員應占委員總數三分之一以上。</w:t>
            </w:r>
          </w:p>
        </w:tc>
        <w:tc>
          <w:tcPr>
            <w:tcW w:w="3420" w:type="dxa"/>
          </w:tcPr>
          <w:p w:rsidR="00415C96" w:rsidRPr="00D1797C" w:rsidRDefault="00415C96" w:rsidP="00A711D4">
            <w:pPr>
              <w:ind w:leftChars="15" w:left="36"/>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lastRenderedPageBreak/>
              <w:t>二、本局為辦理本市</w:t>
            </w:r>
            <w:r w:rsidRPr="00D1797C">
              <w:rPr>
                <w:rFonts w:ascii="標楷體" w:eastAsia="標楷體" w:hAnsi="標楷體" w:cs="Times New Roman"/>
                <w:color w:val="000000" w:themeColor="text1"/>
                <w:sz w:val="26"/>
                <w:szCs w:val="26"/>
              </w:rPr>
              <w:t>高級中</w:t>
            </w:r>
            <w:r w:rsidRPr="00D1797C">
              <w:rPr>
                <w:rFonts w:ascii="標楷體" w:eastAsia="標楷體" w:hAnsi="標楷體" w:cs="Times New Roman" w:hint="eastAsia"/>
                <w:color w:val="000000" w:themeColor="text1"/>
                <w:sz w:val="26"/>
                <w:szCs w:val="26"/>
              </w:rPr>
              <w:t>等</w:t>
            </w:r>
            <w:r w:rsidRPr="00D1797C">
              <w:rPr>
                <w:rFonts w:ascii="標楷體" w:eastAsia="標楷體" w:hAnsi="標楷體" w:cs="Times New Roman"/>
                <w:color w:val="000000" w:themeColor="text1"/>
                <w:sz w:val="26"/>
                <w:szCs w:val="26"/>
              </w:rPr>
              <w:t>學</w:t>
            </w:r>
            <w:r w:rsidRPr="00D1797C">
              <w:rPr>
                <w:rFonts w:ascii="標楷體" w:eastAsia="標楷體" w:hAnsi="標楷體" w:cs="Times New Roman" w:hint="eastAsia"/>
                <w:color w:val="000000" w:themeColor="text1"/>
                <w:sz w:val="26"/>
                <w:szCs w:val="26"/>
              </w:rPr>
              <w:t>校</w:t>
            </w:r>
            <w:r w:rsidRPr="00D1797C">
              <w:rPr>
                <w:rFonts w:ascii="標楷體" w:eastAsia="標楷體" w:hAnsi="標楷體" w:cs="Times New Roman"/>
                <w:color w:val="000000" w:themeColor="text1"/>
                <w:sz w:val="26"/>
                <w:szCs w:val="26"/>
              </w:rPr>
              <w:t>校長遴選</w:t>
            </w:r>
            <w:r w:rsidRPr="00D1797C">
              <w:rPr>
                <w:rFonts w:ascii="標楷體" w:eastAsia="標楷體" w:hAnsi="標楷體" w:cs="Times New Roman" w:hint="eastAsia"/>
                <w:color w:val="000000" w:themeColor="text1"/>
                <w:sz w:val="26"/>
                <w:szCs w:val="26"/>
              </w:rPr>
              <w:t>，應召開</w:t>
            </w:r>
            <w:r w:rsidRPr="00D1797C">
              <w:rPr>
                <w:rFonts w:ascii="標楷體" w:eastAsia="標楷體" w:hAnsi="標楷體" w:cs="Times New Roman"/>
                <w:color w:val="000000" w:themeColor="text1"/>
                <w:sz w:val="26"/>
                <w:szCs w:val="26"/>
              </w:rPr>
              <w:t>臺北市立高級中</w:t>
            </w:r>
            <w:r w:rsidRPr="00D1797C">
              <w:rPr>
                <w:rFonts w:ascii="標楷體" w:eastAsia="標楷體" w:hAnsi="標楷體" w:cs="Times New Roman" w:hint="eastAsia"/>
                <w:color w:val="000000" w:themeColor="text1"/>
                <w:sz w:val="26"/>
                <w:szCs w:val="26"/>
              </w:rPr>
              <w:t>等</w:t>
            </w:r>
            <w:r w:rsidRPr="00D1797C">
              <w:rPr>
                <w:rFonts w:ascii="標楷體" w:eastAsia="標楷體" w:hAnsi="標楷體" w:cs="Times New Roman"/>
                <w:color w:val="000000" w:themeColor="text1"/>
                <w:sz w:val="26"/>
                <w:szCs w:val="26"/>
              </w:rPr>
              <w:t>學校</w:t>
            </w:r>
            <w:r w:rsidRPr="00D1797C">
              <w:rPr>
                <w:rFonts w:ascii="標楷體" w:eastAsia="標楷體" w:hAnsi="標楷體" w:cs="Times New Roman" w:hint="eastAsia"/>
                <w:color w:val="000000" w:themeColor="text1"/>
                <w:sz w:val="26"/>
                <w:szCs w:val="26"/>
              </w:rPr>
              <w:t>校</w:t>
            </w:r>
            <w:r w:rsidRPr="00D1797C">
              <w:rPr>
                <w:rFonts w:ascii="標楷體" w:eastAsia="標楷體" w:hAnsi="標楷體" w:cs="Times New Roman"/>
                <w:color w:val="000000" w:themeColor="text1"/>
                <w:sz w:val="26"/>
                <w:szCs w:val="26"/>
              </w:rPr>
              <w:t>長遴選委員會（以下簡稱</w:t>
            </w:r>
            <w:r w:rsidRPr="00D1797C">
              <w:rPr>
                <w:rFonts w:ascii="標楷體" w:eastAsia="標楷體" w:hAnsi="標楷體" w:cs="Times New Roman" w:hint="eastAsia"/>
                <w:color w:val="000000" w:themeColor="text1"/>
                <w:sz w:val="26"/>
                <w:szCs w:val="26"/>
              </w:rPr>
              <w:t>遴選會</w:t>
            </w:r>
            <w:r w:rsidRPr="00D1797C">
              <w:rPr>
                <w:rFonts w:ascii="標楷體" w:eastAsia="標楷體" w:hAnsi="標楷體" w:cs="Times New Roman"/>
                <w:color w:val="000000" w:themeColor="text1"/>
                <w:sz w:val="26"/>
                <w:szCs w:val="26"/>
              </w:rPr>
              <w:t>）</w:t>
            </w:r>
            <w:r w:rsidRPr="00D1797C">
              <w:rPr>
                <w:rFonts w:ascii="標楷體" w:eastAsia="標楷體" w:hAnsi="標楷體" w:cs="Times New Roman" w:hint="eastAsia"/>
                <w:color w:val="000000" w:themeColor="text1"/>
                <w:sz w:val="26"/>
                <w:szCs w:val="26"/>
              </w:rPr>
              <w:t>。</w:t>
            </w:r>
          </w:p>
          <w:p w:rsidR="00415C96" w:rsidRPr="00D1797C" w:rsidRDefault="00415C96" w:rsidP="00A711D4">
            <w:pPr>
              <w:ind w:leftChars="15" w:left="36"/>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 xml:space="preserve">    遴選會</w:t>
            </w:r>
            <w:r w:rsidRPr="00D1797C">
              <w:rPr>
                <w:rFonts w:ascii="標楷體" w:eastAsia="標楷體" w:hAnsi="標楷體" w:cs="Times New Roman"/>
                <w:color w:val="000000" w:themeColor="text1"/>
                <w:sz w:val="26"/>
                <w:szCs w:val="26"/>
              </w:rPr>
              <w:t>置委員十</w:t>
            </w:r>
            <w:r w:rsidRPr="00D1797C">
              <w:rPr>
                <w:rFonts w:ascii="標楷體" w:eastAsia="標楷體" w:hAnsi="標楷體" w:cs="Times New Roman" w:hint="eastAsia"/>
                <w:color w:val="000000" w:themeColor="text1"/>
                <w:sz w:val="26"/>
                <w:szCs w:val="26"/>
              </w:rPr>
              <w:t>三</w:t>
            </w:r>
            <w:r w:rsidRPr="00D1797C">
              <w:rPr>
                <w:rFonts w:ascii="標楷體" w:eastAsia="標楷體" w:hAnsi="標楷體" w:cs="Times New Roman"/>
                <w:color w:val="000000" w:themeColor="text1"/>
                <w:sz w:val="26"/>
                <w:szCs w:val="26"/>
              </w:rPr>
              <w:t>人，</w:t>
            </w:r>
            <w:r w:rsidRPr="00D1797C">
              <w:rPr>
                <w:rFonts w:ascii="標楷體" w:eastAsia="標楷體" w:hAnsi="標楷體" w:cs="Times New Roman" w:hint="eastAsia"/>
                <w:color w:val="000000" w:themeColor="text1"/>
                <w:sz w:val="26"/>
                <w:szCs w:val="26"/>
              </w:rPr>
              <w:t>由本局就下列人員聘（派）兼之：</w:t>
            </w:r>
          </w:p>
          <w:p w:rsidR="00415C96" w:rsidRPr="00D1797C" w:rsidRDefault="00415C96" w:rsidP="00D1797C">
            <w:pPr>
              <w:ind w:left="1300" w:hangingChars="500" w:hanging="1300"/>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 xml:space="preserve">  </w:t>
            </w:r>
            <w:r w:rsidRPr="00D1797C">
              <w:rPr>
                <w:rFonts w:ascii="標楷體" w:eastAsia="標楷體" w:hAnsi="標楷體" w:cs="Times New Roman" w:hint="eastAsia"/>
                <w:color w:val="000000" w:themeColor="text1"/>
                <w:sz w:val="26"/>
                <w:szCs w:val="26"/>
              </w:rPr>
              <w:t xml:space="preserve"> （一）本局</w:t>
            </w:r>
            <w:r w:rsidRPr="00D1797C">
              <w:rPr>
                <w:rFonts w:ascii="標楷體" w:eastAsia="標楷體" w:hAnsi="標楷體" w:cs="Times New Roman"/>
                <w:color w:val="000000" w:themeColor="text1"/>
                <w:sz w:val="26"/>
                <w:szCs w:val="26"/>
              </w:rPr>
              <w:t>代表</w:t>
            </w:r>
            <w:r w:rsidRPr="00D1797C">
              <w:rPr>
                <w:rFonts w:ascii="標楷體" w:eastAsia="標楷體" w:hAnsi="標楷體" w:cs="Times New Roman" w:hint="eastAsia"/>
                <w:color w:val="000000" w:themeColor="text1"/>
                <w:sz w:val="26"/>
                <w:szCs w:val="26"/>
              </w:rPr>
              <w:t>四</w:t>
            </w:r>
            <w:r w:rsidRPr="00D1797C">
              <w:rPr>
                <w:rFonts w:ascii="標楷體" w:eastAsia="標楷體" w:hAnsi="標楷體" w:cs="Times New Roman"/>
                <w:color w:val="000000" w:themeColor="text1"/>
                <w:sz w:val="26"/>
                <w:szCs w:val="26"/>
              </w:rPr>
              <w:t>人。</w:t>
            </w:r>
          </w:p>
          <w:p w:rsidR="00415C96" w:rsidRPr="00D1797C" w:rsidRDefault="00415C96" w:rsidP="00D1797C">
            <w:pPr>
              <w:ind w:left="1105" w:hangingChars="425" w:hanging="1105"/>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 xml:space="preserve">  </w:t>
            </w:r>
            <w:r w:rsidRPr="00D1797C">
              <w:rPr>
                <w:rFonts w:ascii="標楷體" w:eastAsia="標楷體" w:hAnsi="標楷體" w:cs="Times New Roman" w:hint="eastAsia"/>
                <w:color w:val="000000" w:themeColor="text1"/>
                <w:sz w:val="26"/>
                <w:szCs w:val="26"/>
              </w:rPr>
              <w:t xml:space="preserve"> （二）</w:t>
            </w:r>
            <w:r w:rsidRPr="00D1797C">
              <w:rPr>
                <w:rFonts w:ascii="標楷體" w:eastAsia="標楷體" w:hAnsi="標楷體" w:cs="Times New Roman"/>
                <w:color w:val="000000" w:themeColor="text1"/>
                <w:sz w:val="26"/>
                <w:szCs w:val="26"/>
              </w:rPr>
              <w:t>學者專家共</w:t>
            </w:r>
            <w:r w:rsidRPr="00D1797C">
              <w:rPr>
                <w:rFonts w:ascii="標楷體" w:eastAsia="標楷體" w:hAnsi="標楷體" w:cs="Times New Roman" w:hint="eastAsia"/>
                <w:color w:val="000000" w:themeColor="text1"/>
                <w:sz w:val="26"/>
                <w:szCs w:val="26"/>
              </w:rPr>
              <w:t>四</w:t>
            </w:r>
            <w:r w:rsidRPr="00D1797C">
              <w:rPr>
                <w:rFonts w:ascii="標楷體" w:eastAsia="標楷體" w:hAnsi="標楷體" w:cs="Times New Roman"/>
                <w:color w:val="000000" w:themeColor="text1"/>
                <w:sz w:val="26"/>
                <w:szCs w:val="26"/>
              </w:rPr>
              <w:t>人</w:t>
            </w:r>
            <w:r w:rsidRPr="00D1797C">
              <w:rPr>
                <w:rFonts w:ascii="標楷體" w:eastAsia="標楷體" w:hAnsi="標楷體" w:cs="Times New Roman" w:hint="eastAsia"/>
                <w:color w:val="000000" w:themeColor="text1"/>
                <w:sz w:val="26"/>
                <w:szCs w:val="26"/>
              </w:rPr>
              <w:t>。</w:t>
            </w:r>
            <w:r w:rsidRPr="00D1797C">
              <w:rPr>
                <w:rFonts w:ascii="標楷體" w:eastAsia="標楷體" w:hAnsi="標楷體" w:cs="Times New Roman"/>
                <w:color w:val="000000" w:themeColor="text1"/>
                <w:sz w:val="26"/>
                <w:szCs w:val="26"/>
              </w:rPr>
              <w:t xml:space="preserve"> </w:t>
            </w:r>
          </w:p>
          <w:p w:rsidR="00415C96" w:rsidRPr="00D1797C" w:rsidRDefault="00415C96" w:rsidP="00D1797C">
            <w:pPr>
              <w:ind w:left="1170" w:hangingChars="450" w:hanging="1170"/>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 xml:space="preserve">   </w:t>
            </w:r>
            <w:r w:rsidRPr="00D1797C">
              <w:rPr>
                <w:rFonts w:ascii="標楷體" w:eastAsia="標楷體" w:hAnsi="標楷體" w:cs="Times New Roman" w:hint="eastAsia"/>
                <w:color w:val="000000" w:themeColor="text1"/>
                <w:sz w:val="26"/>
                <w:szCs w:val="26"/>
              </w:rPr>
              <w:t>（三）高級中等學校校長代表一人。</w:t>
            </w:r>
          </w:p>
          <w:p w:rsidR="00415C96" w:rsidRPr="00D1797C" w:rsidRDefault="00415C96" w:rsidP="00D1797C">
            <w:pPr>
              <w:ind w:leftChars="150" w:left="1140" w:hangingChars="300" w:hanging="78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（四）社團法人台北市教師會、</w:t>
            </w:r>
            <w:r w:rsidRPr="00D1797C">
              <w:rPr>
                <w:rFonts w:ascii="標楷體" w:eastAsia="標楷體" w:hAnsi="標楷體" w:hint="eastAsia"/>
                <w:color w:val="000000" w:themeColor="text1"/>
                <w:sz w:val="26"/>
                <w:szCs w:val="26"/>
              </w:rPr>
              <w:t>臺北市高中學生家長會聯合會、</w:t>
            </w:r>
            <w:r w:rsidRPr="00D1797C">
              <w:rPr>
                <w:rStyle w:val="dialogtext1"/>
                <w:rFonts w:ascii="標楷體" w:eastAsia="標楷體" w:hAnsi="標楷體"/>
                <w:color w:val="000000" w:themeColor="text1"/>
                <w:sz w:val="26"/>
                <w:szCs w:val="26"/>
              </w:rPr>
              <w:t>臺北市高職學生家長會聯合會</w:t>
            </w:r>
            <w:r w:rsidRPr="00D1797C">
              <w:rPr>
                <w:rFonts w:ascii="標楷體" w:eastAsia="標楷體" w:hAnsi="標楷體" w:cs="Times New Roman"/>
                <w:color w:val="000000" w:themeColor="text1"/>
                <w:sz w:val="26"/>
                <w:szCs w:val="26"/>
              </w:rPr>
              <w:t>代表</w:t>
            </w:r>
            <w:r w:rsidRPr="00D1797C">
              <w:rPr>
                <w:rFonts w:ascii="標楷體" w:eastAsia="標楷體" w:hAnsi="標楷體" w:cs="Times New Roman" w:hint="eastAsia"/>
                <w:color w:val="000000" w:themeColor="text1"/>
                <w:sz w:val="26"/>
                <w:szCs w:val="26"/>
              </w:rPr>
              <w:t>各</w:t>
            </w:r>
            <w:r w:rsidRPr="00D1797C">
              <w:rPr>
                <w:rFonts w:ascii="標楷體" w:eastAsia="標楷體" w:hAnsi="標楷體" w:cs="Times New Roman"/>
                <w:color w:val="000000" w:themeColor="text1"/>
                <w:sz w:val="26"/>
                <w:szCs w:val="26"/>
              </w:rPr>
              <w:t>一人。</w:t>
            </w:r>
          </w:p>
          <w:p w:rsidR="00415C96" w:rsidRPr="00D1797C" w:rsidRDefault="00415C96" w:rsidP="00D1797C">
            <w:pPr>
              <w:ind w:leftChars="150" w:left="1140" w:hangingChars="300" w:hanging="78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（五）出缺或申請連任、延任校長之高級中等學校(以下簡稱出缺學校)教師代表及</w:t>
            </w:r>
            <w:r w:rsidRPr="00D1797C">
              <w:rPr>
                <w:rFonts w:ascii="標楷體" w:eastAsia="標楷體" w:hAnsi="標楷體" w:cs="Times New Roman"/>
                <w:color w:val="000000" w:themeColor="text1"/>
                <w:sz w:val="26"/>
                <w:szCs w:val="26"/>
              </w:rPr>
              <w:t>家長代表</w:t>
            </w:r>
            <w:r w:rsidRPr="00D1797C">
              <w:rPr>
                <w:rFonts w:ascii="標楷體" w:eastAsia="標楷體" w:hAnsi="標楷體" w:cs="Times New Roman" w:hint="eastAsia"/>
                <w:color w:val="000000" w:themeColor="text1"/>
                <w:sz w:val="26"/>
                <w:szCs w:val="26"/>
              </w:rPr>
              <w:t>各</w:t>
            </w:r>
            <w:r w:rsidRPr="00D1797C">
              <w:rPr>
                <w:rFonts w:ascii="標楷體" w:eastAsia="標楷體" w:hAnsi="標楷體" w:cs="Times New Roman"/>
                <w:color w:val="000000" w:themeColor="text1"/>
                <w:sz w:val="26"/>
                <w:szCs w:val="26"/>
              </w:rPr>
              <w:t>一人。</w:t>
            </w:r>
          </w:p>
          <w:p w:rsidR="00415C96" w:rsidRPr="00D1797C" w:rsidRDefault="00415C96" w:rsidP="00A711D4">
            <w:pPr>
              <w:ind w:leftChars="15" w:left="36"/>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 xml:space="preserve">   前項第二款之</w:t>
            </w:r>
            <w:r w:rsidRPr="00D1797C">
              <w:rPr>
                <w:rFonts w:ascii="標楷體" w:eastAsia="標楷體" w:hAnsi="標楷體" w:cs="Times New Roman"/>
                <w:color w:val="000000" w:themeColor="text1"/>
                <w:sz w:val="26"/>
                <w:szCs w:val="26"/>
              </w:rPr>
              <w:t>學者專家</w:t>
            </w:r>
            <w:r w:rsidRPr="00D1797C">
              <w:rPr>
                <w:rFonts w:ascii="標楷體" w:eastAsia="標楷體" w:hAnsi="標楷體" w:cs="Times New Roman" w:hint="eastAsia"/>
                <w:color w:val="000000" w:themeColor="text1"/>
                <w:sz w:val="26"/>
                <w:szCs w:val="26"/>
              </w:rPr>
              <w:t>，由本局就教師組織、家長團體、高中職校長團體及</w:t>
            </w:r>
            <w:r w:rsidRPr="00D1797C">
              <w:rPr>
                <w:rFonts w:ascii="標楷體" w:eastAsia="標楷體" w:hAnsi="標楷體" w:cs="Times New Roman" w:hint="eastAsia"/>
                <w:color w:val="000000" w:themeColor="text1"/>
                <w:sz w:val="26"/>
                <w:szCs w:val="26"/>
              </w:rPr>
              <w:lastRenderedPageBreak/>
              <w:t>設有教育系所之大學推薦二倍以上人數之參考名單中擇聘之</w:t>
            </w:r>
            <w:r w:rsidRPr="00D1797C">
              <w:rPr>
                <w:rFonts w:ascii="標楷體" w:eastAsia="標楷體" w:hAnsi="標楷體" w:cs="Times New Roman"/>
                <w:color w:val="000000" w:themeColor="text1"/>
                <w:sz w:val="26"/>
                <w:szCs w:val="26"/>
              </w:rPr>
              <w:t>。</w:t>
            </w:r>
          </w:p>
          <w:p w:rsidR="00415C96" w:rsidRPr="00D1797C" w:rsidRDefault="00415C96" w:rsidP="00A711D4">
            <w:pPr>
              <w:ind w:leftChars="14" w:left="34"/>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第二項第五款之</w:t>
            </w:r>
            <w:r w:rsidRPr="00D1797C">
              <w:rPr>
                <w:rFonts w:ascii="標楷體" w:eastAsia="標楷體" w:hAnsi="標楷體" w:cs="Times New Roman"/>
                <w:color w:val="000000" w:themeColor="text1"/>
                <w:sz w:val="26"/>
                <w:szCs w:val="26"/>
              </w:rPr>
              <w:t>教師代表由各該學校全體專任教師以票選方式選出</w:t>
            </w:r>
            <w:r w:rsidRPr="00D1797C">
              <w:rPr>
                <w:rFonts w:ascii="標楷體" w:eastAsia="標楷體" w:hAnsi="標楷體" w:cs="Times New Roman" w:hint="eastAsia"/>
                <w:color w:val="000000" w:themeColor="text1"/>
                <w:sz w:val="26"/>
                <w:szCs w:val="26"/>
              </w:rPr>
              <w:t>，投票人數不得少於專任教師人數二分之一。家</w:t>
            </w:r>
            <w:r w:rsidRPr="00D1797C">
              <w:rPr>
                <w:rFonts w:ascii="標楷體" w:eastAsia="標楷體" w:hAnsi="標楷體" w:cs="Times New Roman"/>
                <w:color w:val="000000" w:themeColor="text1"/>
                <w:sz w:val="26"/>
                <w:szCs w:val="26"/>
              </w:rPr>
              <w:t>長代表由各該學校</w:t>
            </w:r>
            <w:r w:rsidRPr="00D1797C">
              <w:rPr>
                <w:rFonts w:ascii="標楷體" w:eastAsia="標楷體" w:hAnsi="標楷體" w:cs="Times New Roman" w:hint="eastAsia"/>
                <w:color w:val="000000" w:themeColor="text1"/>
                <w:sz w:val="26"/>
                <w:szCs w:val="26"/>
              </w:rPr>
              <w:t>班級</w:t>
            </w:r>
            <w:r w:rsidRPr="00D1797C">
              <w:rPr>
                <w:rFonts w:ascii="標楷體" w:eastAsia="標楷體" w:hAnsi="標楷體" w:cs="Times New Roman"/>
                <w:color w:val="000000" w:themeColor="text1"/>
                <w:sz w:val="26"/>
                <w:szCs w:val="26"/>
              </w:rPr>
              <w:t>家長</w:t>
            </w:r>
            <w:r w:rsidRPr="00D1797C">
              <w:rPr>
                <w:rFonts w:ascii="標楷體" w:eastAsia="標楷體" w:hAnsi="標楷體" w:cs="Times New Roman" w:hint="eastAsia"/>
                <w:color w:val="000000" w:themeColor="text1"/>
                <w:sz w:val="26"/>
                <w:szCs w:val="26"/>
              </w:rPr>
              <w:t>代表</w:t>
            </w:r>
            <w:r w:rsidRPr="00D1797C">
              <w:rPr>
                <w:rFonts w:ascii="標楷體" w:eastAsia="標楷體" w:hAnsi="標楷體" w:cs="Times New Roman"/>
                <w:color w:val="000000" w:themeColor="text1"/>
                <w:sz w:val="26"/>
                <w:szCs w:val="26"/>
              </w:rPr>
              <w:t>，召</w:t>
            </w:r>
            <w:r w:rsidRPr="00D1797C">
              <w:rPr>
                <w:rFonts w:ascii="標楷體" w:eastAsia="標楷體" w:hAnsi="標楷體" w:cs="Times New Roman" w:hint="eastAsia"/>
                <w:color w:val="000000" w:themeColor="text1"/>
                <w:sz w:val="26"/>
                <w:szCs w:val="26"/>
              </w:rPr>
              <w:t>開會員代表大會</w:t>
            </w:r>
            <w:r w:rsidRPr="00D1797C">
              <w:rPr>
                <w:rFonts w:ascii="標楷體" w:eastAsia="標楷體" w:hAnsi="標楷體" w:cs="Times New Roman"/>
                <w:color w:val="000000" w:themeColor="text1"/>
                <w:sz w:val="26"/>
                <w:szCs w:val="26"/>
              </w:rPr>
              <w:t>選</w:t>
            </w:r>
            <w:r w:rsidRPr="00D1797C">
              <w:rPr>
                <w:rFonts w:ascii="標楷體" w:eastAsia="標楷體" w:hAnsi="標楷體" w:cs="Times New Roman" w:hint="eastAsia"/>
                <w:color w:val="000000" w:themeColor="text1"/>
                <w:sz w:val="26"/>
                <w:szCs w:val="26"/>
              </w:rPr>
              <w:t>舉</w:t>
            </w:r>
            <w:r w:rsidRPr="00D1797C">
              <w:rPr>
                <w:rFonts w:ascii="標楷體" w:eastAsia="標楷體" w:hAnsi="標楷體" w:cs="Times New Roman"/>
                <w:color w:val="000000" w:themeColor="text1"/>
                <w:sz w:val="26"/>
                <w:szCs w:val="26"/>
              </w:rPr>
              <w:t>之</w:t>
            </w:r>
            <w:r w:rsidRPr="00D1797C">
              <w:rPr>
                <w:rFonts w:ascii="標楷體" w:eastAsia="標楷體" w:hAnsi="標楷體" w:cs="Times New Roman" w:hint="eastAsia"/>
                <w:color w:val="000000" w:themeColor="text1"/>
                <w:sz w:val="26"/>
                <w:szCs w:val="26"/>
              </w:rPr>
              <w:t>。會員代表大會</w:t>
            </w:r>
            <w:r w:rsidRPr="00D1797C">
              <w:rPr>
                <w:rFonts w:ascii="標楷體" w:eastAsia="標楷體" w:hAnsi="標楷體" w:cs="Times New Roman"/>
                <w:color w:val="000000" w:themeColor="text1"/>
                <w:sz w:val="26"/>
                <w:szCs w:val="26"/>
              </w:rPr>
              <w:t>應有</w:t>
            </w:r>
            <w:r w:rsidRPr="00D1797C">
              <w:rPr>
                <w:rFonts w:ascii="標楷體" w:eastAsia="標楷體" w:hAnsi="標楷體" w:cs="Times New Roman" w:hint="eastAsia"/>
                <w:color w:val="000000" w:themeColor="text1"/>
                <w:sz w:val="26"/>
                <w:szCs w:val="26"/>
              </w:rPr>
              <w:t>三分之一</w:t>
            </w:r>
            <w:r w:rsidRPr="00D1797C">
              <w:rPr>
                <w:rFonts w:ascii="標楷體" w:eastAsia="標楷體" w:hAnsi="標楷體" w:cs="Times New Roman"/>
                <w:color w:val="000000" w:themeColor="text1"/>
                <w:sz w:val="26"/>
                <w:szCs w:val="26"/>
              </w:rPr>
              <w:t>以上</w:t>
            </w:r>
            <w:r w:rsidRPr="00D1797C">
              <w:rPr>
                <w:rFonts w:ascii="標楷體" w:eastAsia="標楷體" w:hAnsi="標楷體" w:cs="Times New Roman" w:hint="eastAsia"/>
                <w:color w:val="000000" w:themeColor="text1"/>
                <w:sz w:val="26"/>
                <w:szCs w:val="26"/>
              </w:rPr>
              <w:t>班級</w:t>
            </w:r>
            <w:r w:rsidRPr="00D1797C">
              <w:rPr>
                <w:rFonts w:ascii="標楷體" w:eastAsia="標楷體" w:hAnsi="標楷體" w:cs="Times New Roman"/>
                <w:color w:val="000000" w:themeColor="text1"/>
                <w:sz w:val="26"/>
                <w:szCs w:val="26"/>
              </w:rPr>
              <w:t>家長</w:t>
            </w:r>
            <w:r w:rsidRPr="00D1797C">
              <w:rPr>
                <w:rFonts w:ascii="標楷體" w:eastAsia="標楷體" w:hAnsi="標楷體" w:cs="Times New Roman" w:hint="eastAsia"/>
                <w:color w:val="000000" w:themeColor="text1"/>
                <w:sz w:val="26"/>
                <w:szCs w:val="26"/>
              </w:rPr>
              <w:t>代表</w:t>
            </w:r>
            <w:r w:rsidRPr="00D1797C">
              <w:rPr>
                <w:rFonts w:ascii="標楷體" w:eastAsia="標楷體" w:hAnsi="標楷體" w:cs="Times New Roman"/>
                <w:color w:val="000000" w:themeColor="text1"/>
                <w:sz w:val="26"/>
                <w:szCs w:val="26"/>
              </w:rPr>
              <w:t>出席，始得開會，</w:t>
            </w:r>
            <w:r w:rsidRPr="00D1797C">
              <w:rPr>
                <w:rFonts w:ascii="標楷體" w:eastAsia="標楷體" w:hAnsi="標楷體" w:cs="Times New Roman" w:hint="eastAsia"/>
                <w:color w:val="000000" w:themeColor="text1"/>
                <w:sz w:val="26"/>
                <w:szCs w:val="26"/>
              </w:rPr>
              <w:t>投票人數不得少於班級家長代表人數四分之一。</w:t>
            </w:r>
          </w:p>
          <w:p w:rsidR="00415C96" w:rsidRPr="00D1797C" w:rsidRDefault="00415C96" w:rsidP="00A711D4">
            <w:pPr>
              <w:ind w:leftChars="14" w:left="34"/>
              <w:jc w:val="both"/>
              <w:rPr>
                <w:rFonts w:ascii="標楷體" w:eastAsia="標楷體" w:hAnsi="標楷體" w:cs="Times New Roman"/>
                <w:color w:val="000000" w:themeColor="text1"/>
                <w:sz w:val="26"/>
                <w:szCs w:val="26"/>
              </w:rPr>
            </w:pPr>
            <w:r w:rsidRPr="00D1797C">
              <w:rPr>
                <w:rFonts w:ascii="標楷體" w:eastAsia="標楷體" w:hAnsi="標楷體" w:cs="Times New Roman"/>
                <w:color w:val="000000" w:themeColor="text1"/>
                <w:sz w:val="26"/>
                <w:szCs w:val="26"/>
              </w:rPr>
              <w:t>教師代表及家長</w:t>
            </w:r>
            <w:r w:rsidRPr="00D1797C">
              <w:rPr>
                <w:rFonts w:ascii="標楷體" w:eastAsia="標楷體" w:hAnsi="標楷體" w:cs="Times New Roman" w:hint="eastAsia"/>
                <w:color w:val="000000" w:themeColor="text1"/>
                <w:sz w:val="26"/>
                <w:szCs w:val="26"/>
              </w:rPr>
              <w:t>代</w:t>
            </w:r>
            <w:r w:rsidRPr="00D1797C">
              <w:rPr>
                <w:rFonts w:ascii="標楷體" w:eastAsia="標楷體" w:hAnsi="標楷體" w:cs="Times New Roman"/>
                <w:color w:val="000000" w:themeColor="text1"/>
                <w:sz w:val="26"/>
                <w:szCs w:val="26"/>
              </w:rPr>
              <w:t>表</w:t>
            </w:r>
            <w:r w:rsidRPr="00D1797C">
              <w:rPr>
                <w:rFonts w:ascii="標楷體" w:eastAsia="標楷體" w:hAnsi="標楷體" w:cs="Times New Roman" w:hint="eastAsia"/>
                <w:color w:val="000000" w:themeColor="text1"/>
                <w:sz w:val="26"/>
                <w:szCs w:val="26"/>
              </w:rPr>
              <w:t>並</w:t>
            </w:r>
            <w:r w:rsidRPr="00D1797C">
              <w:rPr>
                <w:rFonts w:ascii="標楷體" w:eastAsia="標楷體" w:hAnsi="標楷體" w:cs="Times New Roman"/>
                <w:color w:val="000000" w:themeColor="text1"/>
                <w:sz w:val="26"/>
                <w:szCs w:val="26"/>
              </w:rPr>
              <w:t>應各選出候補代表一人。</w:t>
            </w:r>
          </w:p>
          <w:p w:rsidR="00415C96" w:rsidRPr="00D1797C" w:rsidRDefault="00415C96" w:rsidP="00A711D4">
            <w:pPr>
              <w:ind w:left="36" w:hangingChars="14" w:hanging="36"/>
              <w:jc w:val="both"/>
              <w:rPr>
                <w:rFonts w:ascii="標楷體" w:eastAsia="標楷體" w:hAnsi="標楷體" w:cs="Times New Roman"/>
                <w:color w:val="000000" w:themeColor="text1"/>
                <w:sz w:val="26"/>
                <w:szCs w:val="26"/>
              </w:rPr>
            </w:pPr>
            <w:proofErr w:type="gramStart"/>
            <w:r w:rsidRPr="00D1797C">
              <w:rPr>
                <w:rFonts w:ascii="標楷體" w:eastAsia="標楷體" w:hAnsi="標楷體" w:cs="Times New Roman" w:hint="eastAsia"/>
                <w:color w:val="000000" w:themeColor="text1"/>
                <w:sz w:val="26"/>
                <w:szCs w:val="26"/>
              </w:rPr>
              <w:t>遴</w:t>
            </w:r>
            <w:proofErr w:type="gramEnd"/>
            <w:r w:rsidRPr="00F805D2">
              <w:rPr>
                <w:rFonts w:ascii="標楷體" w:eastAsia="標楷體" w:hAnsi="標楷體" w:cs="Times New Roman" w:hint="eastAsia"/>
                <w:b/>
                <w:color w:val="FF0000"/>
                <w:sz w:val="26"/>
                <w:szCs w:val="26"/>
                <w:u w:val="single"/>
              </w:rPr>
              <w:t>委</w:t>
            </w:r>
            <w:r w:rsidRPr="00D1797C">
              <w:rPr>
                <w:rFonts w:ascii="標楷體" w:eastAsia="標楷體" w:hAnsi="標楷體" w:cs="Times New Roman" w:hint="eastAsia"/>
                <w:color w:val="000000" w:themeColor="text1"/>
                <w:sz w:val="26"/>
                <w:szCs w:val="26"/>
              </w:rPr>
              <w:t>會任</w:t>
            </w:r>
            <w:proofErr w:type="gramStart"/>
            <w:r w:rsidRPr="00D1797C">
              <w:rPr>
                <w:rFonts w:ascii="標楷體" w:eastAsia="標楷體" w:hAnsi="標楷體" w:cs="Times New Roman" w:hint="eastAsia"/>
                <w:color w:val="000000" w:themeColor="text1"/>
                <w:sz w:val="26"/>
                <w:szCs w:val="26"/>
              </w:rPr>
              <w:t>一</w:t>
            </w:r>
            <w:proofErr w:type="gramEnd"/>
            <w:r w:rsidRPr="00D1797C">
              <w:rPr>
                <w:rFonts w:ascii="標楷體" w:eastAsia="標楷體" w:hAnsi="標楷體" w:cs="Times New Roman" w:hint="eastAsia"/>
                <w:color w:val="000000" w:themeColor="text1"/>
                <w:sz w:val="26"/>
                <w:szCs w:val="26"/>
              </w:rPr>
              <w:t>性別委員應占委員總數三分之一以上。</w:t>
            </w:r>
          </w:p>
        </w:tc>
        <w:tc>
          <w:tcPr>
            <w:tcW w:w="3241" w:type="dxa"/>
          </w:tcPr>
          <w:p w:rsidR="00415C96" w:rsidRPr="00EC21A3" w:rsidRDefault="00F805D2" w:rsidP="006600C5">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lastRenderedPageBreak/>
              <w:t>本條第六項酌作文字修正</w:t>
            </w:r>
            <w:r w:rsidR="00415C96">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ED03DE" w:rsidRDefault="00144E49" w:rsidP="006600C5">
            <w:pPr>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lastRenderedPageBreak/>
              <w:t>三、遴選</w:t>
            </w:r>
            <w:r w:rsidRPr="00D1797C">
              <w:rPr>
                <w:rFonts w:ascii="標楷體" w:eastAsia="標楷體" w:hAnsi="標楷體" w:cs="Times New Roman"/>
                <w:color w:val="000000" w:themeColor="text1"/>
                <w:sz w:val="26"/>
                <w:szCs w:val="26"/>
              </w:rPr>
              <w:t>會</w:t>
            </w:r>
            <w:r w:rsidRPr="00D1797C">
              <w:rPr>
                <w:rFonts w:ascii="標楷體" w:eastAsia="標楷體" w:hAnsi="標楷體" w:cs="Times New Roman" w:hint="eastAsia"/>
                <w:color w:val="000000" w:themeColor="text1"/>
                <w:sz w:val="26"/>
                <w:szCs w:val="26"/>
              </w:rPr>
              <w:t>置召集人</w:t>
            </w:r>
            <w:proofErr w:type="gramStart"/>
            <w:r w:rsidRPr="00D1797C">
              <w:rPr>
                <w:rFonts w:ascii="標楷體" w:eastAsia="標楷體" w:hAnsi="標楷體" w:cs="Times New Roman" w:hint="eastAsia"/>
                <w:color w:val="000000" w:themeColor="text1"/>
                <w:sz w:val="26"/>
                <w:szCs w:val="26"/>
              </w:rPr>
              <w:t>ㄧ</w:t>
            </w:r>
            <w:proofErr w:type="gramEnd"/>
            <w:r w:rsidRPr="00D1797C">
              <w:rPr>
                <w:rFonts w:ascii="標楷體" w:eastAsia="標楷體" w:hAnsi="標楷體" w:cs="Times New Roman" w:hint="eastAsia"/>
                <w:color w:val="000000" w:themeColor="text1"/>
                <w:sz w:val="26"/>
                <w:szCs w:val="26"/>
              </w:rPr>
              <w:t>人，由本局局長兼任，擔任委員，召集會議並擔任主席；置</w:t>
            </w:r>
            <w:r w:rsidRPr="00D1797C">
              <w:rPr>
                <w:rFonts w:ascii="標楷體" w:eastAsia="標楷體" w:hAnsi="標楷體" w:cs="Times New Roman"/>
                <w:color w:val="000000" w:themeColor="text1"/>
                <w:sz w:val="26"/>
                <w:szCs w:val="26"/>
              </w:rPr>
              <w:t>執行</w:t>
            </w:r>
            <w:r w:rsidRPr="00D1797C">
              <w:rPr>
                <w:rFonts w:ascii="標楷體" w:eastAsia="標楷體" w:hAnsi="標楷體" w:cs="Times New Roman" w:hint="eastAsia"/>
                <w:color w:val="000000" w:themeColor="text1"/>
                <w:sz w:val="26"/>
                <w:szCs w:val="26"/>
              </w:rPr>
              <w:t>秘</w:t>
            </w:r>
            <w:r w:rsidRPr="00D1797C">
              <w:rPr>
                <w:rFonts w:ascii="標楷體" w:eastAsia="標楷體" w:hAnsi="標楷體" w:cs="Times New Roman"/>
                <w:color w:val="000000" w:themeColor="text1"/>
                <w:sz w:val="26"/>
                <w:szCs w:val="26"/>
              </w:rPr>
              <w:t>書一人，由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局指派人員兼任，承召集人之命，綜理委員會業務並為發言人；置秘書若</w:t>
            </w:r>
            <w:r w:rsidRPr="00D1797C">
              <w:rPr>
                <w:rFonts w:ascii="標楷體" w:eastAsia="標楷體" w:hAnsi="標楷體" w:cs="Times New Roman" w:hint="eastAsia"/>
                <w:color w:val="000000" w:themeColor="text1"/>
                <w:sz w:val="26"/>
                <w:szCs w:val="26"/>
              </w:rPr>
              <w:t>干</w:t>
            </w:r>
            <w:r w:rsidRPr="00D1797C">
              <w:rPr>
                <w:rFonts w:ascii="標楷體" w:eastAsia="標楷體" w:hAnsi="標楷體" w:cs="Times New Roman"/>
                <w:color w:val="000000" w:themeColor="text1"/>
                <w:sz w:val="26"/>
                <w:szCs w:val="26"/>
              </w:rPr>
              <w:t>人</w:t>
            </w:r>
            <w:r w:rsidRPr="00D1797C">
              <w:rPr>
                <w:rFonts w:ascii="標楷體" w:eastAsia="標楷體" w:hAnsi="標楷體" w:cs="Times New Roman" w:hint="eastAsia"/>
                <w:color w:val="000000" w:themeColor="text1"/>
                <w:sz w:val="26"/>
                <w:szCs w:val="26"/>
              </w:rPr>
              <w:t>，</w:t>
            </w:r>
            <w:r w:rsidRPr="00D1797C">
              <w:rPr>
                <w:rFonts w:ascii="標楷體" w:eastAsia="標楷體" w:hAnsi="標楷體" w:cs="Times New Roman"/>
                <w:color w:val="000000" w:themeColor="text1"/>
                <w:sz w:val="26"/>
                <w:szCs w:val="26"/>
              </w:rPr>
              <w:t>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w:t>
            </w:r>
            <w:r w:rsidRPr="00D1797C">
              <w:rPr>
                <w:rFonts w:ascii="標楷體" w:eastAsia="標楷體" w:hAnsi="標楷體" w:cs="Times New Roman" w:hint="eastAsia"/>
                <w:color w:val="000000" w:themeColor="text1"/>
                <w:sz w:val="26"/>
                <w:szCs w:val="26"/>
              </w:rPr>
              <w:t>指</w:t>
            </w:r>
            <w:r w:rsidRPr="00D1797C">
              <w:rPr>
                <w:rFonts w:ascii="標楷體" w:eastAsia="標楷體" w:hAnsi="標楷體" w:cs="Times New Roman"/>
                <w:color w:val="000000" w:themeColor="text1"/>
                <w:sz w:val="26"/>
                <w:szCs w:val="26"/>
              </w:rPr>
              <w:t>派人員兼任，協助執行</w:t>
            </w:r>
            <w:r w:rsidRPr="00D1797C">
              <w:rPr>
                <w:rFonts w:ascii="標楷體" w:eastAsia="標楷體" w:hAnsi="標楷體" w:cs="Times New Roman" w:hint="eastAsia"/>
                <w:color w:val="000000" w:themeColor="text1"/>
                <w:sz w:val="26"/>
                <w:szCs w:val="26"/>
              </w:rPr>
              <w:t>秘</w:t>
            </w:r>
            <w:r w:rsidRPr="00D1797C">
              <w:rPr>
                <w:rFonts w:ascii="標楷體" w:eastAsia="標楷體" w:hAnsi="標楷體" w:cs="Times New Roman"/>
                <w:color w:val="000000" w:themeColor="text1"/>
                <w:sz w:val="26"/>
                <w:szCs w:val="26"/>
              </w:rPr>
              <w:t>書處理業務。</w:t>
            </w:r>
          </w:p>
        </w:tc>
        <w:tc>
          <w:tcPr>
            <w:tcW w:w="3420" w:type="dxa"/>
          </w:tcPr>
          <w:p w:rsidR="00144E49" w:rsidRPr="00ED03DE" w:rsidRDefault="00144E49" w:rsidP="00A711D4">
            <w:pPr>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三、遴選</w:t>
            </w:r>
            <w:r w:rsidRPr="00D1797C">
              <w:rPr>
                <w:rFonts w:ascii="標楷體" w:eastAsia="標楷體" w:hAnsi="標楷體" w:cs="Times New Roman"/>
                <w:color w:val="000000" w:themeColor="text1"/>
                <w:sz w:val="26"/>
                <w:szCs w:val="26"/>
              </w:rPr>
              <w:t>會</w:t>
            </w:r>
            <w:r w:rsidRPr="00D1797C">
              <w:rPr>
                <w:rFonts w:ascii="標楷體" w:eastAsia="標楷體" w:hAnsi="標楷體" w:cs="Times New Roman" w:hint="eastAsia"/>
                <w:color w:val="000000" w:themeColor="text1"/>
                <w:sz w:val="26"/>
                <w:szCs w:val="26"/>
              </w:rPr>
              <w:t>置召集人</w:t>
            </w:r>
            <w:proofErr w:type="gramStart"/>
            <w:r w:rsidRPr="00D1797C">
              <w:rPr>
                <w:rFonts w:ascii="標楷體" w:eastAsia="標楷體" w:hAnsi="標楷體" w:cs="Times New Roman" w:hint="eastAsia"/>
                <w:color w:val="000000" w:themeColor="text1"/>
                <w:sz w:val="26"/>
                <w:szCs w:val="26"/>
              </w:rPr>
              <w:t>ㄧ</w:t>
            </w:r>
            <w:proofErr w:type="gramEnd"/>
            <w:r w:rsidRPr="00D1797C">
              <w:rPr>
                <w:rFonts w:ascii="標楷體" w:eastAsia="標楷體" w:hAnsi="標楷體" w:cs="Times New Roman" w:hint="eastAsia"/>
                <w:color w:val="000000" w:themeColor="text1"/>
                <w:sz w:val="26"/>
                <w:szCs w:val="26"/>
              </w:rPr>
              <w:t>人，由本局局長兼任，擔任委員，召集會議並擔任主席；置</w:t>
            </w:r>
            <w:r w:rsidRPr="00D1797C">
              <w:rPr>
                <w:rFonts w:ascii="標楷體" w:eastAsia="標楷體" w:hAnsi="標楷體" w:cs="Times New Roman"/>
                <w:color w:val="000000" w:themeColor="text1"/>
                <w:sz w:val="26"/>
                <w:szCs w:val="26"/>
              </w:rPr>
              <w:t>執行</w:t>
            </w:r>
            <w:r w:rsidRPr="00D1797C">
              <w:rPr>
                <w:rFonts w:ascii="標楷體" w:eastAsia="標楷體" w:hAnsi="標楷體" w:cs="Times New Roman" w:hint="eastAsia"/>
                <w:color w:val="000000" w:themeColor="text1"/>
                <w:sz w:val="26"/>
                <w:szCs w:val="26"/>
              </w:rPr>
              <w:t>秘</w:t>
            </w:r>
            <w:r w:rsidRPr="00D1797C">
              <w:rPr>
                <w:rFonts w:ascii="標楷體" w:eastAsia="標楷體" w:hAnsi="標楷體" w:cs="Times New Roman"/>
                <w:color w:val="000000" w:themeColor="text1"/>
                <w:sz w:val="26"/>
                <w:szCs w:val="26"/>
              </w:rPr>
              <w:t>書一人，由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局指派人員兼任，承召集人之命，綜理委員會業務並為發言人；置秘書若</w:t>
            </w:r>
            <w:r w:rsidRPr="00D1797C">
              <w:rPr>
                <w:rFonts w:ascii="標楷體" w:eastAsia="標楷體" w:hAnsi="標楷體" w:cs="Times New Roman" w:hint="eastAsia"/>
                <w:color w:val="000000" w:themeColor="text1"/>
                <w:sz w:val="26"/>
                <w:szCs w:val="26"/>
              </w:rPr>
              <w:t>干</w:t>
            </w:r>
            <w:r w:rsidRPr="00D1797C">
              <w:rPr>
                <w:rFonts w:ascii="標楷體" w:eastAsia="標楷體" w:hAnsi="標楷體" w:cs="Times New Roman"/>
                <w:color w:val="000000" w:themeColor="text1"/>
                <w:sz w:val="26"/>
                <w:szCs w:val="26"/>
              </w:rPr>
              <w:t>人</w:t>
            </w:r>
            <w:r w:rsidRPr="00D1797C">
              <w:rPr>
                <w:rFonts w:ascii="標楷體" w:eastAsia="標楷體" w:hAnsi="標楷體" w:cs="Times New Roman" w:hint="eastAsia"/>
                <w:color w:val="000000" w:themeColor="text1"/>
                <w:sz w:val="26"/>
                <w:szCs w:val="26"/>
              </w:rPr>
              <w:t>，</w:t>
            </w:r>
            <w:r w:rsidRPr="00D1797C">
              <w:rPr>
                <w:rFonts w:ascii="標楷體" w:eastAsia="標楷體" w:hAnsi="標楷體" w:cs="Times New Roman"/>
                <w:color w:val="000000" w:themeColor="text1"/>
                <w:sz w:val="26"/>
                <w:szCs w:val="26"/>
              </w:rPr>
              <w:t>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w:t>
            </w:r>
            <w:r w:rsidRPr="00D1797C">
              <w:rPr>
                <w:rFonts w:ascii="標楷體" w:eastAsia="標楷體" w:hAnsi="標楷體" w:cs="Times New Roman" w:hint="eastAsia"/>
                <w:color w:val="000000" w:themeColor="text1"/>
                <w:sz w:val="26"/>
                <w:szCs w:val="26"/>
              </w:rPr>
              <w:t>指</w:t>
            </w:r>
            <w:r w:rsidRPr="00D1797C">
              <w:rPr>
                <w:rFonts w:ascii="標楷體" w:eastAsia="標楷體" w:hAnsi="標楷體" w:cs="Times New Roman"/>
                <w:color w:val="000000" w:themeColor="text1"/>
                <w:sz w:val="26"/>
                <w:szCs w:val="26"/>
              </w:rPr>
              <w:t>派人員兼任，協助執行</w:t>
            </w:r>
            <w:r w:rsidRPr="00D1797C">
              <w:rPr>
                <w:rFonts w:ascii="標楷體" w:eastAsia="標楷體" w:hAnsi="標楷體" w:cs="Times New Roman" w:hint="eastAsia"/>
                <w:color w:val="000000" w:themeColor="text1"/>
                <w:sz w:val="26"/>
                <w:szCs w:val="26"/>
              </w:rPr>
              <w:t>秘</w:t>
            </w:r>
            <w:r w:rsidRPr="00D1797C">
              <w:rPr>
                <w:rFonts w:ascii="標楷體" w:eastAsia="標楷體" w:hAnsi="標楷體" w:cs="Times New Roman"/>
                <w:color w:val="000000" w:themeColor="text1"/>
                <w:sz w:val="26"/>
                <w:szCs w:val="26"/>
              </w:rPr>
              <w:t>書處理業務。</w:t>
            </w:r>
          </w:p>
        </w:tc>
        <w:tc>
          <w:tcPr>
            <w:tcW w:w="3241" w:type="dxa"/>
          </w:tcPr>
          <w:p w:rsidR="00144E49" w:rsidRPr="00EC21A3" w:rsidRDefault="00FC40C7" w:rsidP="006600C5">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四、遴選會於每學年遴選作業結束後，應即解散。</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四、遴選會於每學年遴選作業結束後，應即解散。</w:t>
            </w:r>
          </w:p>
        </w:tc>
        <w:tc>
          <w:tcPr>
            <w:tcW w:w="3241" w:type="dxa"/>
          </w:tcPr>
          <w:p w:rsidR="00144E49" w:rsidRPr="00EC21A3" w:rsidRDefault="00FC40C7" w:rsidP="006600C5">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ED03DE">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五、參加本市高級中等學校校長遴選者，應具有教育人員任用條例第三條、第六條、第六條之</w:t>
            </w:r>
            <w:proofErr w:type="gramStart"/>
            <w:r w:rsidRPr="00D1797C">
              <w:rPr>
                <w:rFonts w:ascii="標楷體" w:eastAsia="標楷體" w:hAnsi="標楷體" w:cs="Times New Roman" w:hint="eastAsia"/>
                <w:color w:val="000000" w:themeColor="text1"/>
                <w:sz w:val="26"/>
                <w:szCs w:val="26"/>
              </w:rPr>
              <w:t>一</w:t>
            </w:r>
            <w:proofErr w:type="gramEnd"/>
            <w:r w:rsidRPr="00D1797C">
              <w:rPr>
                <w:rFonts w:ascii="標楷體" w:eastAsia="標楷體" w:hAnsi="標楷體" w:cs="Times New Roman" w:hint="eastAsia"/>
                <w:color w:val="000000" w:themeColor="text1"/>
                <w:sz w:val="26"/>
                <w:szCs w:val="26"/>
              </w:rPr>
              <w:t>及第十條之一</w:t>
            </w:r>
            <w:r w:rsidRPr="00ED03DE">
              <w:rPr>
                <w:rFonts w:ascii="標楷體" w:eastAsia="標楷體" w:hAnsi="標楷體" w:cs="Times New Roman" w:hint="eastAsia"/>
                <w:b/>
                <w:color w:val="FF0000"/>
                <w:sz w:val="26"/>
                <w:szCs w:val="26"/>
                <w:u w:val="single"/>
              </w:rPr>
              <w:t>第一項</w:t>
            </w:r>
            <w:r w:rsidRPr="00D1797C">
              <w:rPr>
                <w:rFonts w:ascii="標楷體" w:eastAsia="標楷體" w:hAnsi="標楷體" w:cs="Times New Roman" w:hint="eastAsia"/>
                <w:color w:val="000000" w:themeColor="text1"/>
                <w:sz w:val="26"/>
                <w:szCs w:val="26"/>
              </w:rPr>
              <w:t>所定資格，且無第三十一條第一項、第三十三條所定情事。</w:t>
            </w:r>
          </w:p>
          <w:p w:rsidR="00144E49" w:rsidRPr="00CD4C6E" w:rsidRDefault="00144E49" w:rsidP="00CD4C6E">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違反前項規定者，不得參加校長遴選；已參加者，撤銷</w:t>
            </w:r>
            <w:r w:rsidRPr="00D1797C">
              <w:rPr>
                <w:rFonts w:ascii="標楷體" w:eastAsia="標楷體" w:hAnsi="標楷體" w:cs="Times New Roman" w:hint="eastAsia"/>
                <w:color w:val="000000" w:themeColor="text1"/>
                <w:sz w:val="26"/>
                <w:szCs w:val="26"/>
              </w:rPr>
              <w:lastRenderedPageBreak/>
              <w:t>其資格，已聘任為校長者，撤銷其聘任。</w:t>
            </w:r>
          </w:p>
        </w:tc>
        <w:tc>
          <w:tcPr>
            <w:tcW w:w="3420" w:type="dxa"/>
          </w:tcPr>
          <w:p w:rsidR="00144E49" w:rsidRPr="00D1797C" w:rsidRDefault="00144E49" w:rsidP="00A711D4">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lastRenderedPageBreak/>
              <w:t>五、參加本市高級中等學校校長遴選者，應具有教育人員任用條例第三條、第六條、第六條之</w:t>
            </w:r>
            <w:proofErr w:type="gramStart"/>
            <w:r w:rsidRPr="00D1797C">
              <w:rPr>
                <w:rFonts w:ascii="標楷體" w:eastAsia="標楷體" w:hAnsi="標楷體" w:cs="Times New Roman" w:hint="eastAsia"/>
                <w:color w:val="000000" w:themeColor="text1"/>
                <w:sz w:val="26"/>
                <w:szCs w:val="26"/>
              </w:rPr>
              <w:t>一</w:t>
            </w:r>
            <w:proofErr w:type="gramEnd"/>
            <w:r w:rsidRPr="00D1797C">
              <w:rPr>
                <w:rFonts w:ascii="標楷體" w:eastAsia="標楷體" w:hAnsi="標楷體" w:cs="Times New Roman" w:hint="eastAsia"/>
                <w:color w:val="000000" w:themeColor="text1"/>
                <w:sz w:val="26"/>
                <w:szCs w:val="26"/>
              </w:rPr>
              <w:t>及第十條之一所定資格，且無第三十一條第一項、第三十三條所定情事。</w:t>
            </w:r>
          </w:p>
          <w:p w:rsidR="00144E49" w:rsidRPr="00CD4C6E" w:rsidRDefault="00144E49" w:rsidP="00CD4C6E">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違反前項規定者，不得參加校長遴選；已參加者，撤銷</w:t>
            </w:r>
            <w:r w:rsidRPr="00D1797C">
              <w:rPr>
                <w:rFonts w:ascii="標楷體" w:eastAsia="標楷體" w:hAnsi="標楷體" w:cs="Times New Roman" w:hint="eastAsia"/>
                <w:color w:val="000000" w:themeColor="text1"/>
                <w:sz w:val="26"/>
                <w:szCs w:val="26"/>
              </w:rPr>
              <w:lastRenderedPageBreak/>
              <w:t>其資格，已聘任為校長者，撤銷其聘任。</w:t>
            </w:r>
          </w:p>
        </w:tc>
        <w:tc>
          <w:tcPr>
            <w:tcW w:w="3241" w:type="dxa"/>
          </w:tcPr>
          <w:p w:rsidR="00144E49" w:rsidRPr="00FE4B97" w:rsidRDefault="00144E49" w:rsidP="0009317C">
            <w:pPr>
              <w:jc w:val="both"/>
              <w:rPr>
                <w:rFonts w:ascii="標楷體" w:eastAsia="標楷體" w:hAnsi="標楷體"/>
                <w:sz w:val="26"/>
                <w:szCs w:val="26"/>
              </w:rPr>
            </w:pPr>
            <w:r>
              <w:rPr>
                <w:rFonts w:ascii="標楷體" w:eastAsia="標楷體" w:hAnsi="標楷體" w:hint="eastAsia"/>
                <w:sz w:val="26"/>
                <w:szCs w:val="26"/>
              </w:rPr>
              <w:lastRenderedPageBreak/>
              <w:t>本條第一項</w:t>
            </w:r>
            <w:r w:rsidRPr="00FE4B97">
              <w:rPr>
                <w:rFonts w:ascii="標楷體" w:eastAsia="標楷體" w:hAnsi="標楷體" w:hint="eastAsia"/>
                <w:sz w:val="26"/>
                <w:szCs w:val="26"/>
              </w:rPr>
              <w:t>依據</w:t>
            </w:r>
            <w:r>
              <w:rPr>
                <w:rFonts w:ascii="標楷體" w:eastAsia="標楷體" w:hAnsi="標楷體" w:hint="eastAsia"/>
                <w:sz w:val="26"/>
                <w:szCs w:val="26"/>
              </w:rPr>
              <w:t>教育部107年1月30日</w:t>
            </w:r>
            <w:proofErr w:type="gramStart"/>
            <w:r>
              <w:rPr>
                <w:rFonts w:ascii="標楷體" w:eastAsia="標楷體" w:hAnsi="標楷體" w:hint="eastAsia"/>
                <w:sz w:val="26"/>
                <w:szCs w:val="26"/>
              </w:rPr>
              <w:t>臺</w:t>
            </w:r>
            <w:proofErr w:type="gramEnd"/>
            <w:r>
              <w:rPr>
                <w:rFonts w:ascii="標楷體" w:eastAsia="標楷體" w:hAnsi="標楷體" w:hint="eastAsia"/>
                <w:sz w:val="26"/>
                <w:szCs w:val="26"/>
              </w:rPr>
              <w:t>教授</w:t>
            </w:r>
            <w:proofErr w:type="gramStart"/>
            <w:r>
              <w:rPr>
                <w:rFonts w:ascii="標楷體" w:eastAsia="標楷體" w:hAnsi="標楷體" w:hint="eastAsia"/>
                <w:sz w:val="26"/>
                <w:szCs w:val="26"/>
              </w:rPr>
              <w:t>國部字第1070007862</w:t>
            </w:r>
            <w:proofErr w:type="gramEnd"/>
            <w:r>
              <w:rPr>
                <w:rFonts w:ascii="標楷體" w:eastAsia="標楷體" w:hAnsi="標楷體" w:hint="eastAsia"/>
                <w:sz w:val="26"/>
                <w:szCs w:val="26"/>
              </w:rPr>
              <w:t>B號令修正發布之</w:t>
            </w:r>
            <w:r w:rsidRPr="00FE4B97">
              <w:rPr>
                <w:rFonts w:ascii="標楷體" w:eastAsia="標楷體" w:hAnsi="標楷體" w:hint="eastAsia"/>
                <w:sz w:val="26"/>
                <w:szCs w:val="26"/>
              </w:rPr>
              <w:t>「高級中等學校校長遴選聘任及辦學績效考評辦法</w:t>
            </w:r>
            <w:r>
              <w:rPr>
                <w:rFonts w:ascii="標楷體" w:eastAsia="標楷體" w:hAnsi="標楷體" w:hint="eastAsia"/>
                <w:sz w:val="26"/>
                <w:szCs w:val="26"/>
              </w:rPr>
              <w:t>（以下稱</w:t>
            </w:r>
            <w:proofErr w:type="gramStart"/>
            <w:r>
              <w:rPr>
                <w:rFonts w:ascii="標楷體" w:eastAsia="標楷體" w:hAnsi="標楷體" w:hint="eastAsia"/>
                <w:sz w:val="26"/>
                <w:szCs w:val="26"/>
              </w:rPr>
              <w:t>遴</w:t>
            </w:r>
            <w:proofErr w:type="gramEnd"/>
            <w:r>
              <w:rPr>
                <w:rFonts w:ascii="標楷體" w:eastAsia="標楷體" w:hAnsi="標楷體" w:hint="eastAsia"/>
                <w:sz w:val="26"/>
                <w:szCs w:val="26"/>
              </w:rPr>
              <w:t>聘辦法）</w:t>
            </w:r>
            <w:r w:rsidRPr="00FE4B97">
              <w:rPr>
                <w:rFonts w:ascii="標楷體" w:eastAsia="標楷體" w:hAnsi="標楷體" w:hint="eastAsia"/>
                <w:sz w:val="26"/>
                <w:szCs w:val="26"/>
              </w:rPr>
              <w:t>」第</w:t>
            </w:r>
            <w:r>
              <w:rPr>
                <w:rFonts w:ascii="標楷體" w:eastAsia="標楷體" w:hAnsi="標楷體" w:hint="eastAsia"/>
                <w:sz w:val="26"/>
                <w:szCs w:val="26"/>
              </w:rPr>
              <w:t>七</w:t>
            </w:r>
            <w:proofErr w:type="gramStart"/>
            <w:r w:rsidRPr="00FE4B97">
              <w:rPr>
                <w:rFonts w:ascii="標楷體" w:eastAsia="標楷體" w:hAnsi="標楷體" w:hint="eastAsia"/>
                <w:sz w:val="26"/>
                <w:szCs w:val="26"/>
              </w:rPr>
              <w:t>條酌作</w:t>
            </w:r>
            <w:proofErr w:type="gramEnd"/>
            <w:r w:rsidRPr="00FE4B97">
              <w:rPr>
                <w:rFonts w:ascii="標楷體" w:eastAsia="標楷體" w:hAnsi="標楷體" w:hint="eastAsia"/>
                <w:sz w:val="26"/>
                <w:szCs w:val="26"/>
              </w:rPr>
              <w:t>文字修正。</w:t>
            </w:r>
          </w:p>
        </w:tc>
      </w:tr>
      <w:tr w:rsidR="00144E49" w:rsidRPr="00EC21A3" w:rsidTr="00913A44">
        <w:trPr>
          <w:jc w:val="center"/>
        </w:trPr>
        <w:tc>
          <w:tcPr>
            <w:tcW w:w="3419" w:type="dxa"/>
          </w:tcPr>
          <w:p w:rsidR="00144E49" w:rsidRPr="00EC21A3" w:rsidRDefault="00144E49" w:rsidP="009510D2">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lastRenderedPageBreak/>
              <w:t>六、</w:t>
            </w:r>
            <w:r w:rsidRPr="00D1797C">
              <w:rPr>
                <w:rFonts w:ascii="標楷體" w:eastAsia="標楷體" w:hAnsi="標楷體" w:cs="Times New Roman"/>
                <w:color w:val="000000" w:themeColor="text1"/>
                <w:sz w:val="26"/>
                <w:szCs w:val="26"/>
              </w:rPr>
              <w:t>現任</w:t>
            </w:r>
            <w:r w:rsidRPr="00D1797C">
              <w:rPr>
                <w:rFonts w:ascii="標楷體" w:eastAsia="標楷體" w:hAnsi="標楷體" w:cs="Times New Roman" w:hint="eastAsia"/>
                <w:color w:val="000000" w:themeColor="text1"/>
                <w:sz w:val="26"/>
                <w:szCs w:val="26"/>
              </w:rPr>
              <w:t>本市</w:t>
            </w:r>
            <w:r w:rsidRPr="00D1797C">
              <w:rPr>
                <w:rFonts w:ascii="標楷體" w:eastAsia="標楷體" w:hAnsi="標楷體" w:cs="Times New Roman"/>
                <w:color w:val="000000" w:themeColor="text1"/>
                <w:sz w:val="26"/>
                <w:szCs w:val="26"/>
              </w:rPr>
              <w:t>高級中等學校校長第一任任期未屆滿或連任任期未達二分之一者，不得參加他校校長之遴選</w:t>
            </w:r>
            <w:r w:rsidRPr="00D1797C">
              <w:rPr>
                <w:rFonts w:ascii="標楷體" w:eastAsia="標楷體" w:hAnsi="標楷體" w:cs="Times New Roman" w:hint="eastAsia"/>
                <w:color w:val="000000" w:themeColor="text1"/>
                <w:sz w:val="26"/>
                <w:szCs w:val="26"/>
              </w:rPr>
              <w:t>。</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六、</w:t>
            </w:r>
            <w:r w:rsidRPr="00D1797C">
              <w:rPr>
                <w:rFonts w:ascii="標楷體" w:eastAsia="標楷體" w:hAnsi="標楷體" w:cs="Times New Roman"/>
                <w:color w:val="000000" w:themeColor="text1"/>
                <w:sz w:val="26"/>
                <w:szCs w:val="26"/>
              </w:rPr>
              <w:t>現任</w:t>
            </w:r>
            <w:r w:rsidRPr="00D1797C">
              <w:rPr>
                <w:rFonts w:ascii="標楷體" w:eastAsia="標楷體" w:hAnsi="標楷體" w:cs="Times New Roman" w:hint="eastAsia"/>
                <w:color w:val="000000" w:themeColor="text1"/>
                <w:sz w:val="26"/>
                <w:szCs w:val="26"/>
              </w:rPr>
              <w:t>本市</w:t>
            </w:r>
            <w:r w:rsidRPr="00D1797C">
              <w:rPr>
                <w:rFonts w:ascii="標楷體" w:eastAsia="標楷體" w:hAnsi="標楷體" w:cs="Times New Roman"/>
                <w:color w:val="000000" w:themeColor="text1"/>
                <w:sz w:val="26"/>
                <w:szCs w:val="26"/>
              </w:rPr>
              <w:t>高級中等學校校長第一任任期未屆滿或連任任期未達二分之一者，不得參加他校校長之遴選</w:t>
            </w:r>
            <w:r w:rsidRPr="00D1797C">
              <w:rPr>
                <w:rFonts w:ascii="標楷體" w:eastAsia="標楷體" w:hAnsi="標楷體" w:cs="Times New Roman" w:hint="eastAsia"/>
                <w:color w:val="000000" w:themeColor="text1"/>
                <w:sz w:val="26"/>
                <w:szCs w:val="26"/>
              </w:rPr>
              <w:t>。</w:t>
            </w:r>
          </w:p>
        </w:tc>
        <w:tc>
          <w:tcPr>
            <w:tcW w:w="3241" w:type="dxa"/>
          </w:tcPr>
          <w:p w:rsidR="00144E49" w:rsidRPr="00EC21A3" w:rsidRDefault="00FC40C7" w:rsidP="006600C5">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CD4C6E">
            <w:pPr>
              <w:ind w:leftChars="-1" w:hanging="2"/>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七、</w:t>
            </w:r>
            <w:r w:rsidRPr="00D1797C">
              <w:rPr>
                <w:rFonts w:ascii="標楷體" w:eastAsia="標楷體" w:hAnsi="標楷體" w:cs="Times New Roman"/>
                <w:color w:val="000000" w:themeColor="text1"/>
                <w:sz w:val="26"/>
                <w:szCs w:val="26"/>
              </w:rPr>
              <w:t>遴選會辦理校長遴選作業順序</w:t>
            </w:r>
            <w:r w:rsidRPr="00D1797C">
              <w:rPr>
                <w:rFonts w:ascii="標楷體" w:eastAsia="標楷體" w:hAnsi="標楷體" w:cs="Times New Roman" w:hint="eastAsia"/>
                <w:color w:val="000000" w:themeColor="text1"/>
                <w:sz w:val="26"/>
                <w:szCs w:val="26"/>
              </w:rPr>
              <w:t>如下</w:t>
            </w:r>
            <w:r w:rsidRPr="00D1797C">
              <w:rPr>
                <w:rFonts w:ascii="標楷體" w:eastAsia="標楷體" w:hAnsi="標楷體" w:cs="Times New Roman"/>
                <w:color w:val="000000" w:themeColor="text1"/>
                <w:sz w:val="26"/>
                <w:szCs w:val="26"/>
              </w:rPr>
              <w:t>：</w:t>
            </w:r>
          </w:p>
          <w:p w:rsidR="00144E49" w:rsidRPr="00D1797C" w:rsidRDefault="00144E49" w:rsidP="00CD4C6E">
            <w:pPr>
              <w:ind w:leftChars="150" w:left="1010" w:hangingChars="250" w:hanging="65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（一）討論</w:t>
            </w:r>
            <w:r w:rsidRPr="00D1797C">
              <w:rPr>
                <w:rFonts w:ascii="標楷體" w:eastAsia="標楷體" w:hAnsi="標楷體" w:cs="Times New Roman"/>
                <w:color w:val="000000" w:themeColor="text1"/>
                <w:sz w:val="26"/>
                <w:szCs w:val="26"/>
              </w:rPr>
              <w:t>任期屆滿並於</w:t>
            </w:r>
            <w:r w:rsidRPr="00D1797C">
              <w:rPr>
                <w:rFonts w:ascii="標楷體" w:eastAsia="標楷體" w:hAnsi="標楷體" w:cs="Times New Roman" w:hint="eastAsia"/>
                <w:color w:val="000000" w:themeColor="text1"/>
                <w:sz w:val="26"/>
                <w:szCs w:val="26"/>
              </w:rPr>
              <w:t>一</w:t>
            </w:r>
            <w:proofErr w:type="gramStart"/>
            <w:r w:rsidRPr="00D1797C">
              <w:rPr>
                <w:rFonts w:ascii="標楷體" w:eastAsia="標楷體" w:hAnsi="標楷體" w:cs="Times New Roman"/>
                <w:color w:val="000000" w:themeColor="text1"/>
                <w:sz w:val="26"/>
                <w:szCs w:val="26"/>
              </w:rPr>
              <w:t>年內屆齡退休</w:t>
            </w:r>
            <w:proofErr w:type="gramEnd"/>
            <w:r w:rsidRPr="00D1797C">
              <w:rPr>
                <w:rFonts w:ascii="標楷體" w:eastAsia="標楷體" w:hAnsi="標楷體" w:cs="Times New Roman"/>
                <w:color w:val="000000" w:themeColor="text1"/>
                <w:sz w:val="26"/>
                <w:szCs w:val="26"/>
              </w:rPr>
              <w:t>校長延任之</w:t>
            </w:r>
            <w:r w:rsidRPr="00D1797C">
              <w:rPr>
                <w:rFonts w:ascii="標楷體" w:eastAsia="標楷體" w:hAnsi="標楷體" w:cs="Times New Roman" w:hint="eastAsia"/>
                <w:color w:val="000000" w:themeColor="text1"/>
                <w:sz w:val="26"/>
                <w:szCs w:val="26"/>
              </w:rPr>
              <w:t>遴選作業</w:t>
            </w:r>
            <w:r w:rsidRPr="00D1797C">
              <w:rPr>
                <w:rFonts w:ascii="標楷體" w:eastAsia="標楷體" w:hAnsi="標楷體" w:cs="Times New Roman"/>
                <w:color w:val="000000" w:themeColor="text1"/>
                <w:sz w:val="26"/>
                <w:szCs w:val="26"/>
              </w:rPr>
              <w:t>。</w:t>
            </w:r>
          </w:p>
          <w:p w:rsidR="00144E49" w:rsidRPr="00D1797C" w:rsidRDefault="00144E49" w:rsidP="00CD4C6E">
            <w:pPr>
              <w:ind w:leftChars="150" w:left="1010" w:hangingChars="250" w:hanging="65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（二）</w:t>
            </w:r>
            <w:r w:rsidRPr="00D1797C">
              <w:rPr>
                <w:rFonts w:ascii="標楷體" w:eastAsia="標楷體" w:hAnsi="標楷體" w:cs="Times New Roman"/>
                <w:color w:val="000000" w:themeColor="text1"/>
                <w:sz w:val="26"/>
                <w:szCs w:val="26"/>
              </w:rPr>
              <w:t>任期屆滿校長</w:t>
            </w:r>
            <w:r w:rsidRPr="00D1797C">
              <w:rPr>
                <w:rFonts w:ascii="標楷體" w:eastAsia="標楷體" w:hAnsi="標楷體" w:cs="Times New Roman" w:hint="eastAsia"/>
                <w:color w:val="000000" w:themeColor="text1"/>
                <w:sz w:val="26"/>
                <w:szCs w:val="26"/>
              </w:rPr>
              <w:t>之遴</w:t>
            </w:r>
            <w:r w:rsidRPr="00D1797C">
              <w:rPr>
                <w:rFonts w:ascii="標楷體" w:eastAsia="標楷體" w:hAnsi="標楷體" w:cs="Times New Roman"/>
                <w:color w:val="000000" w:themeColor="text1"/>
                <w:sz w:val="26"/>
                <w:szCs w:val="26"/>
              </w:rPr>
              <w:t>選</w:t>
            </w:r>
            <w:r w:rsidRPr="00D1797C">
              <w:rPr>
                <w:rFonts w:ascii="標楷體" w:eastAsia="標楷體" w:hAnsi="標楷體" w:cs="Times New Roman" w:hint="eastAsia"/>
                <w:color w:val="000000" w:themeColor="text1"/>
                <w:sz w:val="26"/>
                <w:szCs w:val="26"/>
              </w:rPr>
              <w:t>作業</w:t>
            </w:r>
            <w:r w:rsidRPr="00D1797C">
              <w:rPr>
                <w:rFonts w:ascii="標楷體" w:eastAsia="標楷體" w:hAnsi="標楷體" w:cs="Times New Roman"/>
                <w:color w:val="000000" w:themeColor="text1"/>
                <w:sz w:val="26"/>
                <w:szCs w:val="26"/>
              </w:rPr>
              <w:t>。</w:t>
            </w:r>
          </w:p>
          <w:p w:rsidR="00144E49" w:rsidRPr="00D1797C" w:rsidRDefault="00144E49" w:rsidP="00CD4C6E">
            <w:pPr>
              <w:ind w:leftChars="150" w:left="1010" w:hangingChars="250" w:hanging="65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（三）</w:t>
            </w:r>
            <w:r w:rsidRPr="00D1797C">
              <w:rPr>
                <w:rFonts w:ascii="標楷體" w:eastAsia="標楷體" w:hAnsi="標楷體" w:cs="Times New Roman"/>
                <w:color w:val="000000" w:themeColor="text1"/>
                <w:sz w:val="26"/>
                <w:szCs w:val="26"/>
              </w:rPr>
              <w:t>現職校長參加出缺學校校長遴選</w:t>
            </w:r>
            <w:r w:rsidRPr="00680385">
              <w:rPr>
                <w:rFonts w:ascii="標楷體" w:eastAsia="標楷體" w:hAnsi="標楷體" w:cs="Times New Roman" w:hint="eastAsia"/>
                <w:b/>
                <w:color w:val="FF0000"/>
                <w:sz w:val="26"/>
                <w:szCs w:val="26"/>
                <w:u w:val="single"/>
              </w:rPr>
              <w:t>（以下簡稱轉任）</w:t>
            </w:r>
            <w:r w:rsidRPr="00D1797C">
              <w:rPr>
                <w:rFonts w:ascii="標楷體" w:eastAsia="標楷體" w:hAnsi="標楷體" w:cs="Times New Roman" w:hint="eastAsia"/>
                <w:color w:val="000000" w:themeColor="text1"/>
                <w:sz w:val="26"/>
                <w:szCs w:val="26"/>
              </w:rPr>
              <w:t>作業</w:t>
            </w:r>
            <w:r w:rsidRPr="00D1797C">
              <w:rPr>
                <w:rFonts w:ascii="標楷體" w:eastAsia="標楷體" w:hAnsi="標楷體" w:cs="Times New Roman"/>
                <w:color w:val="000000" w:themeColor="text1"/>
                <w:sz w:val="26"/>
                <w:szCs w:val="26"/>
              </w:rPr>
              <w:t>。</w:t>
            </w:r>
          </w:p>
          <w:p w:rsidR="00144E49" w:rsidRPr="00EC21A3" w:rsidRDefault="00144E49" w:rsidP="00820429">
            <w:pPr>
              <w:ind w:leftChars="150" w:left="1010" w:hangingChars="250" w:hanging="650"/>
              <w:jc w:val="both"/>
              <w:rPr>
                <w:rFonts w:ascii="標楷體" w:eastAsia="標楷體" w:hAnsi="標楷體"/>
                <w:sz w:val="26"/>
                <w:szCs w:val="26"/>
              </w:rPr>
            </w:pPr>
            <w:r w:rsidRPr="00D1797C">
              <w:rPr>
                <w:rFonts w:ascii="標楷體" w:eastAsia="標楷體" w:hAnsi="標楷體" w:cs="Times New Roman" w:hint="eastAsia"/>
                <w:color w:val="000000" w:themeColor="text1"/>
                <w:sz w:val="26"/>
                <w:szCs w:val="26"/>
              </w:rPr>
              <w:t>（四）</w:t>
            </w:r>
            <w:r w:rsidRPr="00D1797C">
              <w:rPr>
                <w:rFonts w:ascii="標楷體" w:eastAsia="標楷體" w:hAnsi="標楷體" w:cs="Times New Roman"/>
                <w:color w:val="000000" w:themeColor="text1"/>
                <w:sz w:val="26"/>
                <w:szCs w:val="26"/>
              </w:rPr>
              <w:t>出缺學校新任校長遴選</w:t>
            </w:r>
            <w:r w:rsidRPr="00680385">
              <w:rPr>
                <w:rFonts w:ascii="標楷體" w:eastAsia="標楷體" w:hAnsi="標楷體" w:cs="Times New Roman" w:hint="eastAsia"/>
                <w:b/>
                <w:color w:val="FF0000"/>
                <w:sz w:val="26"/>
                <w:szCs w:val="26"/>
                <w:u w:val="single"/>
              </w:rPr>
              <w:t>（以下簡稱</w:t>
            </w:r>
            <w:r>
              <w:rPr>
                <w:rFonts w:ascii="標楷體" w:eastAsia="標楷體" w:hAnsi="標楷體" w:cs="Times New Roman" w:hint="eastAsia"/>
                <w:b/>
                <w:color w:val="FF0000"/>
                <w:sz w:val="26"/>
                <w:szCs w:val="26"/>
                <w:u w:val="single"/>
              </w:rPr>
              <w:t>新</w:t>
            </w:r>
            <w:r w:rsidRPr="00680385">
              <w:rPr>
                <w:rFonts w:ascii="標楷體" w:eastAsia="標楷體" w:hAnsi="標楷體" w:cs="Times New Roman" w:hint="eastAsia"/>
                <w:b/>
                <w:color w:val="FF0000"/>
                <w:sz w:val="26"/>
                <w:szCs w:val="26"/>
                <w:u w:val="single"/>
              </w:rPr>
              <w:t>任）</w:t>
            </w:r>
            <w:r w:rsidRPr="00D1797C">
              <w:rPr>
                <w:rFonts w:ascii="標楷體" w:eastAsia="標楷體" w:hAnsi="標楷體" w:cs="Times New Roman" w:hint="eastAsia"/>
                <w:color w:val="000000" w:themeColor="text1"/>
                <w:sz w:val="26"/>
                <w:szCs w:val="26"/>
              </w:rPr>
              <w:t>作業</w:t>
            </w:r>
            <w:r w:rsidRPr="00D1797C">
              <w:rPr>
                <w:rFonts w:ascii="標楷體" w:eastAsia="標楷體" w:hAnsi="標楷體" w:cs="Times New Roman"/>
                <w:color w:val="000000" w:themeColor="text1"/>
                <w:sz w:val="26"/>
                <w:szCs w:val="26"/>
              </w:rPr>
              <w:t>。</w:t>
            </w:r>
          </w:p>
        </w:tc>
        <w:tc>
          <w:tcPr>
            <w:tcW w:w="3420" w:type="dxa"/>
          </w:tcPr>
          <w:p w:rsidR="00144E49" w:rsidRPr="00D1797C" w:rsidRDefault="00144E49" w:rsidP="00A711D4">
            <w:pPr>
              <w:ind w:leftChars="-1" w:hanging="2"/>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七、</w:t>
            </w:r>
            <w:r w:rsidRPr="00D1797C">
              <w:rPr>
                <w:rFonts w:ascii="標楷體" w:eastAsia="標楷體" w:hAnsi="標楷體" w:cs="Times New Roman"/>
                <w:color w:val="000000" w:themeColor="text1"/>
                <w:sz w:val="26"/>
                <w:szCs w:val="26"/>
              </w:rPr>
              <w:t>遴選會辦理校長遴選作業順序</w:t>
            </w:r>
            <w:r w:rsidRPr="00D1797C">
              <w:rPr>
                <w:rFonts w:ascii="標楷體" w:eastAsia="標楷體" w:hAnsi="標楷體" w:cs="Times New Roman" w:hint="eastAsia"/>
                <w:color w:val="000000" w:themeColor="text1"/>
                <w:sz w:val="26"/>
                <w:szCs w:val="26"/>
              </w:rPr>
              <w:t>如下</w:t>
            </w:r>
            <w:r w:rsidRPr="00D1797C">
              <w:rPr>
                <w:rFonts w:ascii="標楷體" w:eastAsia="標楷體" w:hAnsi="標楷體" w:cs="Times New Roman"/>
                <w:color w:val="000000" w:themeColor="text1"/>
                <w:sz w:val="26"/>
                <w:szCs w:val="26"/>
              </w:rPr>
              <w:t>：</w:t>
            </w:r>
          </w:p>
          <w:p w:rsidR="00144E49" w:rsidRPr="00D1797C" w:rsidRDefault="00144E49" w:rsidP="00D1797C">
            <w:pPr>
              <w:ind w:leftChars="150" w:left="1010" w:hangingChars="250" w:hanging="65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（一）討論</w:t>
            </w:r>
            <w:r w:rsidRPr="00D1797C">
              <w:rPr>
                <w:rFonts w:ascii="標楷體" w:eastAsia="標楷體" w:hAnsi="標楷體" w:cs="Times New Roman"/>
                <w:color w:val="000000" w:themeColor="text1"/>
                <w:sz w:val="26"/>
                <w:szCs w:val="26"/>
              </w:rPr>
              <w:t>任期屆滿並於</w:t>
            </w:r>
            <w:r w:rsidRPr="00D1797C">
              <w:rPr>
                <w:rFonts w:ascii="標楷體" w:eastAsia="標楷體" w:hAnsi="標楷體" w:cs="Times New Roman" w:hint="eastAsia"/>
                <w:color w:val="000000" w:themeColor="text1"/>
                <w:sz w:val="26"/>
                <w:szCs w:val="26"/>
              </w:rPr>
              <w:t>一</w:t>
            </w:r>
            <w:proofErr w:type="gramStart"/>
            <w:r w:rsidRPr="00D1797C">
              <w:rPr>
                <w:rFonts w:ascii="標楷體" w:eastAsia="標楷體" w:hAnsi="標楷體" w:cs="Times New Roman"/>
                <w:color w:val="000000" w:themeColor="text1"/>
                <w:sz w:val="26"/>
                <w:szCs w:val="26"/>
              </w:rPr>
              <w:t>年內屆齡退休</w:t>
            </w:r>
            <w:proofErr w:type="gramEnd"/>
            <w:r w:rsidRPr="00D1797C">
              <w:rPr>
                <w:rFonts w:ascii="標楷體" w:eastAsia="標楷體" w:hAnsi="標楷體" w:cs="Times New Roman"/>
                <w:color w:val="000000" w:themeColor="text1"/>
                <w:sz w:val="26"/>
                <w:szCs w:val="26"/>
              </w:rPr>
              <w:t>校長延任之</w:t>
            </w:r>
            <w:r w:rsidRPr="00D1797C">
              <w:rPr>
                <w:rFonts w:ascii="標楷體" w:eastAsia="標楷體" w:hAnsi="標楷體" w:cs="Times New Roman" w:hint="eastAsia"/>
                <w:color w:val="000000" w:themeColor="text1"/>
                <w:sz w:val="26"/>
                <w:szCs w:val="26"/>
              </w:rPr>
              <w:t>遴選作業</w:t>
            </w:r>
            <w:r w:rsidRPr="00D1797C">
              <w:rPr>
                <w:rFonts w:ascii="標楷體" w:eastAsia="標楷體" w:hAnsi="標楷體" w:cs="Times New Roman"/>
                <w:color w:val="000000" w:themeColor="text1"/>
                <w:sz w:val="26"/>
                <w:szCs w:val="26"/>
              </w:rPr>
              <w:t>。</w:t>
            </w:r>
          </w:p>
          <w:p w:rsidR="00144E49" w:rsidRPr="00D1797C" w:rsidRDefault="00144E49" w:rsidP="00D1797C">
            <w:pPr>
              <w:ind w:leftChars="150" w:left="1010" w:hangingChars="250" w:hanging="65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（二）</w:t>
            </w:r>
            <w:r w:rsidRPr="00D1797C">
              <w:rPr>
                <w:rFonts w:ascii="標楷體" w:eastAsia="標楷體" w:hAnsi="標楷體" w:cs="Times New Roman"/>
                <w:color w:val="000000" w:themeColor="text1"/>
                <w:sz w:val="26"/>
                <w:szCs w:val="26"/>
              </w:rPr>
              <w:t>任期屆滿校長</w:t>
            </w:r>
            <w:r w:rsidRPr="00D1797C">
              <w:rPr>
                <w:rFonts w:ascii="標楷體" w:eastAsia="標楷體" w:hAnsi="標楷體" w:cs="Times New Roman" w:hint="eastAsia"/>
                <w:color w:val="000000" w:themeColor="text1"/>
                <w:sz w:val="26"/>
                <w:szCs w:val="26"/>
              </w:rPr>
              <w:t>之遴</w:t>
            </w:r>
            <w:r w:rsidRPr="00D1797C">
              <w:rPr>
                <w:rFonts w:ascii="標楷體" w:eastAsia="標楷體" w:hAnsi="標楷體" w:cs="Times New Roman"/>
                <w:color w:val="000000" w:themeColor="text1"/>
                <w:sz w:val="26"/>
                <w:szCs w:val="26"/>
              </w:rPr>
              <w:t>選</w:t>
            </w:r>
            <w:r w:rsidRPr="00D1797C">
              <w:rPr>
                <w:rFonts w:ascii="標楷體" w:eastAsia="標楷體" w:hAnsi="標楷體" w:cs="Times New Roman" w:hint="eastAsia"/>
                <w:color w:val="000000" w:themeColor="text1"/>
                <w:sz w:val="26"/>
                <w:szCs w:val="26"/>
              </w:rPr>
              <w:t>作業</w:t>
            </w:r>
            <w:r w:rsidRPr="00D1797C">
              <w:rPr>
                <w:rFonts w:ascii="標楷體" w:eastAsia="標楷體" w:hAnsi="標楷體" w:cs="Times New Roman"/>
                <w:color w:val="000000" w:themeColor="text1"/>
                <w:sz w:val="26"/>
                <w:szCs w:val="26"/>
              </w:rPr>
              <w:t>。</w:t>
            </w:r>
          </w:p>
          <w:p w:rsidR="00144E49" w:rsidRPr="00D1797C" w:rsidRDefault="00144E49" w:rsidP="00D1797C">
            <w:pPr>
              <w:ind w:leftChars="150" w:left="1010" w:hangingChars="250" w:hanging="650"/>
              <w:jc w:val="both"/>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（三）</w:t>
            </w:r>
            <w:r w:rsidRPr="00D1797C">
              <w:rPr>
                <w:rFonts w:ascii="標楷體" w:eastAsia="標楷體" w:hAnsi="標楷體" w:cs="Times New Roman"/>
                <w:color w:val="000000" w:themeColor="text1"/>
                <w:sz w:val="26"/>
                <w:szCs w:val="26"/>
              </w:rPr>
              <w:t>現職校長參加出缺學校校長</w:t>
            </w:r>
            <w:r w:rsidRPr="00820429">
              <w:rPr>
                <w:rFonts w:ascii="標楷體" w:eastAsia="標楷體" w:hAnsi="標楷體" w:cs="Times New Roman" w:hint="eastAsia"/>
                <w:b/>
                <w:color w:val="FF0000"/>
                <w:sz w:val="26"/>
                <w:szCs w:val="26"/>
                <w:u w:val="single"/>
              </w:rPr>
              <w:t>之</w:t>
            </w:r>
            <w:r w:rsidRPr="00D1797C">
              <w:rPr>
                <w:rFonts w:ascii="標楷體" w:eastAsia="標楷體" w:hAnsi="標楷體" w:cs="Times New Roman"/>
                <w:color w:val="000000" w:themeColor="text1"/>
                <w:sz w:val="26"/>
                <w:szCs w:val="26"/>
              </w:rPr>
              <w:t>遴選</w:t>
            </w:r>
            <w:r w:rsidRPr="00D1797C">
              <w:rPr>
                <w:rFonts w:ascii="標楷體" w:eastAsia="標楷體" w:hAnsi="標楷體" w:cs="Times New Roman" w:hint="eastAsia"/>
                <w:color w:val="000000" w:themeColor="text1"/>
                <w:sz w:val="26"/>
                <w:szCs w:val="26"/>
              </w:rPr>
              <w:t>作業</w:t>
            </w:r>
            <w:r w:rsidRPr="00D1797C">
              <w:rPr>
                <w:rFonts w:ascii="標楷體" w:eastAsia="標楷體" w:hAnsi="標楷體" w:cs="Times New Roman"/>
                <w:color w:val="000000" w:themeColor="text1"/>
                <w:sz w:val="26"/>
                <w:szCs w:val="26"/>
              </w:rPr>
              <w:t>。</w:t>
            </w:r>
          </w:p>
          <w:p w:rsidR="00144E49" w:rsidRPr="00D1797C" w:rsidRDefault="00144E49" w:rsidP="00D1797C">
            <w:pPr>
              <w:ind w:leftChars="167" w:left="968" w:hangingChars="218" w:hanging="567"/>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（四）</w:t>
            </w:r>
            <w:r w:rsidRPr="00D1797C">
              <w:rPr>
                <w:rFonts w:ascii="標楷體" w:eastAsia="標楷體" w:hAnsi="標楷體" w:cs="Times New Roman"/>
                <w:color w:val="000000" w:themeColor="text1"/>
                <w:sz w:val="26"/>
                <w:szCs w:val="26"/>
              </w:rPr>
              <w:t>出缺學校新任校長</w:t>
            </w:r>
            <w:r w:rsidRPr="00820429">
              <w:rPr>
                <w:rFonts w:ascii="標楷體" w:eastAsia="標楷體" w:hAnsi="標楷體" w:cs="Times New Roman" w:hint="eastAsia"/>
                <w:b/>
                <w:color w:val="FF0000"/>
                <w:sz w:val="26"/>
                <w:szCs w:val="26"/>
                <w:u w:val="single"/>
              </w:rPr>
              <w:t>之</w:t>
            </w:r>
            <w:r w:rsidRPr="00D1797C">
              <w:rPr>
                <w:rFonts w:ascii="標楷體" w:eastAsia="標楷體" w:hAnsi="標楷體" w:cs="Times New Roman"/>
                <w:color w:val="000000" w:themeColor="text1"/>
                <w:sz w:val="26"/>
                <w:szCs w:val="26"/>
              </w:rPr>
              <w:t>遴選</w:t>
            </w:r>
            <w:r w:rsidRPr="00D1797C">
              <w:rPr>
                <w:rFonts w:ascii="標楷體" w:eastAsia="標楷體" w:hAnsi="標楷體" w:cs="Times New Roman" w:hint="eastAsia"/>
                <w:color w:val="000000" w:themeColor="text1"/>
                <w:sz w:val="26"/>
                <w:szCs w:val="26"/>
              </w:rPr>
              <w:t>作業</w:t>
            </w:r>
            <w:r w:rsidRPr="00D1797C">
              <w:rPr>
                <w:rFonts w:ascii="標楷體" w:eastAsia="標楷體" w:hAnsi="標楷體" w:cs="Times New Roman"/>
                <w:color w:val="000000" w:themeColor="text1"/>
                <w:sz w:val="26"/>
                <w:szCs w:val="26"/>
              </w:rPr>
              <w:t>。</w:t>
            </w:r>
          </w:p>
        </w:tc>
        <w:tc>
          <w:tcPr>
            <w:tcW w:w="3241" w:type="dxa"/>
          </w:tcPr>
          <w:p w:rsidR="00144E49" w:rsidRDefault="00144E49" w:rsidP="007F15EC">
            <w:pPr>
              <w:pStyle w:val="Default"/>
              <w:ind w:left="520" w:hangingChars="200" w:hanging="520"/>
              <w:rPr>
                <w:rFonts w:hAnsi="標楷體"/>
                <w:color w:val="000000" w:themeColor="text1"/>
                <w:sz w:val="26"/>
                <w:szCs w:val="26"/>
              </w:rPr>
            </w:pPr>
            <w:r>
              <w:rPr>
                <w:rFonts w:hAnsi="標楷體" w:hint="eastAsia"/>
                <w:color w:val="000000" w:themeColor="text1"/>
                <w:sz w:val="26"/>
                <w:szCs w:val="26"/>
              </w:rPr>
              <w:t>一、本條第三</w:t>
            </w:r>
            <w:proofErr w:type="gramStart"/>
            <w:r>
              <w:rPr>
                <w:rFonts w:hAnsi="標楷體" w:hint="eastAsia"/>
                <w:color w:val="000000" w:themeColor="text1"/>
                <w:sz w:val="26"/>
                <w:szCs w:val="26"/>
              </w:rPr>
              <w:t>款酌作</w:t>
            </w:r>
            <w:proofErr w:type="gramEnd"/>
            <w:r>
              <w:rPr>
                <w:rFonts w:hAnsi="標楷體" w:hint="eastAsia"/>
                <w:color w:val="000000" w:themeColor="text1"/>
                <w:sz w:val="26"/>
                <w:szCs w:val="26"/>
              </w:rPr>
              <w:t>文字修正，</w:t>
            </w:r>
            <w:r w:rsidR="009A764D">
              <w:rPr>
                <w:rFonts w:hAnsi="標楷體" w:hint="eastAsia"/>
                <w:color w:val="000000" w:themeColor="text1"/>
                <w:sz w:val="26"/>
                <w:szCs w:val="26"/>
              </w:rPr>
              <w:t>參照</w:t>
            </w:r>
            <w:proofErr w:type="gramStart"/>
            <w:r w:rsidR="009A764D">
              <w:rPr>
                <w:rFonts w:hAnsi="標楷體" w:hint="eastAsia"/>
                <w:color w:val="000000" w:themeColor="text1"/>
                <w:sz w:val="26"/>
                <w:szCs w:val="26"/>
              </w:rPr>
              <w:t>遴</w:t>
            </w:r>
            <w:proofErr w:type="gramEnd"/>
            <w:r w:rsidR="009A764D">
              <w:rPr>
                <w:rFonts w:hAnsi="標楷體" w:hint="eastAsia"/>
                <w:color w:val="000000" w:themeColor="text1"/>
                <w:sz w:val="26"/>
                <w:szCs w:val="26"/>
              </w:rPr>
              <w:t>聘辦法第三條第一項</w:t>
            </w:r>
            <w:proofErr w:type="gramStart"/>
            <w:r w:rsidR="009A764D">
              <w:rPr>
                <w:rFonts w:hAnsi="標楷體" w:hint="eastAsia"/>
                <w:color w:val="000000" w:themeColor="text1"/>
                <w:sz w:val="26"/>
                <w:szCs w:val="26"/>
              </w:rPr>
              <w:t>第三款敘明</w:t>
            </w:r>
            <w:proofErr w:type="gramEnd"/>
            <w:r>
              <w:rPr>
                <w:rFonts w:hAnsi="標楷體" w:hint="eastAsia"/>
                <w:color w:val="000000" w:themeColor="text1"/>
                <w:sz w:val="26"/>
                <w:szCs w:val="26"/>
              </w:rPr>
              <w:t>「現職校長參加出缺學校校長遴選」簡稱為轉任，以資明確。</w:t>
            </w:r>
          </w:p>
          <w:p w:rsidR="00144E49" w:rsidRPr="007F15EC" w:rsidRDefault="00144E49" w:rsidP="00DD7BA5">
            <w:pPr>
              <w:pStyle w:val="Default"/>
              <w:ind w:left="520" w:hangingChars="200" w:hanging="520"/>
              <w:rPr>
                <w:rFonts w:hAnsi="標楷體"/>
                <w:color w:val="000000" w:themeColor="text1"/>
                <w:sz w:val="26"/>
                <w:szCs w:val="26"/>
              </w:rPr>
            </w:pPr>
            <w:r>
              <w:rPr>
                <w:rFonts w:hAnsi="標楷體" w:hint="eastAsia"/>
                <w:color w:val="000000" w:themeColor="text1"/>
                <w:sz w:val="26"/>
                <w:szCs w:val="26"/>
              </w:rPr>
              <w:t>二、本條第四</w:t>
            </w:r>
            <w:proofErr w:type="gramStart"/>
            <w:r>
              <w:rPr>
                <w:rFonts w:hAnsi="標楷體" w:hint="eastAsia"/>
                <w:color w:val="000000" w:themeColor="text1"/>
                <w:sz w:val="26"/>
                <w:szCs w:val="26"/>
              </w:rPr>
              <w:t>款酌作</w:t>
            </w:r>
            <w:proofErr w:type="gramEnd"/>
            <w:r>
              <w:rPr>
                <w:rFonts w:hAnsi="標楷體" w:hint="eastAsia"/>
                <w:color w:val="000000" w:themeColor="text1"/>
                <w:sz w:val="26"/>
                <w:szCs w:val="26"/>
              </w:rPr>
              <w:t>文字修正，</w:t>
            </w:r>
            <w:r w:rsidR="00DD7BA5">
              <w:rPr>
                <w:rFonts w:hAnsi="標楷體" w:hint="eastAsia"/>
                <w:color w:val="000000" w:themeColor="text1"/>
                <w:sz w:val="26"/>
                <w:szCs w:val="26"/>
              </w:rPr>
              <w:t>參照</w:t>
            </w:r>
            <w:proofErr w:type="gramStart"/>
            <w:r w:rsidR="00DD7BA5">
              <w:rPr>
                <w:rFonts w:hAnsi="標楷體" w:hint="eastAsia"/>
                <w:color w:val="000000" w:themeColor="text1"/>
                <w:sz w:val="26"/>
                <w:szCs w:val="26"/>
              </w:rPr>
              <w:t>遴</w:t>
            </w:r>
            <w:proofErr w:type="gramEnd"/>
            <w:r w:rsidR="00DD7BA5">
              <w:rPr>
                <w:rFonts w:hAnsi="標楷體" w:hint="eastAsia"/>
                <w:color w:val="000000" w:themeColor="text1"/>
                <w:sz w:val="26"/>
                <w:szCs w:val="26"/>
              </w:rPr>
              <w:t>聘辦法第三條第一項</w:t>
            </w:r>
            <w:proofErr w:type="gramStart"/>
            <w:r w:rsidR="00DD7BA5">
              <w:rPr>
                <w:rFonts w:hAnsi="標楷體" w:hint="eastAsia"/>
                <w:color w:val="000000" w:themeColor="text1"/>
                <w:sz w:val="26"/>
                <w:szCs w:val="26"/>
              </w:rPr>
              <w:t>第四款敘明</w:t>
            </w:r>
            <w:proofErr w:type="gramEnd"/>
            <w:r>
              <w:rPr>
                <w:rFonts w:hAnsi="標楷體" w:hint="eastAsia"/>
                <w:color w:val="000000" w:themeColor="text1"/>
                <w:sz w:val="26"/>
                <w:szCs w:val="26"/>
              </w:rPr>
              <w:t>「出缺學校新任校長遴選」簡稱為新任，以資明確。</w:t>
            </w:r>
          </w:p>
        </w:tc>
      </w:tr>
      <w:tr w:rsidR="00144E49" w:rsidRPr="00EC21A3" w:rsidTr="00913A44">
        <w:trPr>
          <w:jc w:val="center"/>
        </w:trPr>
        <w:tc>
          <w:tcPr>
            <w:tcW w:w="3419" w:type="dxa"/>
          </w:tcPr>
          <w:p w:rsidR="00144E49" w:rsidRPr="00EC21A3" w:rsidRDefault="00144E49" w:rsidP="0066047A">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八、</w:t>
            </w:r>
            <w:r w:rsidRPr="00D1797C">
              <w:rPr>
                <w:rFonts w:ascii="標楷體" w:eastAsia="標楷體" w:hAnsi="標楷體" w:cs="Times New Roman"/>
                <w:color w:val="000000" w:themeColor="text1"/>
                <w:sz w:val="26"/>
                <w:szCs w:val="26"/>
              </w:rPr>
              <w:t>校長連任審議部分及出缺學校新任校長之遴選作業方式、遴選基準、資格審查</w:t>
            </w:r>
            <w:r>
              <w:rPr>
                <w:rFonts w:ascii="標楷體" w:eastAsia="標楷體" w:hAnsi="標楷體" w:cs="Times New Roman" w:hint="eastAsia"/>
                <w:color w:val="000000" w:themeColor="text1"/>
                <w:sz w:val="26"/>
                <w:szCs w:val="26"/>
              </w:rPr>
              <w:t>、</w:t>
            </w:r>
            <w:r w:rsidRPr="00243758">
              <w:rPr>
                <w:rFonts w:ascii="標楷體" w:eastAsia="標楷體" w:hAnsi="標楷體" w:cs="Times New Roman" w:hint="eastAsia"/>
                <w:b/>
                <w:color w:val="FF0000"/>
                <w:sz w:val="26"/>
                <w:szCs w:val="26"/>
                <w:u w:val="single"/>
              </w:rPr>
              <w:t>辦學績效</w:t>
            </w:r>
            <w:r w:rsidRPr="00D1797C">
              <w:rPr>
                <w:rFonts w:ascii="標楷體" w:eastAsia="標楷體" w:hAnsi="標楷體" w:cs="Times New Roman"/>
                <w:color w:val="000000" w:themeColor="text1"/>
                <w:sz w:val="26"/>
                <w:szCs w:val="26"/>
              </w:rPr>
              <w:t>及相關審議事宜，由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局擬定草案，送請遴選會審議。</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八、</w:t>
            </w:r>
            <w:r w:rsidRPr="00D1797C">
              <w:rPr>
                <w:rFonts w:ascii="標楷體" w:eastAsia="標楷體" w:hAnsi="標楷體" w:cs="Times New Roman"/>
                <w:color w:val="000000" w:themeColor="text1"/>
                <w:sz w:val="26"/>
                <w:szCs w:val="26"/>
              </w:rPr>
              <w:t>校長連任審議部分及出缺學校新任校長之遴選作業方式、遴選基準、資格審查及相關審議事宜，由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局擬定草案，送請遴選會審議。</w:t>
            </w:r>
          </w:p>
        </w:tc>
        <w:tc>
          <w:tcPr>
            <w:tcW w:w="3241" w:type="dxa"/>
          </w:tcPr>
          <w:p w:rsidR="00144E49" w:rsidRDefault="00144E49" w:rsidP="00865E02">
            <w:pPr>
              <w:pStyle w:val="Default"/>
              <w:ind w:left="455" w:hangingChars="175" w:hanging="455"/>
              <w:rPr>
                <w:rFonts w:hAnsi="標楷體"/>
                <w:color w:val="000000" w:themeColor="text1"/>
                <w:sz w:val="26"/>
                <w:szCs w:val="26"/>
              </w:rPr>
            </w:pPr>
            <w:r>
              <w:rPr>
                <w:rFonts w:hAnsi="標楷體" w:hint="eastAsia"/>
                <w:color w:val="000000" w:themeColor="text1"/>
                <w:sz w:val="26"/>
                <w:szCs w:val="26"/>
              </w:rPr>
              <w:t>一、</w:t>
            </w:r>
            <w:r w:rsidRPr="00B55B88">
              <w:rPr>
                <w:rFonts w:hAnsi="標楷體" w:hint="eastAsia"/>
                <w:color w:val="000000" w:themeColor="text1"/>
                <w:sz w:val="26"/>
                <w:szCs w:val="26"/>
              </w:rPr>
              <w:t>依據</w:t>
            </w:r>
            <w:proofErr w:type="gramStart"/>
            <w:r>
              <w:rPr>
                <w:rFonts w:hAnsi="標楷體" w:hint="eastAsia"/>
                <w:color w:val="000000" w:themeColor="text1"/>
                <w:sz w:val="26"/>
                <w:szCs w:val="26"/>
              </w:rPr>
              <w:t>遴</w:t>
            </w:r>
            <w:proofErr w:type="gramEnd"/>
            <w:r>
              <w:rPr>
                <w:rFonts w:hAnsi="標楷體" w:hint="eastAsia"/>
                <w:color w:val="000000" w:themeColor="text1"/>
                <w:sz w:val="26"/>
                <w:szCs w:val="26"/>
              </w:rPr>
              <w:t>聘辦法第三條第一項第一款規定：「</w:t>
            </w:r>
            <w:r w:rsidRPr="00B55B88">
              <w:rPr>
                <w:rFonts w:hAnsi="標楷體" w:hint="eastAsia"/>
                <w:color w:val="000000" w:themeColor="text1"/>
                <w:sz w:val="26"/>
                <w:szCs w:val="26"/>
              </w:rPr>
              <w:t>校長遴選作業方式、遴選基準、資格審查、辦學績效及其相關事項之審議。</w:t>
            </w:r>
            <w:r>
              <w:rPr>
                <w:rFonts w:hAnsi="標楷體" w:hint="eastAsia"/>
                <w:color w:val="000000" w:themeColor="text1"/>
                <w:sz w:val="26"/>
                <w:szCs w:val="26"/>
              </w:rPr>
              <w:t>」</w:t>
            </w:r>
          </w:p>
          <w:p w:rsidR="00144E49" w:rsidRDefault="00144E49" w:rsidP="00865E02">
            <w:pPr>
              <w:pStyle w:val="Default"/>
              <w:ind w:left="455" w:hangingChars="175" w:hanging="455"/>
              <w:rPr>
                <w:rFonts w:hAnsi="標楷體"/>
                <w:color w:val="000000" w:themeColor="text1"/>
                <w:sz w:val="26"/>
                <w:szCs w:val="26"/>
              </w:rPr>
            </w:pPr>
            <w:r>
              <w:rPr>
                <w:rFonts w:hAnsi="標楷體" w:hint="eastAsia"/>
                <w:color w:val="000000" w:themeColor="text1"/>
                <w:sz w:val="26"/>
                <w:szCs w:val="26"/>
              </w:rPr>
              <w:t>二、又</w:t>
            </w:r>
            <w:r w:rsidR="002D5FB4">
              <w:rPr>
                <w:rFonts w:hAnsi="標楷體" w:hint="eastAsia"/>
                <w:color w:val="000000" w:themeColor="text1"/>
                <w:sz w:val="26"/>
                <w:szCs w:val="26"/>
              </w:rPr>
              <w:t>依</w:t>
            </w:r>
            <w:r>
              <w:rPr>
                <w:rFonts w:hAnsi="標楷體" w:hint="eastAsia"/>
                <w:color w:val="000000" w:themeColor="text1"/>
                <w:sz w:val="26"/>
                <w:szCs w:val="26"/>
              </w:rPr>
              <w:t>前項條文</w:t>
            </w:r>
            <w:r w:rsidR="002D5FB4">
              <w:rPr>
                <w:rFonts w:hAnsi="標楷體" w:hint="eastAsia"/>
                <w:color w:val="000000" w:themeColor="text1"/>
                <w:sz w:val="26"/>
                <w:szCs w:val="26"/>
              </w:rPr>
              <w:t>之</w:t>
            </w:r>
            <w:r>
              <w:rPr>
                <w:rFonts w:hAnsi="標楷體" w:hint="eastAsia"/>
                <w:color w:val="000000" w:themeColor="text1"/>
                <w:sz w:val="26"/>
                <w:szCs w:val="26"/>
              </w:rPr>
              <w:t>修正條文對照表說明略</w:t>
            </w:r>
            <w:proofErr w:type="gramStart"/>
            <w:r>
              <w:rPr>
                <w:rFonts w:hAnsi="標楷體" w:hint="eastAsia"/>
                <w:color w:val="000000" w:themeColor="text1"/>
                <w:sz w:val="26"/>
                <w:szCs w:val="26"/>
              </w:rPr>
              <w:t>以</w:t>
            </w:r>
            <w:proofErr w:type="gramEnd"/>
            <w:r>
              <w:rPr>
                <w:rFonts w:hAnsi="標楷體" w:hint="eastAsia"/>
                <w:color w:val="000000" w:themeColor="text1"/>
                <w:sz w:val="26"/>
                <w:szCs w:val="26"/>
              </w:rPr>
              <w:t>：「</w:t>
            </w:r>
            <w:r w:rsidRPr="00B55B88">
              <w:rPr>
                <w:rFonts w:hAnsi="標楷體" w:hint="eastAsia"/>
                <w:color w:val="000000" w:themeColor="text1"/>
                <w:sz w:val="26"/>
                <w:szCs w:val="26"/>
              </w:rPr>
              <w:t>公立高級中等學校校長之辦學績效表現，已有校長年度成績考核、學校評鑑及其他多樣機制</w:t>
            </w:r>
            <w:proofErr w:type="gramStart"/>
            <w:r w:rsidRPr="00B55B88">
              <w:rPr>
                <w:rFonts w:hAnsi="標楷體" w:hint="eastAsia"/>
                <w:color w:val="000000" w:themeColor="text1"/>
                <w:sz w:val="26"/>
                <w:szCs w:val="26"/>
              </w:rPr>
              <w:t>得予評核</w:t>
            </w:r>
            <w:proofErr w:type="gramEnd"/>
            <w:r w:rsidRPr="00B55B88">
              <w:rPr>
                <w:rFonts w:hAnsi="標楷體" w:hint="eastAsia"/>
                <w:color w:val="000000" w:themeColor="text1"/>
                <w:sz w:val="26"/>
                <w:szCs w:val="26"/>
              </w:rPr>
              <w:t>，於辦理校長遴選時，現行組成考評小組進行考評，評核程序疊床架屋，且加重學校行政工作負擔，</w:t>
            </w:r>
            <w:proofErr w:type="gramStart"/>
            <w:r w:rsidRPr="00B55B88">
              <w:rPr>
                <w:rFonts w:hAnsi="標楷體" w:hint="eastAsia"/>
                <w:color w:val="000000" w:themeColor="text1"/>
                <w:sz w:val="26"/>
                <w:szCs w:val="26"/>
              </w:rPr>
              <w:t>爰</w:t>
            </w:r>
            <w:proofErr w:type="gramEnd"/>
            <w:r>
              <w:rPr>
                <w:rFonts w:hAnsi="標楷體" w:hint="eastAsia"/>
                <w:color w:val="000000" w:themeColor="text1"/>
                <w:sz w:val="26"/>
                <w:szCs w:val="26"/>
              </w:rPr>
              <w:t>將第一項第</w:t>
            </w:r>
            <w:r>
              <w:rPr>
                <w:rFonts w:hAnsi="標楷體" w:hint="eastAsia"/>
                <w:color w:val="000000" w:themeColor="text1"/>
                <w:sz w:val="26"/>
                <w:szCs w:val="26"/>
              </w:rPr>
              <w:lastRenderedPageBreak/>
              <w:t>一款『</w:t>
            </w:r>
            <w:r w:rsidRPr="00B55B88">
              <w:rPr>
                <w:rFonts w:hAnsi="標楷體" w:hint="eastAsia"/>
                <w:color w:val="000000" w:themeColor="text1"/>
                <w:sz w:val="26"/>
                <w:szCs w:val="26"/>
              </w:rPr>
              <w:t>考評結果</w:t>
            </w:r>
            <w:r>
              <w:rPr>
                <w:rFonts w:hAnsi="標楷體" w:hint="eastAsia"/>
                <w:color w:val="000000" w:themeColor="text1"/>
                <w:sz w:val="26"/>
                <w:szCs w:val="26"/>
              </w:rPr>
              <w:t>』</w:t>
            </w:r>
            <w:r w:rsidRPr="00B55B88">
              <w:rPr>
                <w:rFonts w:hAnsi="標楷體" w:hint="eastAsia"/>
                <w:color w:val="000000" w:themeColor="text1"/>
                <w:sz w:val="26"/>
                <w:szCs w:val="26"/>
              </w:rPr>
              <w:t>修正為</w:t>
            </w:r>
            <w:r>
              <w:rPr>
                <w:rFonts w:hAnsi="標楷體" w:hint="eastAsia"/>
                <w:color w:val="000000" w:themeColor="text1"/>
                <w:sz w:val="26"/>
                <w:szCs w:val="26"/>
              </w:rPr>
              <w:t>『</w:t>
            </w:r>
            <w:r w:rsidRPr="00B55B88">
              <w:rPr>
                <w:rFonts w:hAnsi="標楷體" w:hint="eastAsia"/>
                <w:color w:val="000000" w:themeColor="text1"/>
                <w:sz w:val="26"/>
                <w:szCs w:val="26"/>
              </w:rPr>
              <w:t>辦學績</w:t>
            </w:r>
            <w:r>
              <w:rPr>
                <w:rFonts w:hAnsi="標楷體" w:hint="eastAsia"/>
                <w:color w:val="000000" w:themeColor="text1"/>
                <w:sz w:val="26"/>
                <w:szCs w:val="26"/>
              </w:rPr>
              <w:t>效』</w:t>
            </w:r>
            <w:r w:rsidRPr="00B55B88">
              <w:rPr>
                <w:rFonts w:hAnsi="標楷體" w:hint="eastAsia"/>
                <w:color w:val="000000" w:themeColor="text1"/>
                <w:sz w:val="26"/>
                <w:szCs w:val="26"/>
              </w:rPr>
              <w:t>，由各該主管機關就校長平日辦學情形、年度成績考核、學校評鑑成績、其他評核予以綜合總評，並將總評結果提供遴選會以為審議之參考，以減輕校長候選人與所屬學校團隊接受訪視或評鑑等工作之負擔。另現行校長係逐年進行成績考核，如於校長遴選時另組考評小組進行考評，可能造成年度成績考核與考評結果不一致之情形，本次修正係為避免可能產生之實質落差及矛盾情形。</w:t>
            </w:r>
            <w:r>
              <w:rPr>
                <w:rFonts w:hAnsi="標楷體" w:hint="eastAsia"/>
                <w:color w:val="000000" w:themeColor="text1"/>
                <w:sz w:val="26"/>
                <w:szCs w:val="26"/>
              </w:rPr>
              <w:t>」</w:t>
            </w:r>
          </w:p>
          <w:p w:rsidR="00144E49" w:rsidRPr="00EC21A3" w:rsidRDefault="00144E49" w:rsidP="008738B6">
            <w:pPr>
              <w:pStyle w:val="Default"/>
              <w:ind w:left="455" w:hangingChars="175" w:hanging="455"/>
              <w:rPr>
                <w:rFonts w:hAnsi="標楷體"/>
                <w:color w:val="000000" w:themeColor="text1"/>
                <w:sz w:val="26"/>
                <w:szCs w:val="26"/>
              </w:rPr>
            </w:pPr>
            <w:r>
              <w:rPr>
                <w:rFonts w:hAnsi="標楷體" w:hint="eastAsia"/>
                <w:color w:val="000000" w:themeColor="text1"/>
                <w:sz w:val="26"/>
                <w:szCs w:val="26"/>
              </w:rPr>
              <w:t>三、</w:t>
            </w:r>
            <w:r w:rsidR="002D5FB4">
              <w:rPr>
                <w:rFonts w:hAnsi="標楷體" w:hint="eastAsia"/>
                <w:color w:val="000000" w:themeColor="text1"/>
                <w:sz w:val="26"/>
                <w:szCs w:val="26"/>
              </w:rPr>
              <w:t>查本局現行辦理校長辦學績效考評時，業已包含</w:t>
            </w:r>
            <w:r w:rsidR="002D5FB4" w:rsidRPr="00B55B88">
              <w:rPr>
                <w:rFonts w:hAnsi="標楷體" w:hint="eastAsia"/>
                <w:color w:val="000000" w:themeColor="text1"/>
                <w:sz w:val="26"/>
                <w:szCs w:val="26"/>
              </w:rPr>
              <w:t>校長平日辦學情形、年度成績考核、學</w:t>
            </w:r>
            <w:r w:rsidR="002D5FB4">
              <w:rPr>
                <w:rFonts w:hAnsi="標楷體" w:hint="eastAsia"/>
                <w:color w:val="000000" w:themeColor="text1"/>
                <w:sz w:val="26"/>
                <w:szCs w:val="26"/>
              </w:rPr>
              <w:t>校評鑑成績等作為校長辦學績效等項目；另本補充規定第十三條亦載明</w:t>
            </w:r>
            <w:r w:rsidR="00B63D86">
              <w:rPr>
                <w:rFonts w:hAnsi="標楷體" w:hint="eastAsia"/>
                <w:color w:val="000000" w:themeColor="text1"/>
                <w:sz w:val="26"/>
                <w:szCs w:val="26"/>
              </w:rPr>
              <w:t>校長辦學績效考評資料為遴選會審議校長連任或轉任之重要參考依據，</w:t>
            </w:r>
            <w:proofErr w:type="gramStart"/>
            <w:r w:rsidR="00B63D86">
              <w:rPr>
                <w:rFonts w:hAnsi="標楷體" w:hint="eastAsia"/>
                <w:color w:val="000000" w:themeColor="text1"/>
                <w:sz w:val="26"/>
                <w:szCs w:val="26"/>
              </w:rPr>
              <w:t>爰</w:t>
            </w:r>
            <w:proofErr w:type="gramEnd"/>
            <w:r w:rsidR="00B63D86">
              <w:rPr>
                <w:rFonts w:hAnsi="標楷體" w:hint="eastAsia"/>
                <w:color w:val="000000" w:themeColor="text1"/>
                <w:sz w:val="26"/>
                <w:szCs w:val="26"/>
              </w:rPr>
              <w:t>本條文依</w:t>
            </w:r>
            <w:proofErr w:type="gramStart"/>
            <w:r w:rsidR="00B63D86">
              <w:rPr>
                <w:rFonts w:hAnsi="標楷體" w:hint="eastAsia"/>
                <w:color w:val="000000" w:themeColor="text1"/>
                <w:sz w:val="26"/>
                <w:szCs w:val="26"/>
              </w:rPr>
              <w:t>遴</w:t>
            </w:r>
            <w:proofErr w:type="gramEnd"/>
            <w:r w:rsidR="00B63D86">
              <w:rPr>
                <w:rFonts w:hAnsi="標楷體" w:hint="eastAsia"/>
                <w:color w:val="000000" w:themeColor="text1"/>
                <w:sz w:val="26"/>
                <w:szCs w:val="26"/>
              </w:rPr>
              <w:t>聘辦法</w:t>
            </w:r>
            <w:r w:rsidR="003002F7">
              <w:rPr>
                <w:rFonts w:hAnsi="標楷體" w:hint="eastAsia"/>
                <w:color w:val="000000" w:themeColor="text1"/>
                <w:sz w:val="26"/>
                <w:szCs w:val="26"/>
              </w:rPr>
              <w:t>作</w:t>
            </w:r>
            <w:r w:rsidR="00B63D86">
              <w:rPr>
                <w:rFonts w:hAnsi="標楷體" w:hint="eastAsia"/>
                <w:color w:val="000000" w:themeColor="text1"/>
                <w:sz w:val="26"/>
                <w:szCs w:val="26"/>
              </w:rPr>
              <w:t>文字修正。</w:t>
            </w:r>
          </w:p>
        </w:tc>
      </w:tr>
      <w:tr w:rsidR="00144E49" w:rsidRPr="00EC21A3" w:rsidTr="00913A44">
        <w:trPr>
          <w:jc w:val="center"/>
        </w:trPr>
        <w:tc>
          <w:tcPr>
            <w:tcW w:w="3419" w:type="dxa"/>
          </w:tcPr>
          <w:p w:rsidR="00144E49" w:rsidRPr="00E70CFA" w:rsidRDefault="00144E49" w:rsidP="006600C5">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lastRenderedPageBreak/>
              <w:t>九、</w:t>
            </w:r>
            <w:r w:rsidRPr="00D1797C">
              <w:rPr>
                <w:rFonts w:ascii="標楷體" w:eastAsia="標楷體" w:hAnsi="標楷體" w:cs="Times New Roman"/>
                <w:color w:val="000000" w:themeColor="text1"/>
                <w:sz w:val="26"/>
                <w:szCs w:val="26"/>
              </w:rPr>
              <w:t>因情況特殊或無人申請之學校，</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局得徵詢</w:t>
            </w:r>
            <w:r w:rsidRPr="00D1797C">
              <w:rPr>
                <w:rFonts w:ascii="標楷體" w:eastAsia="標楷體" w:hAnsi="標楷體" w:cs="Times New Roman" w:hint="eastAsia"/>
                <w:color w:val="000000" w:themeColor="text1"/>
                <w:sz w:val="26"/>
                <w:szCs w:val="26"/>
              </w:rPr>
              <w:t>具有</w:t>
            </w:r>
            <w:r w:rsidRPr="00D1797C">
              <w:rPr>
                <w:rFonts w:ascii="標楷體" w:eastAsia="標楷體" w:hAnsi="標楷體" w:cs="Times New Roman"/>
                <w:color w:val="000000" w:themeColor="text1"/>
                <w:sz w:val="26"/>
                <w:szCs w:val="26"/>
              </w:rPr>
              <w:t>第</w:t>
            </w:r>
            <w:r w:rsidRPr="00D1797C">
              <w:rPr>
                <w:rFonts w:ascii="標楷體" w:eastAsia="標楷體" w:hAnsi="標楷體" w:cs="Times New Roman" w:hint="eastAsia"/>
                <w:color w:val="000000" w:themeColor="text1"/>
                <w:sz w:val="26"/>
                <w:szCs w:val="26"/>
              </w:rPr>
              <w:t>五</w:t>
            </w:r>
            <w:r w:rsidRPr="00D1797C">
              <w:rPr>
                <w:rFonts w:ascii="標楷體" w:eastAsia="標楷體" w:hAnsi="標楷體" w:cs="Times New Roman"/>
                <w:color w:val="000000" w:themeColor="text1"/>
                <w:sz w:val="26"/>
                <w:szCs w:val="26"/>
              </w:rPr>
              <w:t>點條件</w:t>
            </w:r>
            <w:r w:rsidRPr="00D1797C">
              <w:rPr>
                <w:rFonts w:ascii="標楷體" w:eastAsia="標楷體" w:hAnsi="標楷體" w:cs="Times New Roman" w:hint="eastAsia"/>
                <w:color w:val="000000" w:themeColor="text1"/>
                <w:sz w:val="26"/>
                <w:szCs w:val="26"/>
              </w:rPr>
              <w:t>之校長候選人同</w:t>
            </w:r>
            <w:r w:rsidRPr="00D1797C">
              <w:rPr>
                <w:rFonts w:ascii="標楷體" w:eastAsia="標楷體" w:hAnsi="標楷體" w:cs="Times New Roman"/>
                <w:color w:val="000000" w:themeColor="text1"/>
                <w:sz w:val="26"/>
                <w:szCs w:val="26"/>
              </w:rPr>
              <w:t>意，推薦為該校校長人選，並經遴選會決議行之。</w:t>
            </w:r>
          </w:p>
        </w:tc>
        <w:tc>
          <w:tcPr>
            <w:tcW w:w="3420" w:type="dxa"/>
          </w:tcPr>
          <w:p w:rsidR="00144E49" w:rsidRPr="00E70CFA" w:rsidRDefault="00144E49" w:rsidP="00E70CFA">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九、</w:t>
            </w:r>
            <w:r w:rsidRPr="00D1797C">
              <w:rPr>
                <w:rFonts w:ascii="標楷體" w:eastAsia="標楷體" w:hAnsi="標楷體" w:cs="Times New Roman"/>
                <w:color w:val="000000" w:themeColor="text1"/>
                <w:sz w:val="26"/>
                <w:szCs w:val="26"/>
              </w:rPr>
              <w:t>因情況特殊或無人申請之學校，</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局得徵詢</w:t>
            </w:r>
            <w:r w:rsidRPr="00D1797C">
              <w:rPr>
                <w:rFonts w:ascii="標楷體" w:eastAsia="標楷體" w:hAnsi="標楷體" w:cs="Times New Roman" w:hint="eastAsia"/>
                <w:color w:val="000000" w:themeColor="text1"/>
                <w:sz w:val="26"/>
                <w:szCs w:val="26"/>
              </w:rPr>
              <w:t>具有</w:t>
            </w:r>
            <w:r w:rsidRPr="00D1797C">
              <w:rPr>
                <w:rFonts w:ascii="標楷體" w:eastAsia="標楷體" w:hAnsi="標楷體" w:cs="Times New Roman"/>
                <w:color w:val="000000" w:themeColor="text1"/>
                <w:sz w:val="26"/>
                <w:szCs w:val="26"/>
              </w:rPr>
              <w:t>第</w:t>
            </w:r>
            <w:r w:rsidRPr="00D1797C">
              <w:rPr>
                <w:rFonts w:ascii="標楷體" w:eastAsia="標楷體" w:hAnsi="標楷體" w:cs="Times New Roman" w:hint="eastAsia"/>
                <w:color w:val="000000" w:themeColor="text1"/>
                <w:sz w:val="26"/>
                <w:szCs w:val="26"/>
              </w:rPr>
              <w:t>五</w:t>
            </w:r>
            <w:r w:rsidRPr="00D1797C">
              <w:rPr>
                <w:rFonts w:ascii="標楷體" w:eastAsia="標楷體" w:hAnsi="標楷體" w:cs="Times New Roman"/>
                <w:color w:val="000000" w:themeColor="text1"/>
                <w:sz w:val="26"/>
                <w:szCs w:val="26"/>
              </w:rPr>
              <w:t>點條件</w:t>
            </w:r>
            <w:r w:rsidRPr="00D1797C">
              <w:rPr>
                <w:rFonts w:ascii="標楷體" w:eastAsia="標楷體" w:hAnsi="標楷體" w:cs="Times New Roman" w:hint="eastAsia"/>
                <w:color w:val="000000" w:themeColor="text1"/>
                <w:sz w:val="26"/>
                <w:szCs w:val="26"/>
              </w:rPr>
              <w:t>之校長候選人同</w:t>
            </w:r>
            <w:r w:rsidRPr="00D1797C">
              <w:rPr>
                <w:rFonts w:ascii="標楷體" w:eastAsia="標楷體" w:hAnsi="標楷體" w:cs="Times New Roman"/>
                <w:color w:val="000000" w:themeColor="text1"/>
                <w:sz w:val="26"/>
                <w:szCs w:val="26"/>
              </w:rPr>
              <w:t>意，推薦為該校校長人選，並經遴選會決議行之。</w:t>
            </w:r>
          </w:p>
        </w:tc>
        <w:tc>
          <w:tcPr>
            <w:tcW w:w="3241" w:type="dxa"/>
          </w:tcPr>
          <w:p w:rsidR="00144E49" w:rsidRPr="00EC21A3" w:rsidRDefault="00FC40C7" w:rsidP="0009317C">
            <w:pPr>
              <w:jc w:val="both"/>
              <w:rPr>
                <w:rFonts w:ascii="標楷體" w:eastAsia="標楷體" w:hAnsi="標楷體"/>
                <w:color w:val="000000" w:themeColor="text1"/>
                <w:szCs w:val="24"/>
              </w:rPr>
            </w:pPr>
            <w:r>
              <w:rPr>
                <w:rFonts w:ascii="標楷體" w:eastAsia="標楷體" w:hAnsi="標楷體" w:hint="eastAsia"/>
                <w:color w:val="000000" w:themeColor="text1"/>
                <w:szCs w:val="24"/>
              </w:rPr>
              <w:t>本條文未修正</w:t>
            </w:r>
            <w:r w:rsidR="00144E49">
              <w:rPr>
                <w:rFonts w:ascii="標楷體" w:eastAsia="標楷體" w:hAnsi="標楷體" w:hint="eastAsia"/>
                <w:color w:val="000000" w:themeColor="text1"/>
                <w:szCs w:val="24"/>
              </w:rPr>
              <w:t>。</w:t>
            </w:r>
          </w:p>
        </w:tc>
      </w:tr>
      <w:tr w:rsidR="00144E49" w:rsidRPr="00EC21A3" w:rsidTr="00913A44">
        <w:trPr>
          <w:jc w:val="center"/>
        </w:trPr>
        <w:tc>
          <w:tcPr>
            <w:tcW w:w="3419" w:type="dxa"/>
          </w:tcPr>
          <w:p w:rsidR="00144E49" w:rsidRPr="00E70CFA" w:rsidRDefault="00144E49" w:rsidP="006600C5">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lastRenderedPageBreak/>
              <w:t>十、</w:t>
            </w:r>
            <w:r w:rsidRPr="00D1797C">
              <w:rPr>
                <w:rFonts w:ascii="標楷體" w:eastAsia="標楷體" w:hAnsi="標楷體" w:cs="Times New Roman"/>
                <w:color w:val="000000" w:themeColor="text1"/>
                <w:sz w:val="26"/>
                <w:szCs w:val="26"/>
              </w:rPr>
              <w:t>出缺學校校長，由遴選會就</w:t>
            </w:r>
            <w:r w:rsidRPr="00D1797C">
              <w:rPr>
                <w:rFonts w:ascii="標楷體" w:eastAsia="標楷體" w:hAnsi="標楷體" w:cs="Times New Roman" w:hint="eastAsia"/>
                <w:color w:val="000000" w:themeColor="text1"/>
                <w:sz w:val="26"/>
                <w:szCs w:val="26"/>
              </w:rPr>
              <w:t>候選人</w:t>
            </w:r>
            <w:r w:rsidRPr="00D1797C">
              <w:rPr>
                <w:rFonts w:ascii="標楷體" w:eastAsia="標楷體" w:hAnsi="標楷體" w:cs="Times New Roman"/>
                <w:color w:val="000000" w:themeColor="text1"/>
                <w:sz w:val="26"/>
                <w:szCs w:val="26"/>
              </w:rPr>
              <w:t>中遴選出校長一人，由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局依法定程序報請</w:t>
            </w:r>
            <w:r w:rsidRPr="00D1797C">
              <w:rPr>
                <w:rFonts w:ascii="標楷體" w:eastAsia="標楷體" w:hAnsi="標楷體" w:cs="Times New Roman" w:hint="eastAsia"/>
                <w:color w:val="000000" w:themeColor="text1"/>
                <w:sz w:val="26"/>
                <w:szCs w:val="26"/>
              </w:rPr>
              <w:t>臺北市政</w:t>
            </w:r>
            <w:r w:rsidRPr="00D1797C">
              <w:rPr>
                <w:rFonts w:ascii="標楷體" w:eastAsia="標楷體" w:hAnsi="標楷體" w:cs="Times New Roman"/>
                <w:color w:val="000000" w:themeColor="text1"/>
                <w:sz w:val="26"/>
                <w:szCs w:val="26"/>
              </w:rPr>
              <w:t>府</w:t>
            </w:r>
            <w:r w:rsidRPr="00D1797C">
              <w:rPr>
                <w:rFonts w:ascii="標楷體" w:eastAsia="標楷體" w:hAnsi="標楷體" w:cs="Times New Roman" w:hint="eastAsia"/>
                <w:color w:val="000000" w:themeColor="text1"/>
                <w:sz w:val="26"/>
                <w:szCs w:val="26"/>
              </w:rPr>
              <w:t>（以下簡稱本府）</w:t>
            </w:r>
            <w:r w:rsidRPr="00D1797C">
              <w:rPr>
                <w:rFonts w:ascii="標楷體" w:eastAsia="標楷體" w:hAnsi="標楷體" w:cs="Times New Roman"/>
                <w:color w:val="000000" w:themeColor="text1"/>
                <w:sz w:val="26"/>
                <w:szCs w:val="26"/>
              </w:rPr>
              <w:t>聘任之。</w:t>
            </w:r>
          </w:p>
        </w:tc>
        <w:tc>
          <w:tcPr>
            <w:tcW w:w="3420" w:type="dxa"/>
          </w:tcPr>
          <w:p w:rsidR="00144E49" w:rsidRPr="00E70CFA" w:rsidRDefault="00144E49" w:rsidP="00E70CFA">
            <w:pPr>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十、</w:t>
            </w:r>
            <w:r w:rsidRPr="00D1797C">
              <w:rPr>
                <w:rFonts w:ascii="標楷體" w:eastAsia="標楷體" w:hAnsi="標楷體" w:cs="Times New Roman"/>
                <w:color w:val="000000" w:themeColor="text1"/>
                <w:sz w:val="26"/>
                <w:szCs w:val="26"/>
              </w:rPr>
              <w:t>出缺學校校長，由遴選會就</w:t>
            </w:r>
            <w:r w:rsidRPr="00D1797C">
              <w:rPr>
                <w:rFonts w:ascii="標楷體" w:eastAsia="標楷體" w:hAnsi="標楷體" w:cs="Times New Roman" w:hint="eastAsia"/>
                <w:color w:val="000000" w:themeColor="text1"/>
                <w:sz w:val="26"/>
                <w:szCs w:val="26"/>
              </w:rPr>
              <w:t>候選人</w:t>
            </w:r>
            <w:r w:rsidRPr="00D1797C">
              <w:rPr>
                <w:rFonts w:ascii="標楷體" w:eastAsia="標楷體" w:hAnsi="標楷體" w:cs="Times New Roman"/>
                <w:color w:val="000000" w:themeColor="text1"/>
                <w:sz w:val="26"/>
                <w:szCs w:val="26"/>
              </w:rPr>
              <w:t>中遴選出校長一人，由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局依法定程序報請</w:t>
            </w:r>
            <w:r w:rsidRPr="00D1797C">
              <w:rPr>
                <w:rFonts w:ascii="標楷體" w:eastAsia="標楷體" w:hAnsi="標楷體" w:cs="Times New Roman" w:hint="eastAsia"/>
                <w:color w:val="000000" w:themeColor="text1"/>
                <w:sz w:val="26"/>
                <w:szCs w:val="26"/>
              </w:rPr>
              <w:t>臺北市政</w:t>
            </w:r>
            <w:r w:rsidRPr="00D1797C">
              <w:rPr>
                <w:rFonts w:ascii="標楷體" w:eastAsia="標楷體" w:hAnsi="標楷體" w:cs="Times New Roman"/>
                <w:color w:val="000000" w:themeColor="text1"/>
                <w:sz w:val="26"/>
                <w:szCs w:val="26"/>
              </w:rPr>
              <w:t>府</w:t>
            </w:r>
            <w:r w:rsidRPr="00D1797C">
              <w:rPr>
                <w:rFonts w:ascii="標楷體" w:eastAsia="標楷體" w:hAnsi="標楷體" w:cs="Times New Roman" w:hint="eastAsia"/>
                <w:color w:val="000000" w:themeColor="text1"/>
                <w:sz w:val="26"/>
                <w:szCs w:val="26"/>
              </w:rPr>
              <w:t>（以下簡稱本府）</w:t>
            </w:r>
            <w:r w:rsidRPr="00D1797C">
              <w:rPr>
                <w:rFonts w:ascii="標楷體" w:eastAsia="標楷體" w:hAnsi="標楷體" w:cs="Times New Roman"/>
                <w:color w:val="000000" w:themeColor="text1"/>
                <w:sz w:val="26"/>
                <w:szCs w:val="26"/>
              </w:rPr>
              <w:t>聘任之。</w:t>
            </w:r>
          </w:p>
        </w:tc>
        <w:tc>
          <w:tcPr>
            <w:tcW w:w="3241" w:type="dxa"/>
          </w:tcPr>
          <w:p w:rsidR="00144E49" w:rsidRPr="00EC21A3" w:rsidRDefault="00FC40C7" w:rsidP="006600C5">
            <w:pPr>
              <w:jc w:val="both"/>
              <w:rPr>
                <w:rFonts w:ascii="標楷體" w:eastAsia="標楷體" w:hAnsi="標楷體"/>
                <w:color w:val="000000" w:themeColor="text1"/>
                <w:szCs w:val="24"/>
              </w:rPr>
            </w:pPr>
            <w:r>
              <w:rPr>
                <w:rFonts w:ascii="標楷體" w:eastAsia="標楷體" w:hAnsi="標楷體" w:hint="eastAsia"/>
                <w:color w:val="000000" w:themeColor="text1"/>
                <w:szCs w:val="24"/>
              </w:rPr>
              <w:t>本條文未修正</w:t>
            </w:r>
            <w:r w:rsidR="00144E49">
              <w:rPr>
                <w:rFonts w:ascii="標楷體" w:eastAsia="標楷體" w:hAnsi="標楷體" w:hint="eastAsia"/>
                <w:color w:val="000000" w:themeColor="text1"/>
                <w:szCs w:val="24"/>
              </w:rPr>
              <w:t>。</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十一、</w:t>
            </w:r>
            <w:r w:rsidRPr="00D1797C">
              <w:rPr>
                <w:rFonts w:ascii="標楷體" w:eastAsia="標楷體" w:hAnsi="標楷體" w:cs="Times New Roman"/>
                <w:color w:val="000000" w:themeColor="text1"/>
                <w:sz w:val="26"/>
                <w:szCs w:val="26"/>
              </w:rPr>
              <w:t>遴選會就校長遴選事項以無記名投票方式</w:t>
            </w:r>
            <w:r w:rsidRPr="00D1797C">
              <w:rPr>
                <w:rFonts w:ascii="標楷體" w:eastAsia="標楷體" w:hAnsi="標楷體" w:cs="Times New Roman" w:hint="eastAsia"/>
                <w:color w:val="000000" w:themeColor="text1"/>
                <w:sz w:val="26"/>
                <w:szCs w:val="26"/>
              </w:rPr>
              <w:t>決定</w:t>
            </w:r>
            <w:r w:rsidRPr="00D1797C">
              <w:rPr>
                <w:rFonts w:ascii="標楷體" w:eastAsia="標楷體" w:hAnsi="標楷體" w:cs="Times New Roman"/>
                <w:color w:val="000000" w:themeColor="text1"/>
                <w:sz w:val="26"/>
                <w:szCs w:val="26"/>
              </w:rPr>
              <w:t>之。</w:t>
            </w:r>
          </w:p>
        </w:tc>
        <w:tc>
          <w:tcPr>
            <w:tcW w:w="3420" w:type="dxa"/>
            <w:tcBorders>
              <w:bottom w:val="single" w:sz="4" w:space="0" w:color="auto"/>
            </w:tcBorders>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十一、</w:t>
            </w:r>
            <w:r w:rsidRPr="00D1797C">
              <w:rPr>
                <w:rFonts w:ascii="標楷體" w:eastAsia="標楷體" w:hAnsi="標楷體" w:cs="Times New Roman"/>
                <w:color w:val="000000" w:themeColor="text1"/>
                <w:sz w:val="26"/>
                <w:szCs w:val="26"/>
              </w:rPr>
              <w:t>遴選會就校長遴選事項以無記名投票方式</w:t>
            </w:r>
            <w:r w:rsidRPr="00D1797C">
              <w:rPr>
                <w:rFonts w:ascii="標楷體" w:eastAsia="標楷體" w:hAnsi="標楷體" w:cs="Times New Roman" w:hint="eastAsia"/>
                <w:color w:val="000000" w:themeColor="text1"/>
                <w:sz w:val="26"/>
                <w:szCs w:val="26"/>
              </w:rPr>
              <w:t>決定</w:t>
            </w:r>
            <w:r w:rsidRPr="00D1797C">
              <w:rPr>
                <w:rFonts w:ascii="標楷體" w:eastAsia="標楷體" w:hAnsi="標楷體" w:cs="Times New Roman"/>
                <w:color w:val="000000" w:themeColor="text1"/>
                <w:sz w:val="26"/>
                <w:szCs w:val="26"/>
              </w:rPr>
              <w:t>之。</w:t>
            </w:r>
          </w:p>
        </w:tc>
        <w:tc>
          <w:tcPr>
            <w:tcW w:w="3241" w:type="dxa"/>
            <w:tcBorders>
              <w:bottom w:val="single" w:sz="4" w:space="0" w:color="auto"/>
            </w:tcBorders>
          </w:tcPr>
          <w:p w:rsidR="00144E49" w:rsidRPr="00EC21A3" w:rsidRDefault="00FC40C7" w:rsidP="0009317C">
            <w:pPr>
              <w:jc w:val="both"/>
              <w:rPr>
                <w:rFonts w:ascii="標楷體" w:eastAsia="標楷體" w:hAnsi="標楷體"/>
                <w:color w:val="000000" w:themeColor="text1"/>
                <w:szCs w:val="24"/>
              </w:rPr>
            </w:pPr>
            <w:r>
              <w:rPr>
                <w:rFonts w:ascii="標楷體" w:eastAsia="標楷體" w:hAnsi="標楷體" w:hint="eastAsia"/>
                <w:color w:val="000000" w:themeColor="text1"/>
                <w:szCs w:val="24"/>
              </w:rPr>
              <w:t>本條文未修正</w:t>
            </w:r>
            <w:r w:rsidR="00144E49">
              <w:rPr>
                <w:rFonts w:ascii="標楷體" w:eastAsia="標楷體" w:hAnsi="標楷體" w:hint="eastAsia"/>
                <w:color w:val="000000" w:themeColor="text1"/>
                <w:szCs w:val="24"/>
              </w:rPr>
              <w:t>。</w:t>
            </w:r>
          </w:p>
        </w:tc>
      </w:tr>
      <w:tr w:rsidR="00144E49" w:rsidRPr="00EC21A3" w:rsidTr="00913A44">
        <w:trPr>
          <w:jc w:val="center"/>
        </w:trPr>
        <w:tc>
          <w:tcPr>
            <w:tcW w:w="3419" w:type="dxa"/>
          </w:tcPr>
          <w:p w:rsidR="00144E49" w:rsidRPr="00EC21A3" w:rsidRDefault="00144E49" w:rsidP="003E3CE6">
            <w:pPr>
              <w:rPr>
                <w:rFonts w:ascii="標楷體" w:eastAsia="標楷體" w:hAnsi="標楷體"/>
                <w:sz w:val="26"/>
                <w:szCs w:val="26"/>
              </w:rPr>
            </w:pPr>
            <w:r w:rsidRPr="00D1797C">
              <w:rPr>
                <w:rFonts w:ascii="標楷體" w:eastAsia="標楷體" w:hAnsi="標楷體" w:cs="Times New Roman" w:hint="eastAsia"/>
                <w:color w:val="000000" w:themeColor="text1"/>
                <w:sz w:val="26"/>
                <w:szCs w:val="26"/>
              </w:rPr>
              <w:t>十二、</w:t>
            </w:r>
            <w:r w:rsidRPr="00D1797C">
              <w:rPr>
                <w:rFonts w:ascii="標楷體" w:eastAsia="標楷體" w:hAnsi="標楷體" w:hint="eastAsia"/>
                <w:color w:val="000000" w:themeColor="text1"/>
                <w:sz w:val="26"/>
                <w:szCs w:val="26"/>
              </w:rPr>
              <w:t>申請連任及轉任之校長考評項目，包含政策執行、經營管理、專業領導及辦學績效等領域</w:t>
            </w:r>
            <w:r w:rsidR="003E3CE6">
              <w:rPr>
                <w:rFonts w:ascii="標楷體" w:eastAsia="標楷體" w:hAnsi="標楷體" w:hint="eastAsia"/>
                <w:b/>
                <w:color w:val="FF0000"/>
                <w:sz w:val="26"/>
                <w:szCs w:val="26"/>
                <w:u w:val="single"/>
              </w:rPr>
              <w:t>，由本局就</w:t>
            </w:r>
            <w:r w:rsidRPr="00230DAD">
              <w:rPr>
                <w:rFonts w:ascii="標楷體" w:eastAsia="標楷體" w:hAnsi="標楷體" w:hint="eastAsia"/>
                <w:b/>
                <w:color w:val="FF0000"/>
                <w:sz w:val="26"/>
                <w:szCs w:val="26"/>
                <w:u w:val="single"/>
              </w:rPr>
              <w:t>平日辦學情形</w:t>
            </w:r>
            <w:r w:rsidR="003E3CE6">
              <w:rPr>
                <w:rFonts w:ascii="標楷體" w:eastAsia="標楷體" w:hAnsi="標楷體" w:hint="eastAsia"/>
                <w:b/>
                <w:color w:val="FF0000"/>
                <w:sz w:val="26"/>
                <w:szCs w:val="26"/>
                <w:u w:val="single"/>
              </w:rPr>
              <w:t>、</w:t>
            </w:r>
            <w:r w:rsidRPr="00230DAD">
              <w:rPr>
                <w:rFonts w:ascii="標楷體" w:eastAsia="標楷體" w:hAnsi="標楷體" w:hint="eastAsia"/>
                <w:b/>
                <w:color w:val="FF0000"/>
                <w:sz w:val="26"/>
                <w:szCs w:val="26"/>
                <w:u w:val="single"/>
              </w:rPr>
              <w:t>年度成績考核、學校評鑑成績</w:t>
            </w:r>
            <w:r w:rsidR="003E3CE6">
              <w:rPr>
                <w:rFonts w:ascii="標楷體" w:eastAsia="標楷體" w:hAnsi="標楷體" w:hint="eastAsia"/>
                <w:b/>
                <w:color w:val="FF0000"/>
                <w:sz w:val="26"/>
                <w:szCs w:val="26"/>
                <w:u w:val="single"/>
              </w:rPr>
              <w:t>及其他評核</w:t>
            </w:r>
            <w:r w:rsidRPr="00230DAD">
              <w:rPr>
                <w:rFonts w:ascii="標楷體" w:eastAsia="標楷體" w:hAnsi="標楷體" w:hint="eastAsia"/>
                <w:b/>
                <w:color w:val="FF0000"/>
                <w:sz w:val="26"/>
                <w:szCs w:val="26"/>
                <w:u w:val="single"/>
              </w:rPr>
              <w:t>等項目綜合總評</w:t>
            </w:r>
            <w:r w:rsidRPr="00D1797C">
              <w:rPr>
                <w:rFonts w:ascii="標楷體" w:eastAsia="標楷體" w:hAnsi="標楷體" w:hint="eastAsia"/>
                <w:color w:val="000000" w:themeColor="text1"/>
                <w:sz w:val="26"/>
                <w:szCs w:val="26"/>
              </w:rPr>
              <w:t>。</w:t>
            </w:r>
          </w:p>
        </w:tc>
        <w:tc>
          <w:tcPr>
            <w:tcW w:w="3420" w:type="dxa"/>
          </w:tcPr>
          <w:p w:rsidR="00144E49" w:rsidRPr="00D1797C" w:rsidRDefault="00144E49" w:rsidP="00A711D4">
            <w:pPr>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十二、</w:t>
            </w:r>
            <w:r w:rsidRPr="00D1797C">
              <w:rPr>
                <w:rFonts w:ascii="標楷體" w:eastAsia="標楷體" w:hAnsi="標楷體" w:hint="eastAsia"/>
                <w:color w:val="000000" w:themeColor="text1"/>
                <w:sz w:val="26"/>
                <w:szCs w:val="26"/>
              </w:rPr>
              <w:t>申請</w:t>
            </w:r>
            <w:r w:rsidRPr="00ED52DE">
              <w:rPr>
                <w:rFonts w:ascii="標楷體" w:eastAsia="標楷體" w:hAnsi="標楷體" w:hint="eastAsia"/>
                <w:b/>
                <w:color w:val="FF0000"/>
                <w:sz w:val="26"/>
                <w:szCs w:val="26"/>
                <w:u w:val="single"/>
              </w:rPr>
              <w:t>延任、</w:t>
            </w:r>
            <w:r w:rsidRPr="00D1797C">
              <w:rPr>
                <w:rFonts w:ascii="標楷體" w:eastAsia="標楷體" w:hAnsi="標楷體" w:hint="eastAsia"/>
                <w:color w:val="000000" w:themeColor="text1"/>
                <w:sz w:val="26"/>
                <w:szCs w:val="26"/>
              </w:rPr>
              <w:t>連任及轉任之校長考評項目，包含</w:t>
            </w:r>
            <w:r w:rsidRPr="003E3CE6">
              <w:rPr>
                <w:rFonts w:ascii="標楷體" w:eastAsia="標楷體" w:hAnsi="標楷體" w:hint="eastAsia"/>
                <w:b/>
                <w:color w:val="FF0000"/>
                <w:sz w:val="26"/>
                <w:szCs w:val="26"/>
                <w:u w:val="single"/>
              </w:rPr>
              <w:t>「</w:t>
            </w:r>
            <w:r w:rsidRPr="00D1797C">
              <w:rPr>
                <w:rFonts w:ascii="標楷體" w:eastAsia="標楷體" w:hAnsi="標楷體" w:hint="eastAsia"/>
                <w:color w:val="000000" w:themeColor="text1"/>
                <w:sz w:val="26"/>
                <w:szCs w:val="26"/>
              </w:rPr>
              <w:t>政策執行」、「經營管理」、「專業領導」及「辦學績效」等領域。</w:t>
            </w:r>
          </w:p>
        </w:tc>
        <w:tc>
          <w:tcPr>
            <w:tcW w:w="3241" w:type="dxa"/>
            <w:tcBorders>
              <w:bottom w:val="single" w:sz="4" w:space="0" w:color="auto"/>
            </w:tcBorders>
          </w:tcPr>
          <w:p w:rsidR="00144E49" w:rsidRDefault="00B63D86" w:rsidP="00B63D86">
            <w:pPr>
              <w:ind w:left="424" w:hangingChars="163" w:hanging="424"/>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一、</w:t>
            </w:r>
            <w:r w:rsidR="00144E49" w:rsidRPr="00727A4F">
              <w:rPr>
                <w:rFonts w:ascii="標楷體" w:eastAsia="標楷體" w:hAnsi="標楷體" w:hint="eastAsia"/>
                <w:color w:val="000000" w:themeColor="text1"/>
                <w:sz w:val="26"/>
                <w:szCs w:val="26"/>
              </w:rPr>
              <w:t>依據</w:t>
            </w:r>
            <w:proofErr w:type="gramStart"/>
            <w:r w:rsidR="00144E49">
              <w:rPr>
                <w:rFonts w:ascii="標楷體" w:eastAsia="標楷體" w:hAnsi="標楷體" w:hint="eastAsia"/>
                <w:color w:val="000000" w:themeColor="text1"/>
                <w:sz w:val="26"/>
                <w:szCs w:val="26"/>
              </w:rPr>
              <w:t>遴</w:t>
            </w:r>
            <w:proofErr w:type="gramEnd"/>
            <w:r w:rsidR="00144E49">
              <w:rPr>
                <w:rFonts w:ascii="標楷體" w:eastAsia="標楷體" w:hAnsi="標楷體" w:hint="eastAsia"/>
                <w:color w:val="000000" w:themeColor="text1"/>
                <w:sz w:val="26"/>
                <w:szCs w:val="26"/>
              </w:rPr>
              <w:t>聘辦法</w:t>
            </w:r>
            <w:r w:rsidR="00144E49" w:rsidRPr="00727A4F">
              <w:rPr>
                <w:rFonts w:ascii="標楷體" w:eastAsia="標楷體" w:hAnsi="標楷體" w:hint="eastAsia"/>
                <w:color w:val="000000" w:themeColor="text1"/>
                <w:sz w:val="26"/>
                <w:szCs w:val="26"/>
              </w:rPr>
              <w:t>第十四條第一項規定（略以）：「公立高級中等學校校長辦學績效考評，由各該主管機關就下列項目，綜合總評：一、平日辦學情形。二、年度成績考核。三、學校評鑑成績。四、其他評核。」於本條明定校長辦學績效考評之項目。</w:t>
            </w:r>
          </w:p>
          <w:p w:rsidR="00B63D86" w:rsidRDefault="00B63D86" w:rsidP="00B63D86">
            <w:pPr>
              <w:ind w:left="424" w:hangingChars="163" w:hanging="424"/>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二、依教育部</w:t>
            </w:r>
            <w:proofErr w:type="gramStart"/>
            <w:r>
              <w:rPr>
                <w:rFonts w:ascii="標楷體" w:eastAsia="標楷體" w:hAnsi="標楷體" w:hint="eastAsia"/>
                <w:color w:val="000000" w:themeColor="text1"/>
                <w:sz w:val="26"/>
                <w:szCs w:val="26"/>
              </w:rPr>
              <w:t>遴</w:t>
            </w:r>
            <w:proofErr w:type="gramEnd"/>
            <w:r>
              <w:rPr>
                <w:rFonts w:ascii="標楷體" w:eastAsia="標楷體" w:hAnsi="標楷體" w:hint="eastAsia"/>
                <w:color w:val="000000" w:themeColor="text1"/>
                <w:sz w:val="26"/>
                <w:szCs w:val="26"/>
              </w:rPr>
              <w:t>聘辦法第十四條第二項條文修正說明（略以）：「</w:t>
            </w:r>
            <w:r>
              <w:rPr>
                <w:rFonts w:ascii="標楷體" w:eastAsia="標楷體" w:hAnsi="標楷體"/>
                <w:color w:val="000000" w:themeColor="text1"/>
                <w:sz w:val="26"/>
                <w:szCs w:val="26"/>
              </w:rPr>
              <w:t>…</w:t>
            </w:r>
            <w:r>
              <w:rPr>
                <w:rFonts w:ascii="標楷體" w:eastAsia="標楷體" w:hAnsi="標楷體" w:hint="eastAsia"/>
                <w:color w:val="000000" w:themeColor="text1"/>
                <w:sz w:val="26"/>
                <w:szCs w:val="26"/>
              </w:rPr>
              <w:t>各該主管機關之總評結果為遴選會審議連任、轉任之參考，至新任校長因非現職校長，申請延任之校長依前開辦法修正條文第十三條第二項</w:t>
            </w:r>
            <w:proofErr w:type="gramStart"/>
            <w:r>
              <w:rPr>
                <w:rFonts w:ascii="標楷體" w:eastAsia="標楷體" w:hAnsi="標楷體" w:hint="eastAsia"/>
                <w:color w:val="000000" w:themeColor="text1"/>
                <w:sz w:val="26"/>
                <w:szCs w:val="26"/>
              </w:rPr>
              <w:t>規定均免辦</w:t>
            </w:r>
            <w:proofErr w:type="gramEnd"/>
            <w:r>
              <w:rPr>
                <w:rFonts w:ascii="標楷體" w:eastAsia="標楷體" w:hAnsi="標楷體" w:hint="eastAsia"/>
                <w:color w:val="000000" w:themeColor="text1"/>
                <w:sz w:val="26"/>
                <w:szCs w:val="26"/>
              </w:rPr>
              <w:t>績效考評。」</w:t>
            </w:r>
          </w:p>
          <w:p w:rsidR="00B63D86" w:rsidRPr="00727A4F" w:rsidRDefault="00294143" w:rsidP="00B63D86">
            <w:pPr>
              <w:ind w:left="424" w:hangingChars="163" w:hanging="424"/>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三、本條文依據前揭修正法令條</w:t>
            </w:r>
            <w:r w:rsidR="00B63D86">
              <w:rPr>
                <w:rFonts w:ascii="標楷體" w:eastAsia="標楷體" w:hAnsi="標楷體" w:hint="eastAsia"/>
                <w:color w:val="000000" w:themeColor="text1"/>
                <w:sz w:val="26"/>
                <w:szCs w:val="26"/>
              </w:rPr>
              <w:t>文意旨，</w:t>
            </w:r>
            <w:r w:rsidR="00704ACC">
              <w:rPr>
                <w:rFonts w:ascii="標楷體" w:eastAsia="標楷體" w:hAnsi="標楷體" w:hint="eastAsia"/>
                <w:color w:val="000000" w:themeColor="text1"/>
                <w:sz w:val="26"/>
                <w:szCs w:val="26"/>
              </w:rPr>
              <w:t>於本條明定校長辦學績效考評之項目，並</w:t>
            </w:r>
            <w:r w:rsidR="00B63D86">
              <w:rPr>
                <w:rFonts w:ascii="標楷體" w:eastAsia="標楷體" w:hAnsi="標楷體" w:hint="eastAsia"/>
                <w:color w:val="000000" w:themeColor="text1"/>
                <w:sz w:val="26"/>
                <w:szCs w:val="26"/>
              </w:rPr>
              <w:t>酌作文字修正。</w:t>
            </w:r>
          </w:p>
        </w:tc>
      </w:tr>
      <w:tr w:rsidR="00144E49" w:rsidRPr="00EC21A3" w:rsidTr="00913A44">
        <w:trPr>
          <w:jc w:val="center"/>
        </w:trPr>
        <w:tc>
          <w:tcPr>
            <w:tcW w:w="3419" w:type="dxa"/>
          </w:tcPr>
          <w:p w:rsidR="00144E49" w:rsidRPr="00EC21A3" w:rsidRDefault="00144E49" w:rsidP="005A611B">
            <w:pPr>
              <w:rPr>
                <w:rFonts w:ascii="標楷體" w:eastAsia="標楷體" w:hAnsi="標楷體"/>
                <w:sz w:val="26"/>
                <w:szCs w:val="26"/>
              </w:rPr>
            </w:pPr>
            <w:r w:rsidRPr="00D1797C">
              <w:rPr>
                <w:rFonts w:ascii="標楷體" w:eastAsia="標楷體" w:hAnsi="標楷體" w:hint="eastAsia"/>
                <w:color w:val="000000" w:themeColor="text1"/>
                <w:sz w:val="26"/>
                <w:szCs w:val="26"/>
              </w:rPr>
              <w:t>十三、校長辦學績效考評程序包含校長自評、本局主管科及督學室考評（含家長會及教師會平時意見之反映）</w:t>
            </w:r>
            <w:r w:rsidRPr="00D1797C">
              <w:rPr>
                <w:rFonts w:ascii="標楷體" w:eastAsia="標楷體" w:hAnsi="標楷體" w:hint="eastAsia"/>
                <w:color w:val="000000" w:themeColor="text1"/>
                <w:sz w:val="26"/>
                <w:szCs w:val="26"/>
              </w:rPr>
              <w:lastRenderedPageBreak/>
              <w:t>及本局總評</w:t>
            </w:r>
            <w:proofErr w:type="gramStart"/>
            <w:r w:rsidRPr="00D1797C">
              <w:rPr>
                <w:rFonts w:ascii="標楷體" w:eastAsia="標楷體" w:hAnsi="標楷體" w:hint="eastAsia"/>
                <w:color w:val="000000" w:themeColor="text1"/>
                <w:sz w:val="26"/>
                <w:szCs w:val="26"/>
              </w:rPr>
              <w:t>三</w:t>
            </w:r>
            <w:proofErr w:type="gramEnd"/>
            <w:r w:rsidRPr="00D1797C">
              <w:rPr>
                <w:rFonts w:ascii="標楷體" w:eastAsia="標楷體" w:hAnsi="標楷體" w:hint="eastAsia"/>
                <w:color w:val="000000" w:themeColor="text1"/>
                <w:sz w:val="26"/>
                <w:szCs w:val="26"/>
              </w:rPr>
              <w:t>部分。本局應將總評及相關考評資料送請遴選會，作為校長連任或轉任之重要參考依據；必要時，遴選會得邀請本</w:t>
            </w:r>
            <w:proofErr w:type="gramStart"/>
            <w:r w:rsidRPr="00D1797C">
              <w:rPr>
                <w:rFonts w:ascii="標楷體" w:eastAsia="標楷體" w:hAnsi="標楷體" w:hint="eastAsia"/>
                <w:color w:val="000000" w:themeColor="text1"/>
                <w:sz w:val="26"/>
                <w:szCs w:val="26"/>
              </w:rPr>
              <w:t>局視導區</w:t>
            </w:r>
            <w:proofErr w:type="gramEnd"/>
            <w:r w:rsidRPr="00D1797C">
              <w:rPr>
                <w:rFonts w:ascii="標楷體" w:eastAsia="標楷體" w:hAnsi="標楷體" w:hint="eastAsia"/>
                <w:color w:val="000000" w:themeColor="text1"/>
                <w:sz w:val="26"/>
                <w:szCs w:val="26"/>
              </w:rPr>
              <w:t>督學及業務主管人員列席說明。</w:t>
            </w:r>
          </w:p>
        </w:tc>
        <w:tc>
          <w:tcPr>
            <w:tcW w:w="3420" w:type="dxa"/>
          </w:tcPr>
          <w:p w:rsidR="00144E49" w:rsidRPr="00D1797C" w:rsidRDefault="00144E49" w:rsidP="00A711D4">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lastRenderedPageBreak/>
              <w:t>十三、校長辦學績效考評程序包含校長自評、本局主管科及督學室考評（含家長會及教師會平時意見之反映）</w:t>
            </w:r>
            <w:r w:rsidRPr="00D1797C">
              <w:rPr>
                <w:rFonts w:ascii="標楷體" w:eastAsia="標楷體" w:hAnsi="標楷體" w:hint="eastAsia"/>
                <w:color w:val="000000" w:themeColor="text1"/>
                <w:sz w:val="26"/>
                <w:szCs w:val="26"/>
              </w:rPr>
              <w:lastRenderedPageBreak/>
              <w:t>及本局總評</w:t>
            </w:r>
            <w:proofErr w:type="gramStart"/>
            <w:r w:rsidRPr="00D1797C">
              <w:rPr>
                <w:rFonts w:ascii="標楷體" w:eastAsia="標楷體" w:hAnsi="標楷體" w:hint="eastAsia"/>
                <w:color w:val="000000" w:themeColor="text1"/>
                <w:sz w:val="26"/>
                <w:szCs w:val="26"/>
              </w:rPr>
              <w:t>三</w:t>
            </w:r>
            <w:proofErr w:type="gramEnd"/>
            <w:r w:rsidRPr="00D1797C">
              <w:rPr>
                <w:rFonts w:ascii="標楷體" w:eastAsia="標楷體" w:hAnsi="標楷體" w:hint="eastAsia"/>
                <w:color w:val="000000" w:themeColor="text1"/>
                <w:sz w:val="26"/>
                <w:szCs w:val="26"/>
              </w:rPr>
              <w:t>部分。本局應將總評及相關考評資料送請遴選會，作為校長</w:t>
            </w:r>
            <w:r w:rsidRPr="005A611B">
              <w:rPr>
                <w:rFonts w:ascii="標楷體" w:eastAsia="標楷體" w:hAnsi="標楷體" w:hint="eastAsia"/>
                <w:b/>
                <w:color w:val="FF0000"/>
                <w:sz w:val="26"/>
                <w:szCs w:val="26"/>
                <w:u w:val="single"/>
              </w:rPr>
              <w:t>延任、</w:t>
            </w:r>
            <w:r w:rsidRPr="00D1797C">
              <w:rPr>
                <w:rFonts w:ascii="標楷體" w:eastAsia="標楷體" w:hAnsi="標楷體" w:hint="eastAsia"/>
                <w:color w:val="000000" w:themeColor="text1"/>
                <w:sz w:val="26"/>
                <w:szCs w:val="26"/>
              </w:rPr>
              <w:t>連任或轉任之重要參考依據；必要時，遴選會得邀請本</w:t>
            </w:r>
            <w:proofErr w:type="gramStart"/>
            <w:r w:rsidRPr="00D1797C">
              <w:rPr>
                <w:rFonts w:ascii="標楷體" w:eastAsia="標楷體" w:hAnsi="標楷體" w:hint="eastAsia"/>
                <w:color w:val="000000" w:themeColor="text1"/>
                <w:sz w:val="26"/>
                <w:szCs w:val="26"/>
              </w:rPr>
              <w:t>局視導區</w:t>
            </w:r>
            <w:proofErr w:type="gramEnd"/>
            <w:r w:rsidRPr="00D1797C">
              <w:rPr>
                <w:rFonts w:ascii="標楷體" w:eastAsia="標楷體" w:hAnsi="標楷體" w:hint="eastAsia"/>
                <w:color w:val="000000" w:themeColor="text1"/>
                <w:sz w:val="26"/>
                <w:szCs w:val="26"/>
              </w:rPr>
              <w:t>督學及業務主管人員列席說明。</w:t>
            </w:r>
          </w:p>
        </w:tc>
        <w:tc>
          <w:tcPr>
            <w:tcW w:w="3241" w:type="dxa"/>
            <w:tcBorders>
              <w:top w:val="single" w:sz="4" w:space="0" w:color="auto"/>
            </w:tcBorders>
          </w:tcPr>
          <w:p w:rsidR="00144E49" w:rsidRDefault="00144E49" w:rsidP="00494846">
            <w:pPr>
              <w:ind w:left="424" w:hangingChars="163" w:hanging="424"/>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lastRenderedPageBreak/>
              <w:t>一、依</w:t>
            </w:r>
            <w:proofErr w:type="gramStart"/>
            <w:r>
              <w:rPr>
                <w:rFonts w:ascii="標楷體" w:eastAsia="標楷體" w:hAnsi="標楷體" w:hint="eastAsia"/>
                <w:color w:val="000000" w:themeColor="text1"/>
                <w:sz w:val="26"/>
                <w:szCs w:val="26"/>
              </w:rPr>
              <w:t>遴</w:t>
            </w:r>
            <w:proofErr w:type="gramEnd"/>
            <w:r>
              <w:rPr>
                <w:rFonts w:ascii="標楷體" w:eastAsia="標楷體" w:hAnsi="標楷體" w:hint="eastAsia"/>
                <w:color w:val="000000" w:themeColor="text1"/>
                <w:sz w:val="26"/>
                <w:szCs w:val="26"/>
              </w:rPr>
              <w:t>聘辦法第十四條第二項條文修正說明（略以）：「</w:t>
            </w:r>
            <w:r>
              <w:rPr>
                <w:rFonts w:ascii="標楷體" w:eastAsia="標楷體" w:hAnsi="標楷體"/>
                <w:color w:val="000000" w:themeColor="text1"/>
                <w:sz w:val="26"/>
                <w:szCs w:val="26"/>
              </w:rPr>
              <w:t>…</w:t>
            </w:r>
            <w:r>
              <w:rPr>
                <w:rFonts w:ascii="標楷體" w:eastAsia="標楷體" w:hAnsi="標楷體" w:hint="eastAsia"/>
                <w:color w:val="000000" w:themeColor="text1"/>
                <w:sz w:val="26"/>
                <w:szCs w:val="26"/>
              </w:rPr>
              <w:t>各該主管機關之總評結果為遴選會審</w:t>
            </w:r>
            <w:r>
              <w:rPr>
                <w:rFonts w:ascii="標楷體" w:eastAsia="標楷體" w:hAnsi="標楷體" w:hint="eastAsia"/>
                <w:color w:val="000000" w:themeColor="text1"/>
                <w:sz w:val="26"/>
                <w:szCs w:val="26"/>
              </w:rPr>
              <w:lastRenderedPageBreak/>
              <w:t>議連任、轉任之參考，至新任校長因非現職校長，申請延任之校長依前開辦法修正條文第十三條第二項</w:t>
            </w:r>
            <w:proofErr w:type="gramStart"/>
            <w:r>
              <w:rPr>
                <w:rFonts w:ascii="標楷體" w:eastAsia="標楷體" w:hAnsi="標楷體" w:hint="eastAsia"/>
                <w:color w:val="000000" w:themeColor="text1"/>
                <w:sz w:val="26"/>
                <w:szCs w:val="26"/>
              </w:rPr>
              <w:t>規定均免辦</w:t>
            </w:r>
            <w:proofErr w:type="gramEnd"/>
            <w:r>
              <w:rPr>
                <w:rFonts w:ascii="標楷體" w:eastAsia="標楷體" w:hAnsi="標楷體" w:hint="eastAsia"/>
                <w:color w:val="000000" w:themeColor="text1"/>
                <w:sz w:val="26"/>
                <w:szCs w:val="26"/>
              </w:rPr>
              <w:t>績效考評。」</w:t>
            </w:r>
          </w:p>
          <w:p w:rsidR="00144E49" w:rsidRPr="00EC21A3" w:rsidRDefault="00144E49" w:rsidP="00494846">
            <w:pPr>
              <w:ind w:left="424" w:hangingChars="163" w:hanging="424"/>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二、本條文依據前揭修正法令條</w:t>
            </w:r>
            <w:r w:rsidRPr="00D02D50">
              <w:rPr>
                <w:rFonts w:ascii="標楷體" w:eastAsia="標楷體" w:hAnsi="標楷體" w:hint="eastAsia"/>
                <w:color w:val="000000" w:themeColor="text1"/>
                <w:sz w:val="26"/>
                <w:szCs w:val="26"/>
              </w:rPr>
              <w:t>文意旨，</w:t>
            </w:r>
            <w:proofErr w:type="gramStart"/>
            <w:r>
              <w:rPr>
                <w:rFonts w:ascii="標楷體" w:eastAsia="標楷體" w:hAnsi="標楷體" w:hint="eastAsia"/>
                <w:color w:val="000000" w:themeColor="text1"/>
                <w:sz w:val="26"/>
                <w:szCs w:val="26"/>
              </w:rPr>
              <w:t>酌作文字</w:t>
            </w:r>
            <w:proofErr w:type="gramEnd"/>
            <w:r>
              <w:rPr>
                <w:rFonts w:ascii="標楷體" w:eastAsia="標楷體" w:hAnsi="標楷體" w:hint="eastAsia"/>
                <w:color w:val="000000" w:themeColor="text1"/>
                <w:sz w:val="26"/>
                <w:szCs w:val="26"/>
              </w:rPr>
              <w:t>修正。</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s="Times New Roman"/>
                <w:color w:val="000000" w:themeColor="text1"/>
                <w:sz w:val="26"/>
                <w:szCs w:val="26"/>
              </w:rPr>
            </w:pPr>
            <w:r w:rsidRPr="00D1797C">
              <w:rPr>
                <w:rFonts w:ascii="標楷體" w:eastAsia="標楷體" w:hAnsi="標楷體" w:hint="eastAsia"/>
                <w:color w:val="000000" w:themeColor="text1"/>
                <w:sz w:val="26"/>
                <w:szCs w:val="26"/>
              </w:rPr>
              <w:lastRenderedPageBreak/>
              <w:t>十四、</w:t>
            </w:r>
            <w:r w:rsidRPr="00D1797C">
              <w:rPr>
                <w:rFonts w:ascii="標楷體" w:eastAsia="標楷體" w:hAnsi="標楷體" w:cs="Times New Roman"/>
                <w:color w:val="000000" w:themeColor="text1"/>
                <w:sz w:val="26"/>
                <w:szCs w:val="26"/>
              </w:rPr>
              <w:t>新設學校首任校長由</w:t>
            </w:r>
            <w:r w:rsidRPr="00D1797C">
              <w:rPr>
                <w:rFonts w:ascii="標楷體" w:eastAsia="標楷體" w:hAnsi="標楷體" w:cs="Times New Roman" w:hint="eastAsia"/>
                <w:color w:val="000000" w:themeColor="text1"/>
                <w:sz w:val="26"/>
                <w:szCs w:val="26"/>
              </w:rPr>
              <w:t>該校</w:t>
            </w:r>
            <w:r w:rsidRPr="00D1797C">
              <w:rPr>
                <w:rFonts w:ascii="標楷體" w:eastAsia="標楷體" w:hAnsi="標楷體" w:cs="Times New Roman"/>
                <w:color w:val="000000" w:themeColor="text1"/>
                <w:sz w:val="26"/>
                <w:szCs w:val="26"/>
              </w:rPr>
              <w:t>籌備處主任擔任，</w:t>
            </w:r>
            <w:r w:rsidRPr="00D1797C">
              <w:rPr>
                <w:rFonts w:ascii="標楷體" w:eastAsia="標楷體" w:hAnsi="標楷體" w:cs="Times New Roman" w:hint="eastAsia"/>
                <w:color w:val="000000" w:themeColor="text1"/>
                <w:sz w:val="26"/>
                <w:szCs w:val="26"/>
              </w:rPr>
              <w:t>經</w:t>
            </w:r>
            <w:r w:rsidRPr="00D1797C">
              <w:rPr>
                <w:rFonts w:ascii="標楷體" w:eastAsia="標楷體" w:hAnsi="標楷體" w:cs="Times New Roman"/>
                <w:color w:val="000000" w:themeColor="text1"/>
                <w:sz w:val="26"/>
                <w:szCs w:val="26"/>
              </w:rPr>
              <w:t>提遴選會同意後，由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局報請</w:t>
            </w:r>
            <w:r w:rsidRPr="00D1797C">
              <w:rPr>
                <w:rFonts w:ascii="標楷體" w:eastAsia="標楷體" w:hAnsi="標楷體" w:cs="Times New Roman" w:hint="eastAsia"/>
                <w:color w:val="000000" w:themeColor="text1"/>
                <w:sz w:val="26"/>
                <w:szCs w:val="26"/>
              </w:rPr>
              <w:t>本府</w:t>
            </w:r>
            <w:r w:rsidRPr="00D1797C">
              <w:rPr>
                <w:rFonts w:ascii="標楷體" w:eastAsia="標楷體" w:hAnsi="標楷體" w:cs="Times New Roman"/>
                <w:color w:val="000000" w:themeColor="text1"/>
                <w:sz w:val="26"/>
                <w:szCs w:val="26"/>
              </w:rPr>
              <w:t>聘任之。</w:t>
            </w:r>
          </w:p>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遴選會</w:t>
            </w:r>
            <w:r w:rsidRPr="00D1797C">
              <w:rPr>
                <w:rFonts w:ascii="標楷體" w:eastAsia="標楷體" w:hAnsi="標楷體" w:cs="Times New Roman"/>
                <w:color w:val="000000" w:themeColor="text1"/>
                <w:sz w:val="26"/>
                <w:szCs w:val="26"/>
              </w:rPr>
              <w:t>不同意時，新設學校之首任校長</w:t>
            </w:r>
            <w:r w:rsidRPr="00D1797C">
              <w:rPr>
                <w:rFonts w:ascii="標楷體" w:eastAsia="標楷體" w:hAnsi="標楷體" w:cs="Times New Roman" w:hint="eastAsia"/>
                <w:color w:val="000000" w:themeColor="text1"/>
                <w:sz w:val="26"/>
                <w:szCs w:val="26"/>
              </w:rPr>
              <w:t>應</w:t>
            </w:r>
            <w:r w:rsidRPr="00D1797C">
              <w:rPr>
                <w:rFonts w:ascii="標楷體" w:eastAsia="標楷體" w:hAnsi="標楷體" w:cs="Times New Roman"/>
                <w:color w:val="000000" w:themeColor="text1"/>
                <w:sz w:val="26"/>
                <w:szCs w:val="26"/>
              </w:rPr>
              <w:t>循遴選程序遴選之。</w:t>
            </w:r>
          </w:p>
        </w:tc>
        <w:tc>
          <w:tcPr>
            <w:tcW w:w="3420" w:type="dxa"/>
          </w:tcPr>
          <w:p w:rsidR="00144E49" w:rsidRPr="00D1797C" w:rsidRDefault="00144E49" w:rsidP="00A711D4">
            <w:pPr>
              <w:jc w:val="both"/>
              <w:rPr>
                <w:rFonts w:ascii="標楷體" w:eastAsia="標楷體" w:hAnsi="標楷體" w:cs="Times New Roman"/>
                <w:color w:val="000000" w:themeColor="text1"/>
                <w:sz w:val="26"/>
                <w:szCs w:val="26"/>
              </w:rPr>
            </w:pPr>
            <w:r w:rsidRPr="00D1797C">
              <w:rPr>
                <w:rFonts w:ascii="標楷體" w:eastAsia="標楷體" w:hAnsi="標楷體" w:hint="eastAsia"/>
                <w:color w:val="000000" w:themeColor="text1"/>
                <w:sz w:val="26"/>
                <w:szCs w:val="26"/>
              </w:rPr>
              <w:t>十四、</w:t>
            </w:r>
            <w:r w:rsidRPr="00D1797C">
              <w:rPr>
                <w:rFonts w:ascii="標楷體" w:eastAsia="標楷體" w:hAnsi="標楷體" w:cs="Times New Roman"/>
                <w:color w:val="000000" w:themeColor="text1"/>
                <w:sz w:val="26"/>
                <w:szCs w:val="26"/>
              </w:rPr>
              <w:t>新設學校首任校長由</w:t>
            </w:r>
            <w:r w:rsidRPr="00D1797C">
              <w:rPr>
                <w:rFonts w:ascii="標楷體" w:eastAsia="標楷體" w:hAnsi="標楷體" w:cs="Times New Roman" w:hint="eastAsia"/>
                <w:color w:val="000000" w:themeColor="text1"/>
                <w:sz w:val="26"/>
                <w:szCs w:val="26"/>
              </w:rPr>
              <w:t>該校</w:t>
            </w:r>
            <w:r w:rsidRPr="00D1797C">
              <w:rPr>
                <w:rFonts w:ascii="標楷體" w:eastAsia="標楷體" w:hAnsi="標楷體" w:cs="Times New Roman"/>
                <w:color w:val="000000" w:themeColor="text1"/>
                <w:sz w:val="26"/>
                <w:szCs w:val="26"/>
              </w:rPr>
              <w:t>籌備處主任擔任，</w:t>
            </w:r>
            <w:r w:rsidRPr="00D1797C">
              <w:rPr>
                <w:rFonts w:ascii="標楷體" w:eastAsia="標楷體" w:hAnsi="標楷體" w:cs="Times New Roman" w:hint="eastAsia"/>
                <w:color w:val="000000" w:themeColor="text1"/>
                <w:sz w:val="26"/>
                <w:szCs w:val="26"/>
              </w:rPr>
              <w:t>經</w:t>
            </w:r>
            <w:r w:rsidRPr="00D1797C">
              <w:rPr>
                <w:rFonts w:ascii="標楷體" w:eastAsia="標楷體" w:hAnsi="標楷體" w:cs="Times New Roman"/>
                <w:color w:val="000000" w:themeColor="text1"/>
                <w:sz w:val="26"/>
                <w:szCs w:val="26"/>
              </w:rPr>
              <w:t>提遴選會同意後，由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局報請</w:t>
            </w:r>
            <w:r w:rsidRPr="00D1797C">
              <w:rPr>
                <w:rFonts w:ascii="標楷體" w:eastAsia="標楷體" w:hAnsi="標楷體" w:cs="Times New Roman" w:hint="eastAsia"/>
                <w:color w:val="000000" w:themeColor="text1"/>
                <w:sz w:val="26"/>
                <w:szCs w:val="26"/>
              </w:rPr>
              <w:t>本府</w:t>
            </w:r>
            <w:r w:rsidRPr="00D1797C">
              <w:rPr>
                <w:rFonts w:ascii="標楷體" w:eastAsia="標楷體" w:hAnsi="標楷體" w:cs="Times New Roman"/>
                <w:color w:val="000000" w:themeColor="text1"/>
                <w:sz w:val="26"/>
                <w:szCs w:val="26"/>
              </w:rPr>
              <w:t>聘任之。</w:t>
            </w:r>
          </w:p>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遴選會</w:t>
            </w:r>
            <w:r w:rsidRPr="00D1797C">
              <w:rPr>
                <w:rFonts w:ascii="標楷體" w:eastAsia="標楷體" w:hAnsi="標楷體" w:cs="Times New Roman"/>
                <w:color w:val="000000" w:themeColor="text1"/>
                <w:sz w:val="26"/>
                <w:szCs w:val="26"/>
              </w:rPr>
              <w:t>不同意時，新設學校之首任校長</w:t>
            </w:r>
            <w:r w:rsidRPr="00D1797C">
              <w:rPr>
                <w:rFonts w:ascii="標楷體" w:eastAsia="標楷體" w:hAnsi="標楷體" w:cs="Times New Roman" w:hint="eastAsia"/>
                <w:color w:val="000000" w:themeColor="text1"/>
                <w:sz w:val="26"/>
                <w:szCs w:val="26"/>
              </w:rPr>
              <w:t>應</w:t>
            </w:r>
            <w:r w:rsidRPr="00D1797C">
              <w:rPr>
                <w:rFonts w:ascii="標楷體" w:eastAsia="標楷體" w:hAnsi="標楷體" w:cs="Times New Roman"/>
                <w:color w:val="000000" w:themeColor="text1"/>
                <w:sz w:val="26"/>
                <w:szCs w:val="26"/>
              </w:rPr>
              <w:t>循遴選程序遴選之。</w:t>
            </w:r>
          </w:p>
        </w:tc>
        <w:tc>
          <w:tcPr>
            <w:tcW w:w="3241" w:type="dxa"/>
          </w:tcPr>
          <w:p w:rsidR="00144E49" w:rsidRPr="00EC21A3" w:rsidRDefault="00FC40C7" w:rsidP="0009317C">
            <w:pPr>
              <w:pStyle w:val="Default"/>
              <w:rPr>
                <w:rFonts w:hAnsi="標楷體"/>
                <w:color w:val="000000" w:themeColor="text1"/>
                <w:sz w:val="26"/>
                <w:szCs w:val="26"/>
              </w:rPr>
            </w:pPr>
            <w:r>
              <w:rPr>
                <w:rFonts w:hAnsi="標楷體" w:hint="eastAsia"/>
                <w:color w:val="000000" w:themeColor="text1"/>
                <w:sz w:val="26"/>
                <w:szCs w:val="26"/>
              </w:rPr>
              <w:t>本條文未修正</w:t>
            </w:r>
            <w:r w:rsidR="00144E49">
              <w:rPr>
                <w:rFonts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十五、</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局應公告出缺校長之學校名單，公開徵求</w:t>
            </w:r>
            <w:r w:rsidRPr="00D1797C">
              <w:rPr>
                <w:rFonts w:ascii="標楷體" w:eastAsia="標楷體" w:hAnsi="標楷體" w:cs="Times New Roman" w:hint="eastAsia"/>
                <w:color w:val="000000" w:themeColor="text1"/>
                <w:sz w:val="26"/>
                <w:szCs w:val="26"/>
              </w:rPr>
              <w:t>校長候選人</w:t>
            </w:r>
            <w:r w:rsidRPr="00D1797C">
              <w:rPr>
                <w:rFonts w:ascii="標楷體" w:eastAsia="標楷體" w:hAnsi="標楷體" w:cs="Times New Roman"/>
                <w:color w:val="000000" w:themeColor="text1"/>
                <w:sz w:val="26"/>
                <w:szCs w:val="26"/>
              </w:rPr>
              <w:t>。</w:t>
            </w:r>
            <w:r w:rsidRPr="00D1797C">
              <w:rPr>
                <w:rFonts w:ascii="標楷體" w:eastAsia="標楷體" w:hAnsi="標楷體" w:cs="Times New Roman" w:hint="eastAsia"/>
                <w:color w:val="000000" w:themeColor="text1"/>
                <w:sz w:val="26"/>
                <w:szCs w:val="26"/>
              </w:rPr>
              <w:t>校長候選人</w:t>
            </w:r>
            <w:r w:rsidRPr="00D1797C">
              <w:rPr>
                <w:rFonts w:ascii="標楷體" w:eastAsia="標楷體" w:hAnsi="標楷體" w:cs="Times New Roman"/>
                <w:color w:val="000000" w:themeColor="text1"/>
                <w:sz w:val="26"/>
                <w:szCs w:val="26"/>
              </w:rPr>
              <w:t>如申請二所以上之學校，</w:t>
            </w:r>
            <w:r w:rsidRPr="00D1797C">
              <w:rPr>
                <w:rFonts w:ascii="標楷體" w:eastAsia="標楷體" w:hAnsi="標楷體" w:cs="Times New Roman" w:hint="eastAsia"/>
                <w:color w:val="000000" w:themeColor="text1"/>
                <w:sz w:val="26"/>
                <w:szCs w:val="26"/>
              </w:rPr>
              <w:t>應</w:t>
            </w:r>
            <w:r w:rsidRPr="00D1797C">
              <w:rPr>
                <w:rFonts w:ascii="標楷體" w:eastAsia="標楷體" w:hAnsi="標楷體" w:cs="Times New Roman"/>
                <w:color w:val="000000" w:themeColor="text1"/>
                <w:sz w:val="26"/>
                <w:szCs w:val="26"/>
              </w:rPr>
              <w:t>在申請表中註明。</w:t>
            </w:r>
          </w:p>
        </w:tc>
        <w:tc>
          <w:tcPr>
            <w:tcW w:w="3420" w:type="dxa"/>
          </w:tcPr>
          <w:p w:rsidR="00144E49" w:rsidRPr="00D1797C" w:rsidRDefault="00144E49" w:rsidP="00320061">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十五、</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局應公告出缺校長之學校名單，公開徵求</w:t>
            </w:r>
            <w:r w:rsidRPr="00D1797C">
              <w:rPr>
                <w:rFonts w:ascii="標楷體" w:eastAsia="標楷體" w:hAnsi="標楷體" w:cs="Times New Roman" w:hint="eastAsia"/>
                <w:color w:val="000000" w:themeColor="text1"/>
                <w:sz w:val="26"/>
                <w:szCs w:val="26"/>
              </w:rPr>
              <w:t>校長候選人</w:t>
            </w:r>
            <w:r w:rsidRPr="00D1797C">
              <w:rPr>
                <w:rFonts w:ascii="標楷體" w:eastAsia="標楷體" w:hAnsi="標楷體" w:cs="Times New Roman"/>
                <w:color w:val="000000" w:themeColor="text1"/>
                <w:sz w:val="26"/>
                <w:szCs w:val="26"/>
              </w:rPr>
              <w:t>。</w:t>
            </w:r>
            <w:r w:rsidRPr="00D1797C">
              <w:rPr>
                <w:rFonts w:ascii="標楷體" w:eastAsia="標楷體" w:hAnsi="標楷體" w:cs="Times New Roman" w:hint="eastAsia"/>
                <w:color w:val="000000" w:themeColor="text1"/>
                <w:sz w:val="26"/>
                <w:szCs w:val="26"/>
              </w:rPr>
              <w:t>校長候選人</w:t>
            </w:r>
            <w:r w:rsidRPr="00D1797C">
              <w:rPr>
                <w:rFonts w:ascii="標楷體" w:eastAsia="標楷體" w:hAnsi="標楷體" w:cs="Times New Roman"/>
                <w:color w:val="000000" w:themeColor="text1"/>
                <w:sz w:val="26"/>
                <w:szCs w:val="26"/>
              </w:rPr>
              <w:t>如申請二所以上之學校，</w:t>
            </w:r>
            <w:r w:rsidRPr="00D1797C">
              <w:rPr>
                <w:rFonts w:ascii="標楷體" w:eastAsia="標楷體" w:hAnsi="標楷體" w:cs="Times New Roman" w:hint="eastAsia"/>
                <w:color w:val="000000" w:themeColor="text1"/>
                <w:sz w:val="26"/>
                <w:szCs w:val="26"/>
              </w:rPr>
              <w:t>應</w:t>
            </w:r>
            <w:r w:rsidRPr="00D1797C">
              <w:rPr>
                <w:rFonts w:ascii="標楷體" w:eastAsia="標楷體" w:hAnsi="標楷體" w:cs="Times New Roman"/>
                <w:color w:val="000000" w:themeColor="text1"/>
                <w:sz w:val="26"/>
                <w:szCs w:val="26"/>
              </w:rPr>
              <w:t>在申請表中註明。</w:t>
            </w:r>
          </w:p>
        </w:tc>
        <w:tc>
          <w:tcPr>
            <w:tcW w:w="3241" w:type="dxa"/>
          </w:tcPr>
          <w:p w:rsidR="00144E49" w:rsidRPr="00EC21A3" w:rsidRDefault="00FC40C7" w:rsidP="0009317C">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320061">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十六、</w:t>
            </w:r>
            <w:r w:rsidRPr="00D1797C">
              <w:rPr>
                <w:rFonts w:ascii="標楷體" w:eastAsia="標楷體" w:hAnsi="標楷體" w:cs="Times New Roman" w:hint="eastAsia"/>
                <w:color w:val="000000" w:themeColor="text1"/>
                <w:sz w:val="26"/>
                <w:szCs w:val="26"/>
              </w:rPr>
              <w:t>現職校長</w:t>
            </w:r>
            <w:r w:rsidRPr="00320061">
              <w:rPr>
                <w:rFonts w:ascii="標楷體" w:eastAsia="標楷體" w:hAnsi="標楷體" w:cs="Times New Roman" w:hint="eastAsia"/>
                <w:b/>
                <w:color w:val="FF0000"/>
                <w:sz w:val="26"/>
                <w:szCs w:val="26"/>
                <w:u w:val="single"/>
              </w:rPr>
              <w:t>任期屆滿後</w:t>
            </w:r>
            <w:r w:rsidRPr="00D1797C">
              <w:rPr>
                <w:rFonts w:ascii="標楷體" w:eastAsia="標楷體" w:hAnsi="標楷體" w:cs="Times New Roman" w:hint="eastAsia"/>
                <w:color w:val="000000" w:themeColor="text1"/>
                <w:sz w:val="26"/>
                <w:szCs w:val="26"/>
              </w:rPr>
              <w:t>，一</w:t>
            </w:r>
            <w:proofErr w:type="gramStart"/>
            <w:r w:rsidRPr="00D1797C">
              <w:rPr>
                <w:rFonts w:ascii="標楷體" w:eastAsia="標楷體" w:hAnsi="標楷體" w:cs="Times New Roman"/>
                <w:color w:val="000000" w:themeColor="text1"/>
                <w:sz w:val="26"/>
                <w:szCs w:val="26"/>
              </w:rPr>
              <w:t>年內屆齡退休</w:t>
            </w:r>
            <w:proofErr w:type="gramEnd"/>
            <w:r w:rsidRPr="00D1797C">
              <w:rPr>
                <w:rFonts w:ascii="標楷體" w:eastAsia="標楷體" w:hAnsi="標楷體" w:cs="Times New Roman" w:hint="eastAsia"/>
                <w:color w:val="000000" w:themeColor="text1"/>
                <w:sz w:val="26"/>
                <w:szCs w:val="26"/>
              </w:rPr>
              <w:t>者，</w:t>
            </w:r>
            <w:r w:rsidRPr="00D1797C">
              <w:rPr>
                <w:rFonts w:ascii="標楷體" w:eastAsia="標楷體" w:hAnsi="標楷體" w:cs="Times New Roman"/>
                <w:color w:val="000000" w:themeColor="text1"/>
                <w:sz w:val="26"/>
                <w:szCs w:val="26"/>
              </w:rPr>
              <w:t>經</w:t>
            </w:r>
            <w:r w:rsidR="00C13713">
              <w:rPr>
                <w:rFonts w:ascii="標楷體" w:eastAsia="標楷體" w:hAnsi="標楷體" w:cs="Times New Roman" w:hint="eastAsia"/>
                <w:color w:val="000000" w:themeColor="text1"/>
                <w:sz w:val="26"/>
                <w:szCs w:val="26"/>
              </w:rPr>
              <w:t>遴選會</w:t>
            </w:r>
            <w:r w:rsidRPr="00D1797C">
              <w:rPr>
                <w:rFonts w:ascii="標楷體" w:eastAsia="標楷體" w:hAnsi="標楷體" w:cs="Times New Roman"/>
                <w:color w:val="000000" w:themeColor="text1"/>
                <w:sz w:val="26"/>
                <w:szCs w:val="26"/>
              </w:rPr>
              <w:t>審議通過，</w:t>
            </w:r>
            <w:r w:rsidRPr="00320061">
              <w:rPr>
                <w:rFonts w:ascii="標楷體" w:eastAsia="標楷體" w:hAnsi="標楷體" w:cs="Times New Roman" w:hint="eastAsia"/>
                <w:b/>
                <w:color w:val="FF0000"/>
                <w:sz w:val="26"/>
                <w:szCs w:val="26"/>
                <w:u w:val="single"/>
              </w:rPr>
              <w:t>得延任</w:t>
            </w:r>
            <w:r w:rsidRPr="00D1797C">
              <w:rPr>
                <w:rFonts w:ascii="標楷體" w:eastAsia="標楷體" w:hAnsi="標楷體" w:cs="Times New Roman"/>
                <w:color w:val="000000" w:themeColor="text1"/>
                <w:sz w:val="26"/>
                <w:szCs w:val="26"/>
              </w:rPr>
              <w:t>至核定退休</w:t>
            </w:r>
            <w:r w:rsidRPr="00D1797C">
              <w:rPr>
                <w:rFonts w:ascii="標楷體" w:eastAsia="標楷體" w:hAnsi="標楷體" w:cs="Times New Roman" w:hint="eastAsia"/>
                <w:color w:val="000000" w:themeColor="text1"/>
                <w:sz w:val="26"/>
                <w:szCs w:val="26"/>
              </w:rPr>
              <w:t>生效</w:t>
            </w:r>
            <w:r w:rsidRPr="00D1797C">
              <w:rPr>
                <w:rFonts w:ascii="標楷體" w:eastAsia="標楷體" w:hAnsi="標楷體" w:cs="Times New Roman"/>
                <w:color w:val="000000" w:themeColor="text1"/>
                <w:sz w:val="26"/>
                <w:szCs w:val="26"/>
              </w:rPr>
              <w:t>日止。</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十六、</w:t>
            </w:r>
            <w:r w:rsidRPr="00D1797C">
              <w:rPr>
                <w:rFonts w:ascii="標楷體" w:eastAsia="標楷體" w:hAnsi="標楷體" w:cs="Times New Roman" w:hint="eastAsia"/>
                <w:color w:val="000000" w:themeColor="text1"/>
                <w:sz w:val="26"/>
                <w:szCs w:val="26"/>
              </w:rPr>
              <w:t>現職校長</w:t>
            </w:r>
            <w:r w:rsidRPr="00320061">
              <w:rPr>
                <w:rFonts w:ascii="標楷體" w:eastAsia="標楷體" w:hAnsi="標楷體" w:cs="Times New Roman" w:hint="eastAsia"/>
                <w:b/>
                <w:color w:val="FF0000"/>
                <w:sz w:val="26"/>
                <w:szCs w:val="26"/>
                <w:u w:val="single"/>
              </w:rPr>
              <w:t>已連任</w:t>
            </w:r>
            <w:r w:rsidRPr="00320061">
              <w:rPr>
                <w:rFonts w:ascii="標楷體" w:eastAsia="標楷體" w:hAnsi="標楷體" w:cs="Times New Roman"/>
                <w:b/>
                <w:color w:val="FF0000"/>
                <w:sz w:val="26"/>
                <w:szCs w:val="26"/>
                <w:u w:val="single"/>
              </w:rPr>
              <w:t>期滿</w:t>
            </w:r>
            <w:r w:rsidRPr="00D1797C">
              <w:rPr>
                <w:rFonts w:ascii="標楷體" w:eastAsia="標楷體" w:hAnsi="標楷體" w:cs="Times New Roman" w:hint="eastAsia"/>
                <w:color w:val="000000" w:themeColor="text1"/>
                <w:sz w:val="26"/>
                <w:szCs w:val="26"/>
              </w:rPr>
              <w:t>，一</w:t>
            </w:r>
            <w:proofErr w:type="gramStart"/>
            <w:r w:rsidRPr="00D1797C">
              <w:rPr>
                <w:rFonts w:ascii="標楷體" w:eastAsia="標楷體" w:hAnsi="標楷體" w:cs="Times New Roman"/>
                <w:color w:val="000000" w:themeColor="text1"/>
                <w:sz w:val="26"/>
                <w:szCs w:val="26"/>
              </w:rPr>
              <w:t>年內屆齡退休</w:t>
            </w:r>
            <w:proofErr w:type="gramEnd"/>
            <w:r w:rsidRPr="00D1797C">
              <w:rPr>
                <w:rFonts w:ascii="標楷體" w:eastAsia="標楷體" w:hAnsi="標楷體" w:cs="Times New Roman" w:hint="eastAsia"/>
                <w:color w:val="000000" w:themeColor="text1"/>
                <w:sz w:val="26"/>
                <w:szCs w:val="26"/>
              </w:rPr>
              <w:t>者，</w:t>
            </w:r>
            <w:r w:rsidRPr="00320061">
              <w:rPr>
                <w:rFonts w:ascii="標楷體" w:eastAsia="標楷體" w:hAnsi="標楷體" w:cs="Times New Roman"/>
                <w:b/>
                <w:color w:val="FF0000"/>
                <w:sz w:val="26"/>
                <w:szCs w:val="26"/>
                <w:u w:val="single"/>
              </w:rPr>
              <w:t>校長之延任，</w:t>
            </w:r>
            <w:r w:rsidRPr="00D1797C">
              <w:rPr>
                <w:rFonts w:ascii="標楷體" w:eastAsia="標楷體" w:hAnsi="標楷體" w:cs="Times New Roman"/>
                <w:color w:val="000000" w:themeColor="text1"/>
                <w:sz w:val="26"/>
                <w:szCs w:val="26"/>
              </w:rPr>
              <w:t>經</w:t>
            </w:r>
            <w:r w:rsidRPr="00D1797C">
              <w:rPr>
                <w:rFonts w:ascii="標楷體" w:eastAsia="標楷體" w:hAnsi="標楷體" w:cs="Times New Roman" w:hint="eastAsia"/>
                <w:color w:val="000000" w:themeColor="text1"/>
                <w:sz w:val="26"/>
                <w:szCs w:val="26"/>
              </w:rPr>
              <w:t>遴選會</w:t>
            </w:r>
            <w:r w:rsidRPr="00320061">
              <w:rPr>
                <w:rFonts w:ascii="標楷體" w:eastAsia="標楷體" w:hAnsi="標楷體" w:cs="Times New Roman" w:hint="eastAsia"/>
                <w:b/>
                <w:color w:val="FF0000"/>
                <w:sz w:val="26"/>
                <w:szCs w:val="26"/>
                <w:u w:val="single"/>
              </w:rPr>
              <w:t>就其考評結果</w:t>
            </w:r>
            <w:r w:rsidRPr="00D1797C">
              <w:rPr>
                <w:rFonts w:ascii="標楷體" w:eastAsia="標楷體" w:hAnsi="標楷體" w:cs="Times New Roman"/>
                <w:color w:val="000000" w:themeColor="text1"/>
                <w:sz w:val="26"/>
                <w:szCs w:val="26"/>
              </w:rPr>
              <w:t>審議通過</w:t>
            </w:r>
            <w:r w:rsidRPr="00320061">
              <w:rPr>
                <w:rFonts w:ascii="標楷體" w:eastAsia="標楷體" w:hAnsi="標楷體" w:cs="Times New Roman" w:hint="eastAsia"/>
                <w:b/>
                <w:color w:val="FF0000"/>
                <w:sz w:val="26"/>
                <w:szCs w:val="26"/>
                <w:u w:val="single"/>
              </w:rPr>
              <w:t>後</w:t>
            </w:r>
            <w:r w:rsidRPr="00D1797C">
              <w:rPr>
                <w:rFonts w:ascii="標楷體" w:eastAsia="標楷體" w:hAnsi="標楷體" w:cs="Times New Roman"/>
                <w:color w:val="000000" w:themeColor="text1"/>
                <w:sz w:val="26"/>
                <w:szCs w:val="26"/>
              </w:rPr>
              <w:t>，</w:t>
            </w:r>
            <w:r w:rsidRPr="00320061">
              <w:rPr>
                <w:rFonts w:ascii="標楷體" w:eastAsia="標楷體" w:hAnsi="標楷體" w:cs="Times New Roman"/>
                <w:b/>
                <w:color w:val="FF0000"/>
                <w:sz w:val="26"/>
                <w:szCs w:val="26"/>
                <w:u w:val="single"/>
              </w:rPr>
              <w:t>其任期</w:t>
            </w:r>
            <w:r w:rsidRPr="00D1797C">
              <w:rPr>
                <w:rFonts w:ascii="標楷體" w:eastAsia="標楷體" w:hAnsi="標楷體" w:cs="Times New Roman"/>
                <w:color w:val="000000" w:themeColor="text1"/>
                <w:sz w:val="26"/>
                <w:szCs w:val="26"/>
              </w:rPr>
              <w:t>至核定退休</w:t>
            </w:r>
            <w:r w:rsidRPr="00D1797C">
              <w:rPr>
                <w:rFonts w:ascii="標楷體" w:eastAsia="標楷體" w:hAnsi="標楷體" w:cs="Times New Roman" w:hint="eastAsia"/>
                <w:color w:val="000000" w:themeColor="text1"/>
                <w:sz w:val="26"/>
                <w:szCs w:val="26"/>
              </w:rPr>
              <w:t>生效</w:t>
            </w:r>
            <w:r w:rsidRPr="00D1797C">
              <w:rPr>
                <w:rFonts w:ascii="標楷體" w:eastAsia="標楷體" w:hAnsi="標楷體" w:cs="Times New Roman"/>
                <w:color w:val="000000" w:themeColor="text1"/>
                <w:sz w:val="26"/>
                <w:szCs w:val="26"/>
              </w:rPr>
              <w:t>日止。</w:t>
            </w:r>
          </w:p>
        </w:tc>
        <w:tc>
          <w:tcPr>
            <w:tcW w:w="3241" w:type="dxa"/>
          </w:tcPr>
          <w:p w:rsidR="00144E49" w:rsidRDefault="00144E49" w:rsidP="00494846">
            <w:pPr>
              <w:ind w:left="465" w:hangingChars="179" w:hanging="465"/>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一、依</w:t>
            </w:r>
            <w:proofErr w:type="gramStart"/>
            <w:r>
              <w:rPr>
                <w:rFonts w:ascii="標楷體" w:eastAsia="標楷體" w:hAnsi="標楷體" w:hint="eastAsia"/>
                <w:color w:val="000000" w:themeColor="text1"/>
                <w:sz w:val="26"/>
                <w:szCs w:val="26"/>
              </w:rPr>
              <w:t>遴</w:t>
            </w:r>
            <w:proofErr w:type="gramEnd"/>
            <w:r>
              <w:rPr>
                <w:rFonts w:ascii="標楷體" w:eastAsia="標楷體" w:hAnsi="標楷體" w:hint="eastAsia"/>
                <w:color w:val="000000" w:themeColor="text1"/>
                <w:sz w:val="26"/>
                <w:szCs w:val="26"/>
              </w:rPr>
              <w:t>聘辦法第十三條第二項規定：「</w:t>
            </w:r>
            <w:r w:rsidRPr="00D02D50">
              <w:rPr>
                <w:rFonts w:ascii="標楷體" w:eastAsia="標楷體" w:hAnsi="標楷體" w:hint="eastAsia"/>
                <w:color w:val="000000" w:themeColor="text1"/>
                <w:sz w:val="26"/>
                <w:szCs w:val="26"/>
              </w:rPr>
              <w:t>現職公立高級中等學校校長任期屆滿後，一</w:t>
            </w:r>
            <w:proofErr w:type="gramStart"/>
            <w:r w:rsidRPr="00D02D50">
              <w:rPr>
                <w:rFonts w:ascii="標楷體" w:eastAsia="標楷體" w:hAnsi="標楷體" w:hint="eastAsia"/>
                <w:color w:val="000000" w:themeColor="text1"/>
                <w:sz w:val="26"/>
                <w:szCs w:val="26"/>
              </w:rPr>
              <w:t>年內屆齡退休</w:t>
            </w:r>
            <w:proofErr w:type="gramEnd"/>
            <w:r w:rsidRPr="00D02D50">
              <w:rPr>
                <w:rFonts w:ascii="標楷體" w:eastAsia="標楷體" w:hAnsi="標楷體" w:hint="eastAsia"/>
                <w:color w:val="000000" w:themeColor="text1"/>
                <w:sz w:val="26"/>
                <w:szCs w:val="26"/>
              </w:rPr>
              <w:t>者，經遴選會審議通過，得延任至核定退休生效日止。</w:t>
            </w:r>
            <w:r>
              <w:rPr>
                <w:rFonts w:ascii="標楷體" w:eastAsia="標楷體" w:hAnsi="標楷體" w:hint="eastAsia"/>
                <w:color w:val="000000" w:themeColor="text1"/>
                <w:sz w:val="26"/>
                <w:szCs w:val="26"/>
              </w:rPr>
              <w:t>」及是項條文修正說明（略以）：「</w:t>
            </w:r>
            <w:r w:rsidRPr="00B174BF">
              <w:rPr>
                <w:rFonts w:ascii="標楷體" w:eastAsia="標楷體" w:hAnsi="標楷體" w:hint="eastAsia"/>
                <w:color w:val="000000" w:themeColor="text1"/>
                <w:sz w:val="26"/>
                <w:szCs w:val="26"/>
              </w:rPr>
              <w:t>另依現行第三條規定，一</w:t>
            </w:r>
            <w:proofErr w:type="gramStart"/>
            <w:r w:rsidRPr="00B174BF">
              <w:rPr>
                <w:rFonts w:ascii="標楷體" w:eastAsia="標楷體" w:hAnsi="標楷體" w:hint="eastAsia"/>
                <w:color w:val="000000" w:themeColor="text1"/>
                <w:sz w:val="26"/>
                <w:szCs w:val="26"/>
              </w:rPr>
              <w:t>年內屆齡退休</w:t>
            </w:r>
            <w:proofErr w:type="gramEnd"/>
            <w:r w:rsidRPr="00B174BF">
              <w:rPr>
                <w:rFonts w:ascii="標楷體" w:eastAsia="標楷體" w:hAnsi="標楷體" w:hint="eastAsia"/>
                <w:color w:val="000000" w:themeColor="text1"/>
                <w:sz w:val="26"/>
                <w:szCs w:val="26"/>
              </w:rPr>
              <w:t>申請延任之校長，須經績效考評程序，再由公立高級中等學校校長遴選會就考評結果進行審議，審議通過後始得延任。現行</w:t>
            </w:r>
            <w:r>
              <w:rPr>
                <w:rFonts w:ascii="標楷體" w:eastAsia="標楷體" w:hAnsi="標楷體" w:hint="eastAsia"/>
                <w:color w:val="000000" w:themeColor="text1"/>
                <w:sz w:val="26"/>
                <w:szCs w:val="26"/>
              </w:rPr>
              <w:t>第二項『</w:t>
            </w:r>
            <w:r w:rsidRPr="00B174BF">
              <w:rPr>
                <w:rFonts w:ascii="標楷體" w:eastAsia="標楷體" w:hAnsi="標楷體" w:hint="eastAsia"/>
                <w:color w:val="000000" w:themeColor="text1"/>
                <w:sz w:val="26"/>
                <w:szCs w:val="26"/>
              </w:rPr>
              <w:t>經遴選會就其考評</w:t>
            </w:r>
            <w:r w:rsidRPr="00B174BF">
              <w:rPr>
                <w:rFonts w:ascii="標楷體" w:eastAsia="標楷體" w:hAnsi="標楷體" w:hint="eastAsia"/>
                <w:color w:val="000000" w:themeColor="text1"/>
                <w:sz w:val="26"/>
                <w:szCs w:val="26"/>
              </w:rPr>
              <w:lastRenderedPageBreak/>
              <w:t>結果審議通過</w:t>
            </w:r>
            <w:r>
              <w:rPr>
                <w:rFonts w:ascii="標楷體" w:eastAsia="標楷體" w:hAnsi="標楷體" w:hint="eastAsia"/>
                <w:color w:val="000000" w:themeColor="text1"/>
                <w:sz w:val="26"/>
                <w:szCs w:val="26"/>
              </w:rPr>
              <w:t>後』</w:t>
            </w:r>
            <w:r w:rsidRPr="00B174BF">
              <w:rPr>
                <w:rFonts w:ascii="標楷體" w:eastAsia="標楷體" w:hAnsi="標楷體" w:hint="eastAsia"/>
                <w:color w:val="000000" w:themeColor="text1"/>
                <w:sz w:val="26"/>
                <w:szCs w:val="26"/>
              </w:rPr>
              <w:t>，可能造成僅審議現行第三條第一項第</w:t>
            </w:r>
            <w:r>
              <w:rPr>
                <w:rFonts w:ascii="標楷體" w:eastAsia="標楷體" w:hAnsi="標楷體" w:hint="eastAsia"/>
                <w:color w:val="000000" w:themeColor="text1"/>
                <w:sz w:val="26"/>
                <w:szCs w:val="26"/>
              </w:rPr>
              <w:t>一款『考評結果』</w:t>
            </w:r>
            <w:r w:rsidRPr="00B174BF">
              <w:rPr>
                <w:rFonts w:ascii="標楷體" w:eastAsia="標楷體" w:hAnsi="標楷體" w:hint="eastAsia"/>
                <w:color w:val="000000" w:themeColor="text1"/>
                <w:sz w:val="26"/>
                <w:szCs w:val="26"/>
              </w:rPr>
              <w:t>之誤</w:t>
            </w:r>
            <w:r>
              <w:rPr>
                <w:rFonts w:ascii="標楷體" w:eastAsia="標楷體" w:hAnsi="標楷體" w:hint="eastAsia"/>
                <w:color w:val="000000" w:themeColor="text1"/>
                <w:sz w:val="26"/>
                <w:szCs w:val="26"/>
              </w:rPr>
              <w:t>解，</w:t>
            </w:r>
            <w:proofErr w:type="gramStart"/>
            <w:r>
              <w:rPr>
                <w:rFonts w:ascii="標楷體" w:eastAsia="標楷體" w:hAnsi="標楷體" w:hint="eastAsia"/>
                <w:color w:val="000000" w:themeColor="text1"/>
                <w:sz w:val="26"/>
                <w:szCs w:val="26"/>
              </w:rPr>
              <w:t>爰</w:t>
            </w:r>
            <w:proofErr w:type="gramEnd"/>
            <w:r>
              <w:rPr>
                <w:rFonts w:ascii="標楷體" w:eastAsia="標楷體" w:hAnsi="標楷體" w:hint="eastAsia"/>
                <w:color w:val="000000" w:themeColor="text1"/>
                <w:sz w:val="26"/>
                <w:szCs w:val="26"/>
              </w:rPr>
              <w:t>修正為『</w:t>
            </w:r>
            <w:r w:rsidRPr="00B174BF">
              <w:rPr>
                <w:rFonts w:ascii="標楷體" w:eastAsia="標楷體" w:hAnsi="標楷體" w:hint="eastAsia"/>
                <w:color w:val="000000" w:themeColor="text1"/>
                <w:sz w:val="26"/>
                <w:szCs w:val="26"/>
              </w:rPr>
              <w:t>經遴選</w:t>
            </w:r>
            <w:r>
              <w:rPr>
                <w:rFonts w:ascii="標楷體" w:eastAsia="標楷體" w:hAnsi="標楷體" w:hint="eastAsia"/>
                <w:color w:val="000000" w:themeColor="text1"/>
                <w:sz w:val="26"/>
                <w:szCs w:val="26"/>
              </w:rPr>
              <w:t>會審議通過』</w:t>
            </w:r>
            <w:r>
              <w:rPr>
                <w:rFonts w:ascii="標楷體" w:eastAsia="標楷體" w:hAnsi="標楷體"/>
                <w:color w:val="000000" w:themeColor="text1"/>
                <w:sz w:val="26"/>
                <w:szCs w:val="26"/>
              </w:rPr>
              <w:t>…</w:t>
            </w:r>
            <w:r>
              <w:rPr>
                <w:rFonts w:ascii="標楷體" w:eastAsia="標楷體" w:hAnsi="標楷體" w:hint="eastAsia"/>
                <w:color w:val="000000" w:themeColor="text1"/>
                <w:sz w:val="26"/>
                <w:szCs w:val="26"/>
              </w:rPr>
              <w:t>」。</w:t>
            </w:r>
          </w:p>
          <w:p w:rsidR="00704ACC" w:rsidRDefault="00704ACC" w:rsidP="00704ACC">
            <w:pPr>
              <w:ind w:left="424" w:hangingChars="163" w:hanging="424"/>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二、依教育部</w:t>
            </w:r>
            <w:proofErr w:type="gramStart"/>
            <w:r>
              <w:rPr>
                <w:rFonts w:ascii="標楷體" w:eastAsia="標楷體" w:hAnsi="標楷體" w:hint="eastAsia"/>
                <w:color w:val="000000" w:themeColor="text1"/>
                <w:sz w:val="26"/>
                <w:szCs w:val="26"/>
              </w:rPr>
              <w:t>遴</w:t>
            </w:r>
            <w:proofErr w:type="gramEnd"/>
            <w:r>
              <w:rPr>
                <w:rFonts w:ascii="標楷體" w:eastAsia="標楷體" w:hAnsi="標楷體" w:hint="eastAsia"/>
                <w:color w:val="000000" w:themeColor="text1"/>
                <w:sz w:val="26"/>
                <w:szCs w:val="26"/>
              </w:rPr>
              <w:t>聘辦法第十四條第二項條文修正說明（略以）：「</w:t>
            </w:r>
            <w:r>
              <w:rPr>
                <w:rFonts w:ascii="標楷體" w:eastAsia="標楷體" w:hAnsi="標楷體"/>
                <w:color w:val="000000" w:themeColor="text1"/>
                <w:sz w:val="26"/>
                <w:szCs w:val="26"/>
              </w:rPr>
              <w:t>…</w:t>
            </w:r>
            <w:r>
              <w:rPr>
                <w:rFonts w:ascii="標楷體" w:eastAsia="標楷體" w:hAnsi="標楷體" w:hint="eastAsia"/>
                <w:color w:val="000000" w:themeColor="text1"/>
                <w:sz w:val="26"/>
                <w:szCs w:val="26"/>
              </w:rPr>
              <w:t>各該主管機關之總評結果為遴選會審議連任、轉任之參考，至新任校長因非現職校長，申請延任之校長依前開辦法修正條文第十三條第二項</w:t>
            </w:r>
            <w:proofErr w:type="gramStart"/>
            <w:r>
              <w:rPr>
                <w:rFonts w:ascii="標楷體" w:eastAsia="標楷體" w:hAnsi="標楷體" w:hint="eastAsia"/>
                <w:color w:val="000000" w:themeColor="text1"/>
                <w:sz w:val="26"/>
                <w:szCs w:val="26"/>
              </w:rPr>
              <w:t>規定均免辦</w:t>
            </w:r>
            <w:proofErr w:type="gramEnd"/>
            <w:r>
              <w:rPr>
                <w:rFonts w:ascii="標楷體" w:eastAsia="標楷體" w:hAnsi="標楷體" w:hint="eastAsia"/>
                <w:color w:val="000000" w:themeColor="text1"/>
                <w:sz w:val="26"/>
                <w:szCs w:val="26"/>
              </w:rPr>
              <w:t>績效考評。」</w:t>
            </w:r>
          </w:p>
          <w:p w:rsidR="00144E49" w:rsidRPr="00EC21A3" w:rsidRDefault="00704ACC" w:rsidP="00494846">
            <w:pPr>
              <w:ind w:left="465" w:hangingChars="179" w:hanging="465"/>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三</w:t>
            </w:r>
            <w:r w:rsidR="00144E49">
              <w:rPr>
                <w:rFonts w:ascii="標楷體" w:eastAsia="標楷體" w:hAnsi="標楷體" w:hint="eastAsia"/>
                <w:color w:val="000000" w:themeColor="text1"/>
                <w:sz w:val="26"/>
                <w:szCs w:val="26"/>
              </w:rPr>
              <w:t>、本條依據前揭修正法令條</w:t>
            </w:r>
            <w:r w:rsidR="00144E49" w:rsidRPr="00D02D50">
              <w:rPr>
                <w:rFonts w:ascii="標楷體" w:eastAsia="標楷體" w:hAnsi="標楷體" w:hint="eastAsia"/>
                <w:color w:val="000000" w:themeColor="text1"/>
                <w:sz w:val="26"/>
                <w:szCs w:val="26"/>
              </w:rPr>
              <w:t>文意旨，據以修正本條文內容為「</w:t>
            </w:r>
            <w:r w:rsidR="00144E49" w:rsidRPr="00494846">
              <w:rPr>
                <w:rFonts w:ascii="標楷體" w:eastAsia="標楷體" w:hAnsi="標楷體" w:hint="eastAsia"/>
                <w:color w:val="000000" w:themeColor="text1"/>
                <w:sz w:val="26"/>
                <w:szCs w:val="26"/>
              </w:rPr>
              <w:t>現職校長任期屆滿後，一</w:t>
            </w:r>
            <w:proofErr w:type="gramStart"/>
            <w:r w:rsidR="00144E49" w:rsidRPr="00494846">
              <w:rPr>
                <w:rFonts w:ascii="標楷體" w:eastAsia="標楷體" w:hAnsi="標楷體"/>
                <w:color w:val="000000" w:themeColor="text1"/>
                <w:sz w:val="26"/>
                <w:szCs w:val="26"/>
              </w:rPr>
              <w:t>年內屆齡退休</w:t>
            </w:r>
            <w:proofErr w:type="gramEnd"/>
            <w:r w:rsidR="00144E49" w:rsidRPr="00494846">
              <w:rPr>
                <w:rFonts w:ascii="標楷體" w:eastAsia="標楷體" w:hAnsi="標楷體" w:hint="eastAsia"/>
                <w:color w:val="000000" w:themeColor="text1"/>
                <w:sz w:val="26"/>
                <w:szCs w:val="26"/>
              </w:rPr>
              <w:t>者，</w:t>
            </w:r>
            <w:r w:rsidR="00144E49" w:rsidRPr="00494846">
              <w:rPr>
                <w:rFonts w:ascii="標楷體" w:eastAsia="標楷體" w:hAnsi="標楷體"/>
                <w:color w:val="000000" w:themeColor="text1"/>
                <w:sz w:val="26"/>
                <w:szCs w:val="26"/>
              </w:rPr>
              <w:t>經</w:t>
            </w:r>
            <w:r w:rsidR="00C13713">
              <w:rPr>
                <w:rFonts w:ascii="標楷體" w:eastAsia="標楷體" w:hAnsi="標楷體" w:hint="eastAsia"/>
                <w:color w:val="000000" w:themeColor="text1"/>
                <w:sz w:val="26"/>
                <w:szCs w:val="26"/>
              </w:rPr>
              <w:t>遴選會</w:t>
            </w:r>
            <w:r w:rsidR="00144E49" w:rsidRPr="00494846">
              <w:rPr>
                <w:rFonts w:ascii="標楷體" w:eastAsia="標楷體" w:hAnsi="標楷體"/>
                <w:color w:val="000000" w:themeColor="text1"/>
                <w:sz w:val="26"/>
                <w:szCs w:val="26"/>
              </w:rPr>
              <w:t>審議通過，</w:t>
            </w:r>
            <w:r w:rsidR="00144E49" w:rsidRPr="00494846">
              <w:rPr>
                <w:rFonts w:ascii="標楷體" w:eastAsia="標楷體" w:hAnsi="標楷體" w:hint="eastAsia"/>
                <w:color w:val="000000" w:themeColor="text1"/>
                <w:sz w:val="26"/>
                <w:szCs w:val="26"/>
              </w:rPr>
              <w:t>得延任</w:t>
            </w:r>
            <w:r w:rsidR="00144E49" w:rsidRPr="00494846">
              <w:rPr>
                <w:rFonts w:ascii="標楷體" w:eastAsia="標楷體" w:hAnsi="標楷體"/>
                <w:color w:val="000000" w:themeColor="text1"/>
                <w:sz w:val="26"/>
                <w:szCs w:val="26"/>
              </w:rPr>
              <w:t>至核定退休</w:t>
            </w:r>
            <w:r w:rsidR="00144E49" w:rsidRPr="00494846">
              <w:rPr>
                <w:rFonts w:ascii="標楷體" w:eastAsia="標楷體" w:hAnsi="標楷體" w:hint="eastAsia"/>
                <w:color w:val="000000" w:themeColor="text1"/>
                <w:sz w:val="26"/>
                <w:szCs w:val="26"/>
              </w:rPr>
              <w:t>生效</w:t>
            </w:r>
            <w:r w:rsidR="00144E49" w:rsidRPr="00494846">
              <w:rPr>
                <w:rFonts w:ascii="標楷體" w:eastAsia="標楷體" w:hAnsi="標楷體"/>
                <w:color w:val="000000" w:themeColor="text1"/>
                <w:sz w:val="26"/>
                <w:szCs w:val="26"/>
              </w:rPr>
              <w:t>日止。</w:t>
            </w:r>
            <w:r w:rsidR="00144E49" w:rsidRPr="00494846">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lastRenderedPageBreak/>
              <w:t>十七、校長候選人除依規定應提交相關證件外，並應針對參與遴選學校之經營理念與方案，擬具四年中程校務發展</w:t>
            </w:r>
            <w:proofErr w:type="gramStart"/>
            <w:r w:rsidRPr="00D1797C">
              <w:rPr>
                <w:rFonts w:ascii="標楷體" w:eastAsia="標楷體" w:hAnsi="標楷體" w:hint="eastAsia"/>
                <w:color w:val="000000" w:themeColor="text1"/>
                <w:sz w:val="26"/>
                <w:szCs w:val="26"/>
              </w:rPr>
              <w:t>規</w:t>
            </w:r>
            <w:proofErr w:type="gramEnd"/>
            <w:r w:rsidRPr="00D1797C">
              <w:rPr>
                <w:rFonts w:ascii="標楷體" w:eastAsia="標楷體" w:hAnsi="標楷體" w:hint="eastAsia"/>
                <w:color w:val="000000" w:themeColor="text1"/>
                <w:sz w:val="26"/>
                <w:szCs w:val="26"/>
              </w:rPr>
              <w:t>畫書，並由本局公告於教育局網站；遴選會評審時如認有需要，得邀請候選人列席說明。校長候選人如認為有需要，亦得申請列席說明，遴選會不得拒絕。</w:t>
            </w:r>
          </w:p>
        </w:tc>
        <w:tc>
          <w:tcPr>
            <w:tcW w:w="3420" w:type="dxa"/>
          </w:tcPr>
          <w:p w:rsidR="00144E49" w:rsidRPr="00D1797C" w:rsidRDefault="00144E49" w:rsidP="00A711D4">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十七、校長候選人除依規定應提交相關證件外，並應針對參與遴選學校之經營理念與方案，擬具四年中程校務發展</w:t>
            </w:r>
            <w:proofErr w:type="gramStart"/>
            <w:r w:rsidRPr="00D1797C">
              <w:rPr>
                <w:rFonts w:ascii="標楷體" w:eastAsia="標楷體" w:hAnsi="標楷體" w:hint="eastAsia"/>
                <w:color w:val="000000" w:themeColor="text1"/>
                <w:sz w:val="26"/>
                <w:szCs w:val="26"/>
              </w:rPr>
              <w:t>規</w:t>
            </w:r>
            <w:proofErr w:type="gramEnd"/>
            <w:r w:rsidRPr="00D1797C">
              <w:rPr>
                <w:rFonts w:ascii="標楷體" w:eastAsia="標楷體" w:hAnsi="標楷體" w:hint="eastAsia"/>
                <w:color w:val="000000" w:themeColor="text1"/>
                <w:sz w:val="26"/>
                <w:szCs w:val="26"/>
              </w:rPr>
              <w:t>畫書，並由本局公告於教育局網站；遴選會評審時如認有需要，得邀請候選人列席說明。校長候選人如認為有需要，亦得申請列席說明，遴選會不得拒絕。</w:t>
            </w:r>
          </w:p>
        </w:tc>
        <w:tc>
          <w:tcPr>
            <w:tcW w:w="3241" w:type="dxa"/>
          </w:tcPr>
          <w:p w:rsidR="00144E49" w:rsidRPr="00EC21A3" w:rsidRDefault="00FC40C7" w:rsidP="0003070A">
            <w:pPr>
              <w:pStyle w:val="Default"/>
              <w:rPr>
                <w:rFonts w:hAnsi="標楷體"/>
                <w:color w:val="000000" w:themeColor="text1"/>
                <w:sz w:val="26"/>
                <w:szCs w:val="26"/>
              </w:rPr>
            </w:pPr>
            <w:r>
              <w:rPr>
                <w:rFonts w:hAnsi="標楷體" w:hint="eastAsia"/>
                <w:color w:val="000000" w:themeColor="text1"/>
                <w:sz w:val="26"/>
                <w:szCs w:val="26"/>
              </w:rPr>
              <w:t>本條文未修正</w:t>
            </w:r>
          </w:p>
        </w:tc>
      </w:tr>
      <w:tr w:rsidR="00144E49" w:rsidRPr="00EC21A3" w:rsidTr="00913A44">
        <w:trPr>
          <w:jc w:val="center"/>
        </w:trPr>
        <w:tc>
          <w:tcPr>
            <w:tcW w:w="3419" w:type="dxa"/>
            <w:shd w:val="clear" w:color="auto" w:fill="FFFFFF" w:themeFill="background1"/>
          </w:tcPr>
          <w:p w:rsidR="00144E49" w:rsidRPr="00D1797C" w:rsidRDefault="00144E49" w:rsidP="00280123">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十八、校長出缺學校之學生家長會及教師辦理事項及規範如下：</w:t>
            </w:r>
          </w:p>
          <w:p w:rsidR="00144E49" w:rsidRPr="00D1797C" w:rsidRDefault="00144E49" w:rsidP="00280123">
            <w:pPr>
              <w:pStyle w:val="ab"/>
              <w:numPr>
                <w:ilvl w:val="0"/>
                <w:numId w:val="1"/>
              </w:numPr>
              <w:ind w:leftChars="0" w:left="550" w:hanging="550"/>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由出缺學校人事室統籌協調辦理校長候選人說</w:t>
            </w:r>
            <w:r w:rsidRPr="00D1797C">
              <w:rPr>
                <w:rFonts w:ascii="標楷體" w:eastAsia="標楷體" w:hAnsi="標楷體" w:hint="eastAsia"/>
                <w:color w:val="000000" w:themeColor="text1"/>
                <w:sz w:val="26"/>
                <w:szCs w:val="26"/>
              </w:rPr>
              <w:lastRenderedPageBreak/>
              <w:t>明會及教師與家長代表校內意向表達投票作業。</w:t>
            </w:r>
          </w:p>
          <w:p w:rsidR="00144E49" w:rsidRPr="00D1797C" w:rsidRDefault="00144E49" w:rsidP="00280123">
            <w:pPr>
              <w:pStyle w:val="ab"/>
              <w:numPr>
                <w:ilvl w:val="0"/>
                <w:numId w:val="1"/>
              </w:numPr>
              <w:ind w:leftChars="0" w:left="550" w:hanging="550"/>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在校長遴選報名後，始得邀請所有校長候選人進行說明會及意向表達投票。</w:t>
            </w:r>
          </w:p>
          <w:p w:rsidR="00144E49" w:rsidRPr="00280123" w:rsidRDefault="00144E49" w:rsidP="00280123">
            <w:pPr>
              <w:pStyle w:val="ab"/>
              <w:numPr>
                <w:ilvl w:val="0"/>
                <w:numId w:val="1"/>
              </w:numPr>
              <w:ind w:leftChars="0" w:left="550" w:hanging="550"/>
              <w:rPr>
                <w:rFonts w:ascii="標楷體" w:eastAsia="標楷體" w:hAnsi="標楷體"/>
                <w:b/>
                <w:color w:val="C00000"/>
                <w:sz w:val="26"/>
                <w:szCs w:val="26"/>
                <w:u w:val="single"/>
              </w:rPr>
            </w:pPr>
            <w:r w:rsidRPr="00D1797C">
              <w:rPr>
                <w:rFonts w:ascii="標楷體" w:eastAsia="標楷體" w:hAnsi="標楷體" w:hint="eastAsia"/>
                <w:color w:val="000000" w:themeColor="text1"/>
                <w:sz w:val="26"/>
                <w:szCs w:val="26"/>
              </w:rPr>
              <w:t>校內意向表達投票應於校長候選人說明會當日辦理，現場參與校長候選人說明會的教師與家長代表始得進行校內意向表達投票。</w:t>
            </w:r>
          </w:p>
          <w:p w:rsidR="00462F79" w:rsidRPr="00462F79" w:rsidRDefault="00144E49" w:rsidP="00FB2D9C">
            <w:pPr>
              <w:pStyle w:val="ab"/>
              <w:numPr>
                <w:ilvl w:val="0"/>
                <w:numId w:val="1"/>
              </w:numPr>
              <w:ind w:leftChars="0" w:left="550" w:hanging="550"/>
              <w:rPr>
                <w:rFonts w:ascii="標楷體" w:eastAsia="標楷體" w:hAnsi="標楷體"/>
                <w:b/>
                <w:color w:val="C00000"/>
                <w:sz w:val="26"/>
                <w:szCs w:val="26"/>
                <w:u w:val="single"/>
              </w:rPr>
            </w:pPr>
            <w:r w:rsidRPr="00D1797C">
              <w:rPr>
                <w:rFonts w:ascii="標楷體" w:eastAsia="標楷體" w:hAnsi="標楷體" w:hint="eastAsia"/>
                <w:color w:val="000000" w:themeColor="text1"/>
                <w:sz w:val="26"/>
                <w:szCs w:val="26"/>
              </w:rPr>
              <w:t>意向表達投票結果應作成會議紀錄及摘要，送教育局備查</w:t>
            </w:r>
            <w:r w:rsidR="00FB2D9C">
              <w:rPr>
                <w:rFonts w:ascii="標楷體" w:eastAsia="標楷體" w:hAnsi="標楷體" w:hint="eastAsia"/>
                <w:color w:val="000000" w:themeColor="text1"/>
                <w:sz w:val="26"/>
                <w:szCs w:val="26"/>
              </w:rPr>
              <w:t>，</w:t>
            </w:r>
            <w:r w:rsidR="00FB2D9C" w:rsidRPr="00A7386F">
              <w:rPr>
                <w:rFonts w:ascii="標楷體" w:eastAsia="標楷體" w:hAnsi="標楷體" w:cs="標楷體" w:hint="eastAsia"/>
                <w:b/>
                <w:color w:val="FF0000"/>
                <w:kern w:val="0"/>
                <w:sz w:val="26"/>
                <w:szCs w:val="26"/>
                <w:u w:val="single"/>
              </w:rPr>
              <w:t>提供遴選會參考時，不得以得票數或得票順位方式呈現</w:t>
            </w:r>
            <w:r w:rsidR="00FB2D9C" w:rsidRPr="00A7386F">
              <w:rPr>
                <w:rFonts w:ascii="標楷體" w:eastAsia="標楷體" w:hAnsi="標楷體" w:hint="eastAsia"/>
                <w:b/>
                <w:color w:val="FF0000"/>
                <w:sz w:val="26"/>
                <w:szCs w:val="26"/>
                <w:u w:val="single"/>
              </w:rPr>
              <w:t>。</w:t>
            </w:r>
          </w:p>
          <w:p w:rsidR="00144E49" w:rsidRPr="00DA6ADF" w:rsidRDefault="00DA6ADF" w:rsidP="00DA6ADF">
            <w:pPr>
              <w:ind w:left="521" w:hangingChars="200" w:hanging="521"/>
              <w:rPr>
                <w:rFonts w:ascii="標楷體" w:eastAsia="標楷體" w:hAnsi="標楷體"/>
                <w:b/>
                <w:color w:val="C00000"/>
                <w:sz w:val="26"/>
                <w:szCs w:val="26"/>
                <w:u w:val="single"/>
              </w:rPr>
            </w:pPr>
            <w:r>
              <w:rPr>
                <w:rFonts w:ascii="標楷體" w:eastAsia="標楷體" w:hAnsi="標楷體" w:hint="eastAsia"/>
                <w:b/>
                <w:color w:val="FF0000"/>
                <w:sz w:val="26"/>
                <w:szCs w:val="26"/>
                <w:u w:val="single"/>
              </w:rPr>
              <w:t>(五)</w:t>
            </w:r>
            <w:r w:rsidR="00A7386F" w:rsidRPr="00DA6ADF">
              <w:rPr>
                <w:rFonts w:ascii="標楷體" w:eastAsia="標楷體" w:hAnsi="標楷體" w:hint="eastAsia"/>
                <w:b/>
                <w:color w:val="FF0000"/>
                <w:sz w:val="26"/>
                <w:szCs w:val="26"/>
                <w:u w:val="single"/>
              </w:rPr>
              <w:t>教師</w:t>
            </w:r>
            <w:r w:rsidR="00FB2D9C" w:rsidRPr="00DA6ADF">
              <w:rPr>
                <w:rFonts w:ascii="標楷體" w:eastAsia="標楷體" w:hAnsi="標楷體" w:hint="eastAsia"/>
                <w:b/>
                <w:color w:val="FF0000"/>
                <w:sz w:val="26"/>
                <w:szCs w:val="26"/>
                <w:u w:val="single"/>
              </w:rPr>
              <w:t>代表</w:t>
            </w:r>
            <w:r w:rsidR="00A7386F" w:rsidRPr="00DA6ADF">
              <w:rPr>
                <w:rFonts w:ascii="標楷體" w:eastAsia="標楷體" w:hAnsi="標楷體" w:hint="eastAsia"/>
                <w:b/>
                <w:color w:val="FF0000"/>
                <w:sz w:val="26"/>
                <w:szCs w:val="26"/>
                <w:u w:val="single"/>
              </w:rPr>
              <w:t>與家長代表應分別以全體專任教師與</w:t>
            </w:r>
            <w:r w:rsidR="00FB2D9C" w:rsidRPr="00DA6ADF">
              <w:rPr>
                <w:rFonts w:ascii="標楷體" w:eastAsia="標楷體" w:hAnsi="標楷體" w:hint="eastAsia"/>
                <w:b/>
                <w:color w:val="FF0000"/>
                <w:sz w:val="26"/>
                <w:szCs w:val="26"/>
                <w:u w:val="single"/>
              </w:rPr>
              <w:t>學生</w:t>
            </w:r>
            <w:r w:rsidR="00A7386F" w:rsidRPr="00DA6ADF">
              <w:rPr>
                <w:rFonts w:ascii="標楷體" w:eastAsia="標楷體" w:hAnsi="標楷體" w:hint="eastAsia"/>
                <w:b/>
                <w:color w:val="FF0000"/>
                <w:sz w:val="26"/>
                <w:szCs w:val="26"/>
                <w:u w:val="single"/>
              </w:rPr>
              <w:t>家長會會員代表大會決議</w:t>
            </w:r>
            <w:r w:rsidR="00A7386F" w:rsidRPr="00DA6ADF">
              <w:rPr>
                <w:rFonts w:ascii="標楷體" w:eastAsia="標楷體" w:hAnsi="標楷體" w:cs="標楷體" w:hint="eastAsia"/>
                <w:b/>
                <w:color w:val="FF0000"/>
                <w:kern w:val="0"/>
                <w:sz w:val="26"/>
                <w:szCs w:val="26"/>
                <w:u w:val="single"/>
              </w:rPr>
              <w:t>於</w:t>
            </w:r>
            <w:r w:rsidR="00FB2D9C" w:rsidRPr="00DA6ADF">
              <w:rPr>
                <w:rFonts w:ascii="標楷體" w:eastAsia="標楷體" w:hAnsi="標楷體" w:cs="標楷體" w:hint="eastAsia"/>
                <w:b/>
                <w:color w:val="FF0000"/>
                <w:kern w:val="0"/>
                <w:sz w:val="26"/>
                <w:szCs w:val="26"/>
                <w:u w:val="single"/>
              </w:rPr>
              <w:t>遴選會中投票，不得表達個人之不同意見。</w:t>
            </w:r>
          </w:p>
        </w:tc>
        <w:tc>
          <w:tcPr>
            <w:tcW w:w="3420" w:type="dxa"/>
          </w:tcPr>
          <w:p w:rsidR="00144E49" w:rsidRPr="00D1797C" w:rsidRDefault="00144E49" w:rsidP="00A711D4">
            <w:pPr>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lastRenderedPageBreak/>
              <w:t>十八、校長出缺學校之學生家長會及教師辦理事項及規範如下：</w:t>
            </w:r>
          </w:p>
          <w:p w:rsidR="00144E49" w:rsidRPr="00D1797C" w:rsidRDefault="00144E49" w:rsidP="00280123">
            <w:pPr>
              <w:pStyle w:val="ab"/>
              <w:numPr>
                <w:ilvl w:val="0"/>
                <w:numId w:val="9"/>
              </w:numPr>
              <w:ind w:leftChars="0" w:left="550" w:hanging="550"/>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由出缺學校人事室統籌協調辦理校長候選人說</w:t>
            </w:r>
            <w:r w:rsidRPr="00D1797C">
              <w:rPr>
                <w:rFonts w:ascii="標楷體" w:eastAsia="標楷體" w:hAnsi="標楷體" w:hint="eastAsia"/>
                <w:color w:val="000000" w:themeColor="text1"/>
                <w:sz w:val="26"/>
                <w:szCs w:val="26"/>
              </w:rPr>
              <w:lastRenderedPageBreak/>
              <w:t>明會及教師與家長代表校內意向表達投票作業。</w:t>
            </w:r>
          </w:p>
          <w:p w:rsidR="00144E49" w:rsidRPr="00D1797C" w:rsidRDefault="00144E49" w:rsidP="00280123">
            <w:pPr>
              <w:pStyle w:val="ab"/>
              <w:numPr>
                <w:ilvl w:val="0"/>
                <w:numId w:val="9"/>
              </w:numPr>
              <w:ind w:leftChars="0" w:left="550" w:hanging="550"/>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在校長遴選報名後，始得邀請所有校長候選人進行說明會及意向表達投票。</w:t>
            </w:r>
          </w:p>
          <w:p w:rsidR="00144E49" w:rsidRPr="00D1797C" w:rsidRDefault="00144E49" w:rsidP="00280123">
            <w:pPr>
              <w:pStyle w:val="ab"/>
              <w:numPr>
                <w:ilvl w:val="0"/>
                <w:numId w:val="9"/>
              </w:numPr>
              <w:ind w:leftChars="0" w:left="550" w:hanging="550"/>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校內意向表達投票應於校長候選人說明會當日辦理，現場參與校長候選人說明會的教師與家長代表始得進行校內意向表達投票。</w:t>
            </w:r>
          </w:p>
          <w:p w:rsidR="00144E49" w:rsidRPr="00D1797C" w:rsidRDefault="00144E49" w:rsidP="00280123">
            <w:pPr>
              <w:pStyle w:val="ab"/>
              <w:numPr>
                <w:ilvl w:val="0"/>
                <w:numId w:val="9"/>
              </w:numPr>
              <w:ind w:leftChars="0" w:left="550" w:hanging="550"/>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意向表達投票結果應作成會議紀錄及摘要，送教育局備查</w:t>
            </w:r>
            <w:r w:rsidRPr="00FB2D9C">
              <w:rPr>
                <w:rFonts w:ascii="標楷體" w:eastAsia="標楷體" w:hAnsi="標楷體" w:hint="eastAsia"/>
                <w:color w:val="000000" w:themeColor="text1"/>
                <w:sz w:val="26"/>
                <w:szCs w:val="26"/>
              </w:rPr>
              <w:t>，</w:t>
            </w:r>
            <w:r w:rsidRPr="00280123">
              <w:rPr>
                <w:rFonts w:ascii="標楷體" w:eastAsia="標楷體" w:hAnsi="標楷體" w:hint="eastAsia"/>
                <w:b/>
                <w:color w:val="FF0000"/>
                <w:sz w:val="26"/>
                <w:szCs w:val="26"/>
                <w:u w:val="single"/>
              </w:rPr>
              <w:t>並由本局於遴選會報告意向表達結果</w:t>
            </w:r>
            <w:r w:rsidRPr="00D1797C">
              <w:rPr>
                <w:rFonts w:ascii="標楷體" w:eastAsia="標楷體" w:hAnsi="標楷體" w:hint="eastAsia"/>
                <w:color w:val="000000" w:themeColor="text1"/>
                <w:sz w:val="26"/>
                <w:szCs w:val="26"/>
              </w:rPr>
              <w:t>。</w:t>
            </w:r>
          </w:p>
        </w:tc>
        <w:tc>
          <w:tcPr>
            <w:tcW w:w="3241" w:type="dxa"/>
          </w:tcPr>
          <w:p w:rsidR="00144E49" w:rsidRDefault="00144E49" w:rsidP="009027EF">
            <w:pPr>
              <w:ind w:left="437" w:hangingChars="168" w:hanging="437"/>
              <w:rPr>
                <w:rFonts w:ascii="標楷體" w:eastAsia="標楷體" w:hAnsi="標楷體" w:cs="標楷體"/>
                <w:kern w:val="0"/>
                <w:sz w:val="26"/>
                <w:szCs w:val="26"/>
              </w:rPr>
            </w:pPr>
            <w:r>
              <w:rPr>
                <w:rFonts w:ascii="標楷體" w:eastAsia="標楷體" w:hAnsi="標楷體" w:cs="標楷體" w:hint="eastAsia"/>
                <w:kern w:val="0"/>
                <w:sz w:val="26"/>
                <w:szCs w:val="26"/>
              </w:rPr>
              <w:lastRenderedPageBreak/>
              <w:t>一、</w:t>
            </w:r>
            <w:r w:rsidRPr="00690B92">
              <w:rPr>
                <w:rFonts w:ascii="標楷體" w:eastAsia="標楷體" w:hAnsi="標楷體" w:cs="標楷體" w:hint="eastAsia"/>
                <w:kern w:val="0"/>
                <w:sz w:val="26"/>
                <w:szCs w:val="26"/>
              </w:rPr>
              <w:t>依</w:t>
            </w:r>
            <w:proofErr w:type="gramStart"/>
            <w:r>
              <w:rPr>
                <w:rFonts w:ascii="標楷體" w:eastAsia="標楷體" w:hAnsi="標楷體" w:cs="標楷體" w:hint="eastAsia"/>
                <w:kern w:val="0"/>
                <w:sz w:val="26"/>
                <w:szCs w:val="26"/>
              </w:rPr>
              <w:t>遴</w:t>
            </w:r>
            <w:proofErr w:type="gramEnd"/>
            <w:r>
              <w:rPr>
                <w:rFonts w:ascii="標楷體" w:eastAsia="標楷體" w:hAnsi="標楷體" w:cs="標楷體" w:hint="eastAsia"/>
                <w:kern w:val="0"/>
                <w:sz w:val="26"/>
                <w:szCs w:val="26"/>
              </w:rPr>
              <w:t>聘辦法</w:t>
            </w:r>
            <w:r w:rsidRPr="00690B92">
              <w:rPr>
                <w:rFonts w:ascii="標楷體" w:eastAsia="標楷體" w:hAnsi="標楷體" w:cs="標楷體" w:hint="eastAsia"/>
                <w:kern w:val="0"/>
                <w:sz w:val="26"/>
                <w:szCs w:val="26"/>
              </w:rPr>
              <w:t>第</w:t>
            </w:r>
            <w:r w:rsidR="00A97344">
              <w:rPr>
                <w:rFonts w:ascii="標楷體" w:eastAsia="標楷體" w:hAnsi="標楷體" w:cs="標楷體" w:hint="eastAsia"/>
                <w:kern w:val="0"/>
                <w:sz w:val="26"/>
                <w:szCs w:val="26"/>
              </w:rPr>
              <w:t>九</w:t>
            </w:r>
            <w:r w:rsidRPr="00690B92">
              <w:rPr>
                <w:rFonts w:ascii="標楷體" w:eastAsia="標楷體" w:hAnsi="標楷體" w:cs="標楷體" w:hint="eastAsia"/>
                <w:kern w:val="0"/>
                <w:sz w:val="26"/>
                <w:szCs w:val="26"/>
              </w:rPr>
              <w:t>條規定：「各該主管機關於辦理公立高級中等學校校長轉任、新任遴選作業時，得邀集出缺學</w:t>
            </w:r>
            <w:r w:rsidRPr="00690B92">
              <w:rPr>
                <w:rFonts w:ascii="標楷體" w:eastAsia="標楷體" w:hAnsi="標楷體" w:cs="標楷體" w:hint="eastAsia"/>
                <w:kern w:val="0"/>
                <w:sz w:val="26"/>
                <w:szCs w:val="26"/>
              </w:rPr>
              <w:lastRenderedPageBreak/>
              <w:t>校教職員工及家長代表辦理座談會或說明會，增進學校教職員工及家長代表瞭解校長候選人之辦學理念及未來校務發展計畫（第一項）。前項座談會或說明會，應以公平、公正、公開方式辦理；其座談會或說明會蒐集對校長候選人之意見，於提供遴選會參考時，不得以得票數或得票順位方式呈現（第二項）。」又是項條文依修正條文對照表說明略</w:t>
            </w:r>
            <w:proofErr w:type="gramStart"/>
            <w:r w:rsidRPr="00690B92">
              <w:rPr>
                <w:rFonts w:ascii="標楷體" w:eastAsia="標楷體" w:hAnsi="標楷體" w:cs="標楷體" w:hint="eastAsia"/>
                <w:kern w:val="0"/>
                <w:sz w:val="26"/>
                <w:szCs w:val="26"/>
              </w:rPr>
              <w:t>以</w:t>
            </w:r>
            <w:proofErr w:type="gramEnd"/>
            <w:r w:rsidRPr="00690B92">
              <w:rPr>
                <w:rFonts w:ascii="標楷體" w:eastAsia="標楷體" w:hAnsi="標楷體" w:cs="標楷體" w:hint="eastAsia"/>
                <w:kern w:val="0"/>
                <w:sz w:val="26"/>
                <w:szCs w:val="26"/>
              </w:rPr>
              <w:t>：「三、出缺學校辦理校長候選人座談會或說明會，若進行意向調查，當教師與家長意向表達不一致，或校內意向與遴選會結果不一致，易造成校園紛爭，</w:t>
            </w:r>
            <w:proofErr w:type="gramStart"/>
            <w:r w:rsidRPr="00690B92">
              <w:rPr>
                <w:rFonts w:ascii="標楷體" w:eastAsia="標楷體" w:hAnsi="標楷體" w:cs="標楷體" w:hint="eastAsia"/>
                <w:kern w:val="0"/>
                <w:sz w:val="26"/>
                <w:szCs w:val="26"/>
              </w:rPr>
              <w:t>爰</w:t>
            </w:r>
            <w:proofErr w:type="gramEnd"/>
            <w:r w:rsidRPr="00690B92">
              <w:rPr>
                <w:rFonts w:ascii="標楷體" w:eastAsia="標楷體" w:hAnsi="標楷體" w:cs="標楷體" w:hint="eastAsia"/>
                <w:kern w:val="0"/>
                <w:sz w:val="26"/>
                <w:szCs w:val="26"/>
              </w:rPr>
              <w:t>增訂第二項。」</w:t>
            </w:r>
          </w:p>
          <w:p w:rsidR="00144E49" w:rsidRDefault="00144E49" w:rsidP="00964EE6">
            <w:pPr>
              <w:ind w:left="437" w:hangingChars="168" w:hanging="437"/>
              <w:rPr>
                <w:rFonts w:ascii="標楷體" w:eastAsia="標楷體" w:hAnsi="標楷體" w:cs="標楷體"/>
                <w:kern w:val="0"/>
                <w:sz w:val="26"/>
                <w:szCs w:val="26"/>
              </w:rPr>
            </w:pPr>
            <w:r>
              <w:rPr>
                <w:rFonts w:ascii="標楷體" w:eastAsia="標楷體" w:hAnsi="標楷體" w:cs="標楷體" w:hint="eastAsia"/>
                <w:kern w:val="0"/>
                <w:sz w:val="26"/>
                <w:szCs w:val="26"/>
              </w:rPr>
              <w:t>二、</w:t>
            </w:r>
            <w:r w:rsidRPr="009027EF">
              <w:rPr>
                <w:rFonts w:ascii="標楷體" w:eastAsia="標楷體" w:hAnsi="標楷體" w:cs="標楷體" w:hint="eastAsia"/>
                <w:kern w:val="0"/>
                <w:sz w:val="26"/>
                <w:szCs w:val="26"/>
              </w:rPr>
              <w:t>依據教育部修正法令條文意旨，於提供遴選會參考時，不得以得票數或得票順位方式呈現意向表達結果。</w:t>
            </w:r>
            <w:proofErr w:type="gramStart"/>
            <w:r>
              <w:rPr>
                <w:rFonts w:ascii="標楷體" w:eastAsia="標楷體" w:hAnsi="標楷體" w:cs="標楷體" w:hint="eastAsia"/>
                <w:kern w:val="0"/>
                <w:sz w:val="26"/>
                <w:szCs w:val="26"/>
              </w:rPr>
              <w:t>爰</w:t>
            </w:r>
            <w:proofErr w:type="gramEnd"/>
            <w:r>
              <w:rPr>
                <w:rFonts w:ascii="標楷體" w:eastAsia="標楷體" w:hAnsi="標楷體" w:cs="標楷體" w:hint="eastAsia"/>
                <w:kern w:val="0"/>
                <w:sz w:val="26"/>
                <w:szCs w:val="26"/>
              </w:rPr>
              <w:t>本條文刪除「並由本局於遴選會報告意向表達結果」文字，</w:t>
            </w:r>
            <w:r w:rsidR="009C0A4D">
              <w:rPr>
                <w:rFonts w:ascii="標楷體" w:eastAsia="標楷體" w:hAnsi="標楷體" w:cs="標楷體" w:hint="eastAsia"/>
                <w:kern w:val="0"/>
                <w:sz w:val="26"/>
                <w:szCs w:val="26"/>
              </w:rPr>
              <w:t>並</w:t>
            </w:r>
            <w:r w:rsidR="009C0A4D" w:rsidRPr="009C0A4D">
              <w:rPr>
                <w:rFonts w:ascii="標楷體" w:eastAsia="標楷體" w:hAnsi="標楷體" w:cs="標楷體" w:hint="eastAsia"/>
                <w:kern w:val="0"/>
                <w:sz w:val="26"/>
                <w:szCs w:val="26"/>
              </w:rPr>
              <w:t>參照</w:t>
            </w:r>
            <w:proofErr w:type="gramStart"/>
            <w:r w:rsidR="009C0A4D" w:rsidRPr="009C0A4D">
              <w:rPr>
                <w:rFonts w:ascii="標楷體" w:eastAsia="標楷體" w:hAnsi="標楷體" w:cs="標楷體" w:hint="eastAsia"/>
                <w:kern w:val="0"/>
                <w:sz w:val="26"/>
                <w:szCs w:val="26"/>
              </w:rPr>
              <w:t>遴</w:t>
            </w:r>
            <w:proofErr w:type="gramEnd"/>
            <w:r w:rsidR="009C0A4D" w:rsidRPr="009C0A4D">
              <w:rPr>
                <w:rFonts w:ascii="標楷體" w:eastAsia="標楷體" w:hAnsi="標楷體" w:cs="標楷體" w:hint="eastAsia"/>
                <w:kern w:val="0"/>
                <w:sz w:val="26"/>
                <w:szCs w:val="26"/>
              </w:rPr>
              <w:t>聘辦法第九條第二</w:t>
            </w:r>
            <w:proofErr w:type="gramStart"/>
            <w:r w:rsidR="009C0A4D" w:rsidRPr="009C0A4D">
              <w:rPr>
                <w:rFonts w:ascii="標楷體" w:eastAsia="標楷體" w:hAnsi="標楷體" w:cs="標楷體" w:hint="eastAsia"/>
                <w:kern w:val="0"/>
                <w:sz w:val="26"/>
                <w:szCs w:val="26"/>
              </w:rPr>
              <w:t>項</w:t>
            </w:r>
            <w:r w:rsidR="00964EE6">
              <w:rPr>
                <w:rFonts w:ascii="標楷體" w:eastAsia="標楷體" w:hAnsi="標楷體" w:cs="標楷體" w:hint="eastAsia"/>
                <w:kern w:val="0"/>
                <w:sz w:val="26"/>
                <w:szCs w:val="26"/>
              </w:rPr>
              <w:t>酌作</w:t>
            </w:r>
            <w:proofErr w:type="gramEnd"/>
            <w:r w:rsidR="00964EE6">
              <w:rPr>
                <w:rFonts w:ascii="標楷體" w:eastAsia="標楷體" w:hAnsi="標楷體" w:cs="標楷體" w:hint="eastAsia"/>
                <w:kern w:val="0"/>
                <w:sz w:val="26"/>
                <w:szCs w:val="26"/>
              </w:rPr>
              <w:t>文字修正</w:t>
            </w:r>
            <w:r w:rsidR="009C0A4D" w:rsidRPr="009C0A4D">
              <w:rPr>
                <w:rFonts w:ascii="標楷體" w:eastAsia="標楷體" w:hAnsi="標楷體" w:cs="標楷體" w:hint="eastAsia"/>
                <w:kern w:val="0"/>
                <w:sz w:val="26"/>
                <w:szCs w:val="26"/>
              </w:rPr>
              <w:t>，</w:t>
            </w:r>
            <w:r>
              <w:rPr>
                <w:rFonts w:ascii="標楷體" w:eastAsia="標楷體" w:hAnsi="標楷體" w:cs="標楷體" w:hint="eastAsia"/>
                <w:kern w:val="0"/>
                <w:sz w:val="26"/>
                <w:szCs w:val="26"/>
              </w:rPr>
              <w:t>以符法制。</w:t>
            </w:r>
          </w:p>
          <w:p w:rsidR="00964EE6" w:rsidRPr="00280123" w:rsidRDefault="00964EE6" w:rsidP="00F805D2">
            <w:pPr>
              <w:ind w:left="437" w:hangingChars="168" w:hanging="437"/>
              <w:rPr>
                <w:rFonts w:ascii="標楷體" w:eastAsia="標楷體" w:hAnsi="標楷體" w:cs="標楷體"/>
                <w:kern w:val="0"/>
                <w:sz w:val="26"/>
                <w:szCs w:val="26"/>
              </w:rPr>
            </w:pPr>
            <w:r>
              <w:rPr>
                <w:rFonts w:ascii="標楷體" w:eastAsia="標楷體" w:hAnsi="標楷體" w:cs="標楷體" w:hint="eastAsia"/>
                <w:kern w:val="0"/>
                <w:sz w:val="26"/>
                <w:szCs w:val="26"/>
              </w:rPr>
              <w:t>三、</w:t>
            </w:r>
            <w:r w:rsidR="00F805D2">
              <w:rPr>
                <w:rFonts w:ascii="標楷體" w:eastAsia="標楷體" w:hAnsi="標楷體" w:cs="標楷體" w:hint="eastAsia"/>
                <w:kern w:val="0"/>
                <w:sz w:val="26"/>
                <w:szCs w:val="26"/>
              </w:rPr>
              <w:t>增列</w:t>
            </w:r>
            <w:proofErr w:type="gramStart"/>
            <w:r w:rsidR="00F805D2">
              <w:rPr>
                <w:rFonts w:ascii="標楷體" w:eastAsia="標楷體" w:hAnsi="標楷體" w:cs="標楷體" w:hint="eastAsia"/>
                <w:kern w:val="0"/>
                <w:sz w:val="26"/>
                <w:szCs w:val="26"/>
              </w:rPr>
              <w:t>第五款敘明</w:t>
            </w:r>
            <w:proofErr w:type="gramEnd"/>
            <w:r w:rsidR="00F805D2">
              <w:rPr>
                <w:rFonts w:ascii="標楷體" w:eastAsia="標楷體" w:hAnsi="標楷體" w:cs="標楷體" w:hint="eastAsia"/>
                <w:kern w:val="0"/>
                <w:sz w:val="26"/>
                <w:szCs w:val="26"/>
              </w:rPr>
              <w:t>教師及家長浮動代表出席遴選會投票之規範，以資</w:t>
            </w:r>
            <w:r w:rsidR="00F805D2">
              <w:rPr>
                <w:rFonts w:ascii="標楷體" w:eastAsia="標楷體" w:hAnsi="標楷體" w:cs="標楷體" w:hint="eastAsia"/>
                <w:kern w:val="0"/>
                <w:sz w:val="26"/>
                <w:szCs w:val="26"/>
              </w:rPr>
              <w:lastRenderedPageBreak/>
              <w:t>明確。</w:t>
            </w:r>
          </w:p>
        </w:tc>
      </w:tr>
      <w:tr w:rsidR="00144E49" w:rsidRPr="00EC21A3" w:rsidTr="00913A44">
        <w:trPr>
          <w:jc w:val="center"/>
        </w:trPr>
        <w:tc>
          <w:tcPr>
            <w:tcW w:w="3419" w:type="dxa"/>
          </w:tcPr>
          <w:p w:rsidR="00144E49" w:rsidRPr="00EC21A3" w:rsidRDefault="00144E49" w:rsidP="0066047A">
            <w:pPr>
              <w:jc w:val="both"/>
              <w:rPr>
                <w:rFonts w:ascii="標楷體" w:eastAsia="標楷體" w:hAnsi="標楷體"/>
                <w:sz w:val="26"/>
                <w:szCs w:val="26"/>
              </w:rPr>
            </w:pPr>
            <w:r w:rsidRPr="00D1797C">
              <w:rPr>
                <w:rFonts w:ascii="標楷體" w:eastAsia="標楷體" w:hAnsi="標楷體" w:cs="Times New Roman" w:hint="eastAsia"/>
                <w:color w:val="000000" w:themeColor="text1"/>
                <w:sz w:val="26"/>
                <w:szCs w:val="26"/>
              </w:rPr>
              <w:lastRenderedPageBreak/>
              <w:t>十九、</w:t>
            </w:r>
            <w:r w:rsidRPr="00D1797C">
              <w:rPr>
                <w:rFonts w:ascii="標楷體" w:eastAsia="標楷體" w:hAnsi="標楷體" w:cs="Times New Roman"/>
                <w:color w:val="000000" w:themeColor="text1"/>
                <w:sz w:val="26"/>
                <w:szCs w:val="26"/>
              </w:rPr>
              <w:t>遴選會除進行書面資料審查及晤談外，必要時，</w:t>
            </w:r>
            <w:r w:rsidRPr="00D1797C">
              <w:rPr>
                <w:rFonts w:ascii="標楷體" w:eastAsia="標楷體" w:hAnsi="標楷體" w:cs="Times New Roman" w:hint="eastAsia"/>
                <w:color w:val="000000" w:themeColor="text1"/>
                <w:sz w:val="26"/>
                <w:szCs w:val="26"/>
              </w:rPr>
              <w:t>並得</w:t>
            </w:r>
            <w:r w:rsidRPr="00D1797C">
              <w:rPr>
                <w:rFonts w:ascii="標楷體" w:eastAsia="標楷體" w:hAnsi="標楷體" w:cs="Times New Roman"/>
                <w:color w:val="000000" w:themeColor="text1"/>
                <w:sz w:val="26"/>
                <w:szCs w:val="26"/>
              </w:rPr>
              <w:t>推選委員組成訪視小組，進行實地訪評，深入瞭解</w:t>
            </w:r>
            <w:r w:rsidRPr="00D1797C">
              <w:rPr>
                <w:rFonts w:ascii="標楷體" w:eastAsia="標楷體" w:hAnsi="標楷體" w:cs="Times New Roman" w:hint="eastAsia"/>
                <w:color w:val="000000" w:themeColor="text1"/>
                <w:sz w:val="26"/>
                <w:szCs w:val="26"/>
              </w:rPr>
              <w:t>候選人</w:t>
            </w:r>
            <w:r w:rsidRPr="00D1797C">
              <w:rPr>
                <w:rFonts w:ascii="標楷體" w:eastAsia="標楷體" w:hAnsi="標楷體" w:cs="Times New Roman"/>
                <w:color w:val="000000" w:themeColor="text1"/>
                <w:sz w:val="26"/>
                <w:szCs w:val="26"/>
              </w:rPr>
              <w:t>。</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十九、</w:t>
            </w:r>
            <w:r w:rsidRPr="00D1797C">
              <w:rPr>
                <w:rFonts w:ascii="標楷體" w:eastAsia="標楷體" w:hAnsi="標楷體" w:cs="Times New Roman"/>
                <w:color w:val="000000" w:themeColor="text1"/>
                <w:sz w:val="26"/>
                <w:szCs w:val="26"/>
              </w:rPr>
              <w:t>遴選會除進行書面資料審查及晤談外，必要時，</w:t>
            </w:r>
            <w:r w:rsidRPr="00D1797C">
              <w:rPr>
                <w:rFonts w:ascii="標楷體" w:eastAsia="標楷體" w:hAnsi="標楷體" w:cs="Times New Roman" w:hint="eastAsia"/>
                <w:color w:val="000000" w:themeColor="text1"/>
                <w:sz w:val="26"/>
                <w:szCs w:val="26"/>
              </w:rPr>
              <w:t>並得</w:t>
            </w:r>
            <w:r w:rsidRPr="00D1797C">
              <w:rPr>
                <w:rFonts w:ascii="標楷體" w:eastAsia="標楷體" w:hAnsi="標楷體" w:cs="Times New Roman"/>
                <w:color w:val="000000" w:themeColor="text1"/>
                <w:sz w:val="26"/>
                <w:szCs w:val="26"/>
              </w:rPr>
              <w:t>推選委員組成訪視小組，進行實地訪評，深入瞭解</w:t>
            </w:r>
            <w:r w:rsidRPr="00D1797C">
              <w:rPr>
                <w:rFonts w:ascii="標楷體" w:eastAsia="標楷體" w:hAnsi="標楷體" w:cs="Times New Roman" w:hint="eastAsia"/>
                <w:color w:val="000000" w:themeColor="text1"/>
                <w:sz w:val="26"/>
                <w:szCs w:val="26"/>
              </w:rPr>
              <w:t>候選人</w:t>
            </w:r>
            <w:r w:rsidRPr="00D1797C">
              <w:rPr>
                <w:rFonts w:ascii="標楷體" w:eastAsia="標楷體" w:hAnsi="標楷體" w:cs="Times New Roman"/>
                <w:color w:val="000000" w:themeColor="text1"/>
                <w:sz w:val="26"/>
                <w:szCs w:val="26"/>
              </w:rPr>
              <w:t>。</w:t>
            </w:r>
          </w:p>
        </w:tc>
        <w:tc>
          <w:tcPr>
            <w:tcW w:w="3241" w:type="dxa"/>
          </w:tcPr>
          <w:p w:rsidR="00144E49" w:rsidRPr="00EC21A3" w:rsidRDefault="00FC40C7" w:rsidP="0066047A">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二十、遴選會應根據校長候選人提供之書面資料、本局總評及相關考評資料、訪視小組訪評報告或說明及校長候選人之現場報告，進行遴選審議。</w:t>
            </w:r>
            <w:r w:rsidRPr="00D1797C">
              <w:rPr>
                <w:rFonts w:ascii="標楷體" w:eastAsia="標楷體" w:hAnsi="標楷體" w:cs="Times New Roman" w:hint="eastAsia"/>
                <w:color w:val="000000" w:themeColor="text1"/>
                <w:sz w:val="26"/>
                <w:szCs w:val="26"/>
              </w:rPr>
              <w:t>校長遴選審議結果以遴選會之名義說明當選校長之理由。</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二十、遴選會應根據校長候選人提供之書面資料、本局總評及相關考評資料、訪視小組訪評報告或說明及校長候選人之現場報告，進行遴選審議。</w:t>
            </w:r>
            <w:r w:rsidRPr="00D1797C">
              <w:rPr>
                <w:rFonts w:ascii="標楷體" w:eastAsia="標楷體" w:hAnsi="標楷體" w:cs="Times New Roman" w:hint="eastAsia"/>
                <w:color w:val="000000" w:themeColor="text1"/>
                <w:sz w:val="26"/>
                <w:szCs w:val="26"/>
              </w:rPr>
              <w:t>校長遴選審議結果以遴選會之名義說明當選校長之理由。</w:t>
            </w:r>
          </w:p>
        </w:tc>
        <w:tc>
          <w:tcPr>
            <w:tcW w:w="3241" w:type="dxa"/>
          </w:tcPr>
          <w:p w:rsidR="00144E49" w:rsidRPr="00EC21A3" w:rsidRDefault="00FC40C7" w:rsidP="00CB337E">
            <w:pPr>
              <w:pStyle w:val="Default"/>
              <w:rPr>
                <w:rFonts w:hAnsi="標楷體"/>
                <w:color w:val="000000" w:themeColor="text1"/>
                <w:sz w:val="26"/>
                <w:szCs w:val="26"/>
              </w:rPr>
            </w:pPr>
            <w:r>
              <w:rPr>
                <w:rFonts w:hAnsi="標楷體" w:hint="eastAsia"/>
                <w:color w:val="000000" w:themeColor="text1"/>
                <w:sz w:val="26"/>
                <w:szCs w:val="26"/>
              </w:rPr>
              <w:t>本條文未修正</w:t>
            </w:r>
            <w:r w:rsidR="00144E49">
              <w:rPr>
                <w:rFonts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二十一、</w:t>
            </w:r>
            <w:r w:rsidRPr="00D1797C">
              <w:rPr>
                <w:rFonts w:ascii="標楷體" w:eastAsia="標楷體" w:hAnsi="標楷體" w:cs="Times New Roman"/>
                <w:color w:val="000000" w:themeColor="text1"/>
                <w:sz w:val="26"/>
                <w:szCs w:val="26"/>
              </w:rPr>
              <w:t>遴選會針對於匿名指控案件不應討論審議；</w:t>
            </w:r>
            <w:r w:rsidRPr="00D1797C">
              <w:rPr>
                <w:rFonts w:ascii="標楷體" w:eastAsia="標楷體" w:hAnsi="標楷體" w:cs="Times New Roman" w:hint="eastAsia"/>
                <w:color w:val="000000" w:themeColor="text1"/>
                <w:sz w:val="26"/>
                <w:szCs w:val="26"/>
              </w:rPr>
              <w:t>對於</w:t>
            </w:r>
            <w:r w:rsidRPr="00D1797C">
              <w:rPr>
                <w:rFonts w:ascii="標楷體" w:eastAsia="標楷體" w:hAnsi="標楷體" w:cs="Times New Roman"/>
                <w:color w:val="000000" w:themeColor="text1"/>
                <w:sz w:val="26"/>
                <w:szCs w:val="26"/>
              </w:rPr>
              <w:t>具名指控案件，應由遴選會分別訪談檢舉人及</w:t>
            </w:r>
            <w:r w:rsidRPr="00D1797C">
              <w:rPr>
                <w:rFonts w:ascii="標楷體" w:eastAsia="標楷體" w:hAnsi="標楷體" w:cs="Times New Roman" w:hint="eastAsia"/>
                <w:color w:val="000000" w:themeColor="text1"/>
                <w:sz w:val="26"/>
                <w:szCs w:val="26"/>
              </w:rPr>
              <w:t>被檢舉之候選人</w:t>
            </w:r>
            <w:r w:rsidRPr="00D1797C">
              <w:rPr>
                <w:rFonts w:ascii="標楷體" w:eastAsia="標楷體" w:hAnsi="標楷體" w:cs="Times New Roman"/>
                <w:color w:val="000000" w:themeColor="text1"/>
                <w:sz w:val="26"/>
                <w:szCs w:val="26"/>
              </w:rPr>
              <w:t>，並推選委員三人以上</w:t>
            </w:r>
            <w:r w:rsidRPr="00D1797C">
              <w:rPr>
                <w:rFonts w:ascii="標楷體" w:eastAsia="標楷體" w:hAnsi="標楷體" w:cs="Times New Roman" w:hint="eastAsia"/>
                <w:color w:val="000000" w:themeColor="text1"/>
                <w:sz w:val="26"/>
                <w:szCs w:val="26"/>
              </w:rPr>
              <w:t>調查</w:t>
            </w:r>
            <w:r w:rsidRPr="00D1797C">
              <w:rPr>
                <w:rFonts w:ascii="標楷體" w:eastAsia="標楷體" w:hAnsi="標楷體" w:cs="Times New Roman"/>
                <w:color w:val="000000" w:themeColor="text1"/>
                <w:sz w:val="26"/>
                <w:szCs w:val="26"/>
              </w:rPr>
              <w:t>後，向遴選會提出說明。</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二十一、</w:t>
            </w:r>
            <w:r w:rsidRPr="00D1797C">
              <w:rPr>
                <w:rFonts w:ascii="標楷體" w:eastAsia="標楷體" w:hAnsi="標楷體" w:cs="Times New Roman"/>
                <w:color w:val="000000" w:themeColor="text1"/>
                <w:sz w:val="26"/>
                <w:szCs w:val="26"/>
              </w:rPr>
              <w:t>遴選會針對於匿名指控案件不應討論審議；</w:t>
            </w:r>
            <w:r w:rsidRPr="00D1797C">
              <w:rPr>
                <w:rFonts w:ascii="標楷體" w:eastAsia="標楷體" w:hAnsi="標楷體" w:cs="Times New Roman" w:hint="eastAsia"/>
                <w:color w:val="000000" w:themeColor="text1"/>
                <w:sz w:val="26"/>
                <w:szCs w:val="26"/>
              </w:rPr>
              <w:t>對於</w:t>
            </w:r>
            <w:r w:rsidRPr="00D1797C">
              <w:rPr>
                <w:rFonts w:ascii="標楷體" w:eastAsia="標楷體" w:hAnsi="標楷體" w:cs="Times New Roman"/>
                <w:color w:val="000000" w:themeColor="text1"/>
                <w:sz w:val="26"/>
                <w:szCs w:val="26"/>
              </w:rPr>
              <w:t>具名指控案件，應由遴選會分別訪談檢舉人及</w:t>
            </w:r>
            <w:r w:rsidRPr="00D1797C">
              <w:rPr>
                <w:rFonts w:ascii="標楷體" w:eastAsia="標楷體" w:hAnsi="標楷體" w:cs="Times New Roman" w:hint="eastAsia"/>
                <w:color w:val="000000" w:themeColor="text1"/>
                <w:sz w:val="26"/>
                <w:szCs w:val="26"/>
              </w:rPr>
              <w:t>被檢舉之候選人</w:t>
            </w:r>
            <w:r w:rsidRPr="00D1797C">
              <w:rPr>
                <w:rFonts w:ascii="標楷體" w:eastAsia="標楷體" w:hAnsi="標楷體" w:cs="Times New Roman"/>
                <w:color w:val="000000" w:themeColor="text1"/>
                <w:sz w:val="26"/>
                <w:szCs w:val="26"/>
              </w:rPr>
              <w:t>，並推選委員三人以上</w:t>
            </w:r>
            <w:r w:rsidRPr="00D1797C">
              <w:rPr>
                <w:rFonts w:ascii="標楷體" w:eastAsia="標楷體" w:hAnsi="標楷體" w:cs="Times New Roman" w:hint="eastAsia"/>
                <w:color w:val="000000" w:themeColor="text1"/>
                <w:sz w:val="26"/>
                <w:szCs w:val="26"/>
              </w:rPr>
              <w:t>調查</w:t>
            </w:r>
            <w:r w:rsidRPr="00D1797C">
              <w:rPr>
                <w:rFonts w:ascii="標楷體" w:eastAsia="標楷體" w:hAnsi="標楷體" w:cs="Times New Roman"/>
                <w:color w:val="000000" w:themeColor="text1"/>
                <w:sz w:val="26"/>
                <w:szCs w:val="26"/>
              </w:rPr>
              <w:t>後，向遴選會提出說明。</w:t>
            </w:r>
          </w:p>
        </w:tc>
        <w:tc>
          <w:tcPr>
            <w:tcW w:w="3241" w:type="dxa"/>
          </w:tcPr>
          <w:p w:rsidR="00144E49" w:rsidRPr="00EC21A3" w:rsidRDefault="00FC40C7" w:rsidP="00B3148F">
            <w:pPr>
              <w:pStyle w:val="Default"/>
              <w:rPr>
                <w:rFonts w:hAnsi="標楷體"/>
                <w:color w:val="000000" w:themeColor="text1"/>
                <w:sz w:val="26"/>
                <w:szCs w:val="26"/>
              </w:rPr>
            </w:pPr>
            <w:r>
              <w:rPr>
                <w:rFonts w:hAnsi="標楷體" w:hint="eastAsia"/>
                <w:color w:val="000000" w:themeColor="text1"/>
                <w:sz w:val="26"/>
                <w:szCs w:val="26"/>
              </w:rPr>
              <w:t>本條文未修正</w:t>
            </w:r>
            <w:r w:rsidR="00144E49">
              <w:rPr>
                <w:rFonts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二十二、遴選會委員不得參加、接受校長候選人或其他人員為特定校長候選人辦理之邀宴、關說，違反者由本局解聘之。</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hint="eastAsia"/>
                <w:color w:val="000000" w:themeColor="text1"/>
                <w:sz w:val="26"/>
                <w:szCs w:val="26"/>
              </w:rPr>
              <w:t>二十二、遴選會委員不得參加、接受校長候選人或其他人員為特定校長候選人辦理之邀宴、關說，違反者由本局解聘之。</w:t>
            </w:r>
          </w:p>
        </w:tc>
        <w:tc>
          <w:tcPr>
            <w:tcW w:w="3241" w:type="dxa"/>
          </w:tcPr>
          <w:p w:rsidR="00144E49" w:rsidRPr="00EC21A3" w:rsidRDefault="00FC40C7" w:rsidP="00056048">
            <w:pPr>
              <w:pStyle w:val="Default"/>
              <w:rPr>
                <w:rFonts w:hAnsi="標楷體"/>
                <w:sz w:val="26"/>
                <w:szCs w:val="26"/>
              </w:rPr>
            </w:pPr>
            <w:r>
              <w:rPr>
                <w:rFonts w:hAnsi="標楷體" w:hint="eastAsia"/>
                <w:color w:val="000000" w:themeColor="text1"/>
                <w:sz w:val="26"/>
                <w:szCs w:val="26"/>
              </w:rPr>
              <w:t>本條文未修正</w:t>
            </w:r>
            <w:r w:rsidR="00144E49">
              <w:rPr>
                <w:rFonts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二十三、</w:t>
            </w:r>
            <w:r w:rsidRPr="00D1797C">
              <w:rPr>
                <w:rFonts w:ascii="標楷體" w:eastAsia="標楷體" w:hAnsi="標楷體" w:cs="Times New Roman"/>
                <w:color w:val="000000" w:themeColor="text1"/>
                <w:sz w:val="26"/>
                <w:szCs w:val="26"/>
              </w:rPr>
              <w:t>本</w:t>
            </w:r>
            <w:r w:rsidRPr="00D1797C">
              <w:rPr>
                <w:rFonts w:ascii="標楷體" w:eastAsia="標楷體" w:hAnsi="標楷體" w:cs="Times New Roman" w:hint="eastAsia"/>
                <w:color w:val="000000" w:themeColor="text1"/>
                <w:sz w:val="26"/>
                <w:szCs w:val="26"/>
              </w:rPr>
              <w:t>市</w:t>
            </w:r>
            <w:r w:rsidRPr="00D1797C">
              <w:rPr>
                <w:rFonts w:ascii="標楷體" w:eastAsia="標楷體" w:hAnsi="標楷體" w:cs="Times New Roman"/>
                <w:color w:val="000000" w:themeColor="text1"/>
                <w:sz w:val="26"/>
                <w:szCs w:val="26"/>
              </w:rPr>
              <w:t>特殊教育學校校長遴選及考</w:t>
            </w:r>
            <w:r w:rsidRPr="00D1797C">
              <w:rPr>
                <w:rFonts w:ascii="標楷體" w:eastAsia="標楷體" w:hAnsi="標楷體" w:cs="Times New Roman" w:hint="eastAsia"/>
                <w:color w:val="000000" w:themeColor="text1"/>
                <w:sz w:val="26"/>
                <w:szCs w:val="26"/>
              </w:rPr>
              <w:t>評</w:t>
            </w:r>
            <w:r w:rsidRPr="00D1797C">
              <w:rPr>
                <w:rFonts w:ascii="標楷體" w:eastAsia="標楷體" w:hAnsi="標楷體" w:cs="Times New Roman"/>
                <w:color w:val="000000" w:themeColor="text1"/>
                <w:sz w:val="26"/>
                <w:szCs w:val="26"/>
              </w:rPr>
              <w:t>等相關事項，</w:t>
            </w:r>
            <w:proofErr w:type="gramStart"/>
            <w:r w:rsidRPr="00D1797C">
              <w:rPr>
                <w:rFonts w:ascii="標楷體" w:eastAsia="標楷體" w:hAnsi="標楷體" w:cs="Times New Roman"/>
                <w:color w:val="000000" w:themeColor="text1"/>
                <w:sz w:val="26"/>
                <w:szCs w:val="26"/>
              </w:rPr>
              <w:t>準</w:t>
            </w:r>
            <w:proofErr w:type="gramEnd"/>
            <w:r w:rsidRPr="00D1797C">
              <w:rPr>
                <w:rFonts w:ascii="標楷體" w:eastAsia="標楷體" w:hAnsi="標楷體" w:cs="Times New Roman"/>
                <w:color w:val="000000" w:themeColor="text1"/>
                <w:sz w:val="26"/>
                <w:szCs w:val="26"/>
              </w:rPr>
              <w:t>用本補充規定</w:t>
            </w:r>
            <w:r w:rsidRPr="00D1797C">
              <w:rPr>
                <w:rFonts w:ascii="標楷體" w:eastAsia="標楷體" w:hAnsi="標楷體" w:cs="Times New Roman" w:hint="eastAsia"/>
                <w:color w:val="000000" w:themeColor="text1"/>
                <w:sz w:val="26"/>
                <w:szCs w:val="26"/>
              </w:rPr>
              <w:t>。</w:t>
            </w:r>
          </w:p>
        </w:tc>
        <w:tc>
          <w:tcPr>
            <w:tcW w:w="3420" w:type="dxa"/>
          </w:tcPr>
          <w:p w:rsidR="00144E49" w:rsidRPr="00D1797C" w:rsidRDefault="00144E49" w:rsidP="00A711D4">
            <w:pPr>
              <w:jc w:val="both"/>
              <w:rPr>
                <w:rFonts w:ascii="標楷體" w:eastAsia="標楷體" w:hAnsi="標楷體"/>
                <w:color w:val="000000" w:themeColor="text1"/>
                <w:sz w:val="26"/>
                <w:szCs w:val="26"/>
              </w:rPr>
            </w:pPr>
            <w:r w:rsidRPr="00D1797C">
              <w:rPr>
                <w:rFonts w:ascii="標楷體" w:eastAsia="標楷體" w:hAnsi="標楷體" w:cs="Times New Roman" w:hint="eastAsia"/>
                <w:color w:val="000000" w:themeColor="text1"/>
                <w:sz w:val="26"/>
                <w:szCs w:val="26"/>
              </w:rPr>
              <w:t>二十三、</w:t>
            </w:r>
            <w:r w:rsidRPr="00D1797C">
              <w:rPr>
                <w:rFonts w:ascii="標楷體" w:eastAsia="標楷體" w:hAnsi="標楷體" w:cs="Times New Roman"/>
                <w:color w:val="000000" w:themeColor="text1"/>
                <w:sz w:val="26"/>
                <w:szCs w:val="26"/>
              </w:rPr>
              <w:t>本</w:t>
            </w:r>
            <w:r w:rsidRPr="00D1797C">
              <w:rPr>
                <w:rFonts w:ascii="標楷體" w:eastAsia="標楷體" w:hAnsi="標楷體" w:cs="Times New Roman" w:hint="eastAsia"/>
                <w:color w:val="000000" w:themeColor="text1"/>
                <w:sz w:val="26"/>
                <w:szCs w:val="26"/>
              </w:rPr>
              <w:t>市</w:t>
            </w:r>
            <w:r w:rsidRPr="00D1797C">
              <w:rPr>
                <w:rFonts w:ascii="標楷體" w:eastAsia="標楷體" w:hAnsi="標楷體" w:cs="Times New Roman"/>
                <w:color w:val="000000" w:themeColor="text1"/>
                <w:sz w:val="26"/>
                <w:szCs w:val="26"/>
              </w:rPr>
              <w:t>特殊教育學校校長遴選及考</w:t>
            </w:r>
            <w:r w:rsidRPr="00D1797C">
              <w:rPr>
                <w:rFonts w:ascii="標楷體" w:eastAsia="標楷體" w:hAnsi="標楷體" w:cs="Times New Roman" w:hint="eastAsia"/>
                <w:color w:val="000000" w:themeColor="text1"/>
                <w:sz w:val="26"/>
                <w:szCs w:val="26"/>
              </w:rPr>
              <w:t>評</w:t>
            </w:r>
            <w:r w:rsidRPr="00D1797C">
              <w:rPr>
                <w:rFonts w:ascii="標楷體" w:eastAsia="標楷體" w:hAnsi="標楷體" w:cs="Times New Roman"/>
                <w:color w:val="000000" w:themeColor="text1"/>
                <w:sz w:val="26"/>
                <w:szCs w:val="26"/>
              </w:rPr>
              <w:t>等相關事項，</w:t>
            </w:r>
            <w:proofErr w:type="gramStart"/>
            <w:r w:rsidRPr="00D1797C">
              <w:rPr>
                <w:rFonts w:ascii="標楷體" w:eastAsia="標楷體" w:hAnsi="標楷體" w:cs="Times New Roman"/>
                <w:color w:val="000000" w:themeColor="text1"/>
                <w:sz w:val="26"/>
                <w:szCs w:val="26"/>
              </w:rPr>
              <w:t>準</w:t>
            </w:r>
            <w:proofErr w:type="gramEnd"/>
            <w:r w:rsidRPr="00D1797C">
              <w:rPr>
                <w:rFonts w:ascii="標楷體" w:eastAsia="標楷體" w:hAnsi="標楷體" w:cs="Times New Roman"/>
                <w:color w:val="000000" w:themeColor="text1"/>
                <w:sz w:val="26"/>
                <w:szCs w:val="26"/>
              </w:rPr>
              <w:t>用本補充規定</w:t>
            </w:r>
            <w:r w:rsidRPr="00D1797C">
              <w:rPr>
                <w:rFonts w:ascii="標楷體" w:eastAsia="標楷體" w:hAnsi="標楷體" w:cs="Times New Roman" w:hint="eastAsia"/>
                <w:color w:val="000000" w:themeColor="text1"/>
                <w:sz w:val="26"/>
                <w:szCs w:val="26"/>
              </w:rPr>
              <w:t>。</w:t>
            </w:r>
          </w:p>
        </w:tc>
        <w:tc>
          <w:tcPr>
            <w:tcW w:w="3241" w:type="dxa"/>
          </w:tcPr>
          <w:p w:rsidR="00144E49" w:rsidRPr="00EC21A3" w:rsidRDefault="00FC40C7" w:rsidP="0066047A">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r w:rsidR="00144E49" w:rsidRPr="00EC21A3" w:rsidTr="00913A44">
        <w:trPr>
          <w:jc w:val="center"/>
        </w:trPr>
        <w:tc>
          <w:tcPr>
            <w:tcW w:w="3419" w:type="dxa"/>
          </w:tcPr>
          <w:p w:rsidR="00144E49" w:rsidRPr="00D1797C" w:rsidRDefault="00144E49" w:rsidP="006600C5">
            <w:pPr>
              <w:ind w:leftChars="15" w:left="36"/>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二十四、</w:t>
            </w:r>
            <w:r w:rsidRPr="00D1797C">
              <w:rPr>
                <w:rFonts w:ascii="標楷體" w:eastAsia="標楷體" w:hAnsi="標楷體" w:cs="Times New Roman"/>
                <w:color w:val="000000" w:themeColor="text1"/>
                <w:sz w:val="26"/>
                <w:szCs w:val="26"/>
              </w:rPr>
              <w:t>本市高級中</w:t>
            </w:r>
            <w:r w:rsidRPr="00D1797C">
              <w:rPr>
                <w:rFonts w:ascii="標楷體" w:eastAsia="標楷體" w:hAnsi="標楷體" w:cs="Times New Roman" w:hint="eastAsia"/>
                <w:color w:val="000000" w:themeColor="text1"/>
                <w:sz w:val="26"/>
                <w:szCs w:val="26"/>
              </w:rPr>
              <w:t>等</w:t>
            </w:r>
            <w:r w:rsidRPr="00D1797C">
              <w:rPr>
                <w:rFonts w:ascii="標楷體" w:eastAsia="標楷體" w:hAnsi="標楷體" w:cs="Times New Roman"/>
                <w:color w:val="000000" w:themeColor="text1"/>
                <w:sz w:val="26"/>
                <w:szCs w:val="26"/>
              </w:rPr>
              <w:t>學</w:t>
            </w:r>
            <w:r w:rsidRPr="00D1797C">
              <w:rPr>
                <w:rFonts w:ascii="標楷體" w:eastAsia="標楷體" w:hAnsi="標楷體" w:cs="Times New Roman" w:hint="eastAsia"/>
                <w:color w:val="000000" w:themeColor="text1"/>
                <w:sz w:val="26"/>
                <w:szCs w:val="26"/>
              </w:rPr>
              <w:t>校</w:t>
            </w:r>
            <w:r w:rsidRPr="00D1797C">
              <w:rPr>
                <w:rFonts w:ascii="標楷體" w:eastAsia="標楷體" w:hAnsi="標楷體" w:cs="Times New Roman"/>
                <w:color w:val="000000" w:themeColor="text1"/>
                <w:sz w:val="26"/>
                <w:szCs w:val="26"/>
              </w:rPr>
              <w:t>校長連任審議及出缺學校校長遴選作業簡章，由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局另定之。</w:t>
            </w:r>
          </w:p>
        </w:tc>
        <w:tc>
          <w:tcPr>
            <w:tcW w:w="3420" w:type="dxa"/>
          </w:tcPr>
          <w:p w:rsidR="00144E49" w:rsidRPr="00D1797C" w:rsidRDefault="00144E49" w:rsidP="00A711D4">
            <w:pPr>
              <w:ind w:leftChars="15" w:left="36"/>
              <w:rPr>
                <w:rFonts w:ascii="標楷體" w:eastAsia="標楷體" w:hAnsi="標楷體" w:cs="Times New Roman"/>
                <w:color w:val="000000" w:themeColor="text1"/>
                <w:sz w:val="26"/>
                <w:szCs w:val="26"/>
              </w:rPr>
            </w:pPr>
            <w:r w:rsidRPr="00D1797C">
              <w:rPr>
                <w:rFonts w:ascii="標楷體" w:eastAsia="標楷體" w:hAnsi="標楷體" w:cs="Times New Roman" w:hint="eastAsia"/>
                <w:color w:val="000000" w:themeColor="text1"/>
                <w:sz w:val="26"/>
                <w:szCs w:val="26"/>
              </w:rPr>
              <w:t>二十四、</w:t>
            </w:r>
            <w:r w:rsidRPr="00D1797C">
              <w:rPr>
                <w:rFonts w:ascii="標楷體" w:eastAsia="標楷體" w:hAnsi="標楷體" w:cs="Times New Roman"/>
                <w:color w:val="000000" w:themeColor="text1"/>
                <w:sz w:val="26"/>
                <w:szCs w:val="26"/>
              </w:rPr>
              <w:t>本市高級中</w:t>
            </w:r>
            <w:r w:rsidRPr="00D1797C">
              <w:rPr>
                <w:rFonts w:ascii="標楷體" w:eastAsia="標楷體" w:hAnsi="標楷體" w:cs="Times New Roman" w:hint="eastAsia"/>
                <w:color w:val="000000" w:themeColor="text1"/>
                <w:sz w:val="26"/>
                <w:szCs w:val="26"/>
              </w:rPr>
              <w:t>等</w:t>
            </w:r>
            <w:r w:rsidRPr="00D1797C">
              <w:rPr>
                <w:rFonts w:ascii="標楷體" w:eastAsia="標楷體" w:hAnsi="標楷體" w:cs="Times New Roman"/>
                <w:color w:val="000000" w:themeColor="text1"/>
                <w:sz w:val="26"/>
                <w:szCs w:val="26"/>
              </w:rPr>
              <w:t>學</w:t>
            </w:r>
            <w:r w:rsidRPr="00D1797C">
              <w:rPr>
                <w:rFonts w:ascii="標楷體" w:eastAsia="標楷體" w:hAnsi="標楷體" w:cs="Times New Roman" w:hint="eastAsia"/>
                <w:color w:val="000000" w:themeColor="text1"/>
                <w:sz w:val="26"/>
                <w:szCs w:val="26"/>
              </w:rPr>
              <w:t>校</w:t>
            </w:r>
            <w:r w:rsidRPr="00D1797C">
              <w:rPr>
                <w:rFonts w:ascii="標楷體" w:eastAsia="標楷體" w:hAnsi="標楷體" w:cs="Times New Roman"/>
                <w:color w:val="000000" w:themeColor="text1"/>
                <w:sz w:val="26"/>
                <w:szCs w:val="26"/>
              </w:rPr>
              <w:t>校長連任審議及出缺學校校長遴選作業簡章，由</w:t>
            </w:r>
            <w:r w:rsidRPr="00D1797C">
              <w:rPr>
                <w:rFonts w:ascii="標楷體" w:eastAsia="標楷體" w:hAnsi="標楷體" w:cs="Times New Roman" w:hint="eastAsia"/>
                <w:color w:val="000000" w:themeColor="text1"/>
                <w:sz w:val="26"/>
                <w:szCs w:val="26"/>
              </w:rPr>
              <w:t>本</w:t>
            </w:r>
            <w:r w:rsidRPr="00D1797C">
              <w:rPr>
                <w:rFonts w:ascii="標楷體" w:eastAsia="標楷體" w:hAnsi="標楷體" w:cs="Times New Roman"/>
                <w:color w:val="000000" w:themeColor="text1"/>
                <w:sz w:val="26"/>
                <w:szCs w:val="26"/>
              </w:rPr>
              <w:t>局另定之。</w:t>
            </w:r>
          </w:p>
        </w:tc>
        <w:tc>
          <w:tcPr>
            <w:tcW w:w="3241" w:type="dxa"/>
          </w:tcPr>
          <w:p w:rsidR="00144E49" w:rsidRPr="00EC21A3" w:rsidRDefault="00FC40C7" w:rsidP="004376E0">
            <w:pPr>
              <w:jc w:val="both"/>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本條文未修正</w:t>
            </w:r>
            <w:r w:rsidR="00144E49">
              <w:rPr>
                <w:rFonts w:ascii="標楷體" w:eastAsia="標楷體" w:hAnsi="標楷體" w:hint="eastAsia"/>
                <w:color w:val="000000" w:themeColor="text1"/>
                <w:sz w:val="26"/>
                <w:szCs w:val="26"/>
              </w:rPr>
              <w:t>。</w:t>
            </w:r>
          </w:p>
        </w:tc>
      </w:tr>
    </w:tbl>
    <w:p w:rsidR="00D340D2" w:rsidRPr="00EC21A3" w:rsidRDefault="00D340D2" w:rsidP="008166EF">
      <w:pPr>
        <w:rPr>
          <w:rFonts w:ascii="標楷體" w:eastAsia="標楷體" w:hAnsi="標楷體"/>
          <w:color w:val="000000" w:themeColor="text1"/>
        </w:rPr>
      </w:pPr>
    </w:p>
    <w:sectPr w:rsidR="00D340D2" w:rsidRPr="00EC21A3" w:rsidSect="00913A44">
      <w:footerReference w:type="default" r:id="rId8"/>
      <w:pgSz w:w="11906" w:h="16838"/>
      <w:pgMar w:top="1021" w:right="1021" w:bottom="1021" w:left="102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7DA" w:rsidRDefault="00D947DA" w:rsidP="00D340D2">
      <w:r>
        <w:separator/>
      </w:r>
    </w:p>
  </w:endnote>
  <w:endnote w:type="continuationSeparator" w:id="0">
    <w:p w:rsidR="00D947DA" w:rsidRDefault="00D947DA" w:rsidP="00D3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өũ">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15403"/>
      <w:docPartObj>
        <w:docPartGallery w:val="Page Numbers (Bottom of Page)"/>
        <w:docPartUnique/>
      </w:docPartObj>
    </w:sdtPr>
    <w:sdtEndPr/>
    <w:sdtContent>
      <w:p w:rsidR="00352DC7" w:rsidRDefault="00352DC7">
        <w:pPr>
          <w:pStyle w:val="a5"/>
          <w:jc w:val="center"/>
        </w:pPr>
        <w:r>
          <w:fldChar w:fldCharType="begin"/>
        </w:r>
        <w:r>
          <w:instrText>PAGE   \* MERGEFORMAT</w:instrText>
        </w:r>
        <w:r>
          <w:fldChar w:fldCharType="separate"/>
        </w:r>
        <w:r w:rsidR="00B264AF" w:rsidRPr="00B264AF">
          <w:rPr>
            <w:noProof/>
            <w:lang w:val="zh-TW"/>
          </w:rPr>
          <w:t>1</w:t>
        </w:r>
        <w:r>
          <w:fldChar w:fldCharType="end"/>
        </w:r>
      </w:p>
    </w:sdtContent>
  </w:sdt>
  <w:p w:rsidR="00352DC7" w:rsidRDefault="00352D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7DA" w:rsidRDefault="00D947DA" w:rsidP="00D340D2">
      <w:r>
        <w:separator/>
      </w:r>
    </w:p>
  </w:footnote>
  <w:footnote w:type="continuationSeparator" w:id="0">
    <w:p w:rsidR="00D947DA" w:rsidRDefault="00D947DA" w:rsidP="00D340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4EF"/>
    <w:multiLevelType w:val="hybridMultilevel"/>
    <w:tmpl w:val="E7507850"/>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4153084"/>
    <w:multiLevelType w:val="hybridMultilevel"/>
    <w:tmpl w:val="3366473E"/>
    <w:lvl w:ilvl="0" w:tplc="40CC3F0C">
      <w:start w:val="1"/>
      <w:numFmt w:val="taiwaneseCountingThousand"/>
      <w:lvlText w:val="(%1)"/>
      <w:lvlJc w:val="left"/>
      <w:pPr>
        <w:ind w:left="45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54E7912"/>
    <w:multiLevelType w:val="hybridMultilevel"/>
    <w:tmpl w:val="E7507850"/>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5621839"/>
    <w:multiLevelType w:val="hybridMultilevel"/>
    <w:tmpl w:val="6A8CF188"/>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F874209"/>
    <w:multiLevelType w:val="hybridMultilevel"/>
    <w:tmpl w:val="6A8CF188"/>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80335D1"/>
    <w:multiLevelType w:val="hybridMultilevel"/>
    <w:tmpl w:val="B296B988"/>
    <w:lvl w:ilvl="0" w:tplc="72443C0E">
      <w:start w:val="1"/>
      <w:numFmt w:val="taiwaneseCountingThousand"/>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0282189"/>
    <w:multiLevelType w:val="hybridMultilevel"/>
    <w:tmpl w:val="4F4EFDB6"/>
    <w:lvl w:ilvl="0" w:tplc="E1504070">
      <w:start w:val="1"/>
      <w:numFmt w:val="taiwaneseCountingThousand"/>
      <w:lvlText w:val="(%1)"/>
      <w:lvlJc w:val="left"/>
      <w:pPr>
        <w:ind w:left="456" w:hanging="456"/>
      </w:pPr>
      <w:rPr>
        <w:rFonts w:hint="default"/>
        <w:b w:val="0"/>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9E7037E"/>
    <w:multiLevelType w:val="hybridMultilevel"/>
    <w:tmpl w:val="E7507850"/>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8D7380"/>
    <w:multiLevelType w:val="hybridMultilevel"/>
    <w:tmpl w:val="2DFECEF0"/>
    <w:lvl w:ilvl="0" w:tplc="CD548C5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5"/>
  </w:num>
  <w:num w:numId="3">
    <w:abstractNumId w:val="8"/>
  </w:num>
  <w:num w:numId="4">
    <w:abstractNumId w:val="7"/>
  </w:num>
  <w:num w:numId="5">
    <w:abstractNumId w:val="2"/>
  </w:num>
  <w:num w:numId="6">
    <w:abstractNumId w:val="0"/>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D2"/>
    <w:rsid w:val="0000427D"/>
    <w:rsid w:val="0000543C"/>
    <w:rsid w:val="0000545E"/>
    <w:rsid w:val="000074F1"/>
    <w:rsid w:val="0001377E"/>
    <w:rsid w:val="00013FAB"/>
    <w:rsid w:val="000148DD"/>
    <w:rsid w:val="00025C81"/>
    <w:rsid w:val="0003070A"/>
    <w:rsid w:val="00040AC4"/>
    <w:rsid w:val="00044EAA"/>
    <w:rsid w:val="00047139"/>
    <w:rsid w:val="00056048"/>
    <w:rsid w:val="000667E4"/>
    <w:rsid w:val="00084650"/>
    <w:rsid w:val="000917BB"/>
    <w:rsid w:val="00092A1F"/>
    <w:rsid w:val="0009317C"/>
    <w:rsid w:val="00095007"/>
    <w:rsid w:val="000A15D4"/>
    <w:rsid w:val="000A5AE1"/>
    <w:rsid w:val="000B58AF"/>
    <w:rsid w:val="000C0FF9"/>
    <w:rsid w:val="000C4C76"/>
    <w:rsid w:val="000C6CA4"/>
    <w:rsid w:val="000D1DE0"/>
    <w:rsid w:val="000D7CE5"/>
    <w:rsid w:val="000D7EE2"/>
    <w:rsid w:val="000E0E23"/>
    <w:rsid w:val="000E3038"/>
    <w:rsid w:val="000E3159"/>
    <w:rsid w:val="000E6B21"/>
    <w:rsid w:val="000F5ABB"/>
    <w:rsid w:val="000F6748"/>
    <w:rsid w:val="00102B00"/>
    <w:rsid w:val="00107FD8"/>
    <w:rsid w:val="0011262F"/>
    <w:rsid w:val="00114849"/>
    <w:rsid w:val="001149AF"/>
    <w:rsid w:val="00120D06"/>
    <w:rsid w:val="0012192E"/>
    <w:rsid w:val="0012309C"/>
    <w:rsid w:val="00123A6A"/>
    <w:rsid w:val="00131255"/>
    <w:rsid w:val="00144E49"/>
    <w:rsid w:val="00147FAB"/>
    <w:rsid w:val="00152B55"/>
    <w:rsid w:val="00154F93"/>
    <w:rsid w:val="00160E47"/>
    <w:rsid w:val="00164100"/>
    <w:rsid w:val="0017048F"/>
    <w:rsid w:val="001747AB"/>
    <w:rsid w:val="00175E1D"/>
    <w:rsid w:val="0018185F"/>
    <w:rsid w:val="00191603"/>
    <w:rsid w:val="00192582"/>
    <w:rsid w:val="001A0587"/>
    <w:rsid w:val="001A2F78"/>
    <w:rsid w:val="001B2D16"/>
    <w:rsid w:val="001C2597"/>
    <w:rsid w:val="001C75AB"/>
    <w:rsid w:val="001D1016"/>
    <w:rsid w:val="001D4FCA"/>
    <w:rsid w:val="001D5E64"/>
    <w:rsid w:val="001E21C7"/>
    <w:rsid w:val="001E7A6D"/>
    <w:rsid w:val="001F20C0"/>
    <w:rsid w:val="001F29F5"/>
    <w:rsid w:val="001F7477"/>
    <w:rsid w:val="00200F57"/>
    <w:rsid w:val="00203E47"/>
    <w:rsid w:val="0022582E"/>
    <w:rsid w:val="00230128"/>
    <w:rsid w:val="00230DAD"/>
    <w:rsid w:val="0023436E"/>
    <w:rsid w:val="00236CCE"/>
    <w:rsid w:val="00237922"/>
    <w:rsid w:val="002403CD"/>
    <w:rsid w:val="00241195"/>
    <w:rsid w:val="00241365"/>
    <w:rsid w:val="00243758"/>
    <w:rsid w:val="00244476"/>
    <w:rsid w:val="00246CA1"/>
    <w:rsid w:val="00257F2C"/>
    <w:rsid w:val="00261302"/>
    <w:rsid w:val="00263A98"/>
    <w:rsid w:val="002655A8"/>
    <w:rsid w:val="002678B0"/>
    <w:rsid w:val="00280123"/>
    <w:rsid w:val="002844BC"/>
    <w:rsid w:val="002858EF"/>
    <w:rsid w:val="00291BB0"/>
    <w:rsid w:val="00294143"/>
    <w:rsid w:val="00294BCF"/>
    <w:rsid w:val="002B0114"/>
    <w:rsid w:val="002B04F4"/>
    <w:rsid w:val="002B0715"/>
    <w:rsid w:val="002B08EB"/>
    <w:rsid w:val="002B575E"/>
    <w:rsid w:val="002C02FB"/>
    <w:rsid w:val="002C6172"/>
    <w:rsid w:val="002D43B2"/>
    <w:rsid w:val="002D5FB4"/>
    <w:rsid w:val="002E1CE3"/>
    <w:rsid w:val="002E34C0"/>
    <w:rsid w:val="002E52DE"/>
    <w:rsid w:val="002F48E0"/>
    <w:rsid w:val="002F614C"/>
    <w:rsid w:val="002F6A8D"/>
    <w:rsid w:val="002F70EA"/>
    <w:rsid w:val="002F78C9"/>
    <w:rsid w:val="002F7AA1"/>
    <w:rsid w:val="002F7E6A"/>
    <w:rsid w:val="003002F7"/>
    <w:rsid w:val="00300DAB"/>
    <w:rsid w:val="00305C56"/>
    <w:rsid w:val="00306587"/>
    <w:rsid w:val="00313770"/>
    <w:rsid w:val="00320061"/>
    <w:rsid w:val="0033497F"/>
    <w:rsid w:val="003368FA"/>
    <w:rsid w:val="00337ED5"/>
    <w:rsid w:val="00340A25"/>
    <w:rsid w:val="0034296D"/>
    <w:rsid w:val="00342B25"/>
    <w:rsid w:val="00345FAF"/>
    <w:rsid w:val="0034637D"/>
    <w:rsid w:val="0035232C"/>
    <w:rsid w:val="0035245A"/>
    <w:rsid w:val="00352DC7"/>
    <w:rsid w:val="00362883"/>
    <w:rsid w:val="0036584F"/>
    <w:rsid w:val="00370FE1"/>
    <w:rsid w:val="003710B7"/>
    <w:rsid w:val="00371F7F"/>
    <w:rsid w:val="003728E6"/>
    <w:rsid w:val="003771E3"/>
    <w:rsid w:val="00377D3E"/>
    <w:rsid w:val="00381ABE"/>
    <w:rsid w:val="003A19BE"/>
    <w:rsid w:val="003A5460"/>
    <w:rsid w:val="003A7E7E"/>
    <w:rsid w:val="003B5563"/>
    <w:rsid w:val="003B6AC1"/>
    <w:rsid w:val="003C17F9"/>
    <w:rsid w:val="003C1830"/>
    <w:rsid w:val="003C46ED"/>
    <w:rsid w:val="003D06E9"/>
    <w:rsid w:val="003D567A"/>
    <w:rsid w:val="003D5D20"/>
    <w:rsid w:val="003E0AFB"/>
    <w:rsid w:val="003E0F8F"/>
    <w:rsid w:val="003E379C"/>
    <w:rsid w:val="003E3CE6"/>
    <w:rsid w:val="003E448D"/>
    <w:rsid w:val="00400D94"/>
    <w:rsid w:val="00405272"/>
    <w:rsid w:val="00406301"/>
    <w:rsid w:val="0040791A"/>
    <w:rsid w:val="004109E1"/>
    <w:rsid w:val="00415BDE"/>
    <w:rsid w:val="00415C96"/>
    <w:rsid w:val="00432FE5"/>
    <w:rsid w:val="004333E8"/>
    <w:rsid w:val="00436419"/>
    <w:rsid w:val="004376E0"/>
    <w:rsid w:val="004442FE"/>
    <w:rsid w:val="00444E39"/>
    <w:rsid w:val="00447369"/>
    <w:rsid w:val="00450D4F"/>
    <w:rsid w:val="00452DC6"/>
    <w:rsid w:val="004535F2"/>
    <w:rsid w:val="004605E7"/>
    <w:rsid w:val="00461819"/>
    <w:rsid w:val="00462F79"/>
    <w:rsid w:val="00463EFB"/>
    <w:rsid w:val="004644C7"/>
    <w:rsid w:val="00465B45"/>
    <w:rsid w:val="004662EA"/>
    <w:rsid w:val="0046700D"/>
    <w:rsid w:val="004738CE"/>
    <w:rsid w:val="00476C31"/>
    <w:rsid w:val="0048530A"/>
    <w:rsid w:val="00490B26"/>
    <w:rsid w:val="0049267E"/>
    <w:rsid w:val="00494846"/>
    <w:rsid w:val="00496958"/>
    <w:rsid w:val="004A2FBB"/>
    <w:rsid w:val="004A510B"/>
    <w:rsid w:val="004A587D"/>
    <w:rsid w:val="004A5A30"/>
    <w:rsid w:val="004A7211"/>
    <w:rsid w:val="004B0610"/>
    <w:rsid w:val="004B0848"/>
    <w:rsid w:val="004B3994"/>
    <w:rsid w:val="004C39C7"/>
    <w:rsid w:val="004D2D6A"/>
    <w:rsid w:val="004E2480"/>
    <w:rsid w:val="004E435B"/>
    <w:rsid w:val="004E48A0"/>
    <w:rsid w:val="004E7780"/>
    <w:rsid w:val="004F13DF"/>
    <w:rsid w:val="004F212F"/>
    <w:rsid w:val="004F2962"/>
    <w:rsid w:val="004F4211"/>
    <w:rsid w:val="004F640E"/>
    <w:rsid w:val="004F6496"/>
    <w:rsid w:val="004F72B3"/>
    <w:rsid w:val="00502CC4"/>
    <w:rsid w:val="005037EE"/>
    <w:rsid w:val="00522F1A"/>
    <w:rsid w:val="005306A6"/>
    <w:rsid w:val="00531939"/>
    <w:rsid w:val="00537421"/>
    <w:rsid w:val="00546BEE"/>
    <w:rsid w:val="005525C2"/>
    <w:rsid w:val="00553AC0"/>
    <w:rsid w:val="00564FE6"/>
    <w:rsid w:val="005724CE"/>
    <w:rsid w:val="005725D9"/>
    <w:rsid w:val="00576F58"/>
    <w:rsid w:val="00586AC3"/>
    <w:rsid w:val="00587AB3"/>
    <w:rsid w:val="00591054"/>
    <w:rsid w:val="00591441"/>
    <w:rsid w:val="005930CD"/>
    <w:rsid w:val="00593CD3"/>
    <w:rsid w:val="00596DBA"/>
    <w:rsid w:val="005A1B7E"/>
    <w:rsid w:val="005A5839"/>
    <w:rsid w:val="005A611B"/>
    <w:rsid w:val="005A7114"/>
    <w:rsid w:val="005A75A4"/>
    <w:rsid w:val="005B68C4"/>
    <w:rsid w:val="005D090F"/>
    <w:rsid w:val="005D1C74"/>
    <w:rsid w:val="005D6297"/>
    <w:rsid w:val="005E4E18"/>
    <w:rsid w:val="005F1C87"/>
    <w:rsid w:val="005F51CC"/>
    <w:rsid w:val="00602C66"/>
    <w:rsid w:val="00606C17"/>
    <w:rsid w:val="00621A3A"/>
    <w:rsid w:val="00627C99"/>
    <w:rsid w:val="0063112B"/>
    <w:rsid w:val="00633EAC"/>
    <w:rsid w:val="0063690F"/>
    <w:rsid w:val="00636BEB"/>
    <w:rsid w:val="006379A3"/>
    <w:rsid w:val="006425BA"/>
    <w:rsid w:val="00642C54"/>
    <w:rsid w:val="00651009"/>
    <w:rsid w:val="00652DCE"/>
    <w:rsid w:val="00653314"/>
    <w:rsid w:val="006538AF"/>
    <w:rsid w:val="0066047A"/>
    <w:rsid w:val="00663295"/>
    <w:rsid w:val="00664BBC"/>
    <w:rsid w:val="00665417"/>
    <w:rsid w:val="006664E2"/>
    <w:rsid w:val="006674C7"/>
    <w:rsid w:val="006800F8"/>
    <w:rsid w:val="00680385"/>
    <w:rsid w:val="0068452D"/>
    <w:rsid w:val="00690B92"/>
    <w:rsid w:val="006A2F0D"/>
    <w:rsid w:val="006A610B"/>
    <w:rsid w:val="006A6650"/>
    <w:rsid w:val="006B7DB8"/>
    <w:rsid w:val="006D5CEE"/>
    <w:rsid w:val="006E3043"/>
    <w:rsid w:val="006E5F2C"/>
    <w:rsid w:val="006F388B"/>
    <w:rsid w:val="006F4BE7"/>
    <w:rsid w:val="006F55F2"/>
    <w:rsid w:val="006F5FD1"/>
    <w:rsid w:val="006F7269"/>
    <w:rsid w:val="00701C06"/>
    <w:rsid w:val="00704ACC"/>
    <w:rsid w:val="007066F6"/>
    <w:rsid w:val="007072DC"/>
    <w:rsid w:val="00723367"/>
    <w:rsid w:val="007245A1"/>
    <w:rsid w:val="00725C3D"/>
    <w:rsid w:val="00725ECF"/>
    <w:rsid w:val="00727A4F"/>
    <w:rsid w:val="00732191"/>
    <w:rsid w:val="00736827"/>
    <w:rsid w:val="00737404"/>
    <w:rsid w:val="007447CE"/>
    <w:rsid w:val="0075082C"/>
    <w:rsid w:val="00752D5A"/>
    <w:rsid w:val="00757834"/>
    <w:rsid w:val="00761149"/>
    <w:rsid w:val="007667F9"/>
    <w:rsid w:val="0076784F"/>
    <w:rsid w:val="0077612B"/>
    <w:rsid w:val="007772B8"/>
    <w:rsid w:val="00777562"/>
    <w:rsid w:val="007801FE"/>
    <w:rsid w:val="00782C18"/>
    <w:rsid w:val="00783111"/>
    <w:rsid w:val="007868EE"/>
    <w:rsid w:val="007B0591"/>
    <w:rsid w:val="007B1209"/>
    <w:rsid w:val="007B4A28"/>
    <w:rsid w:val="007C1CDC"/>
    <w:rsid w:val="007C20D2"/>
    <w:rsid w:val="007C4CBE"/>
    <w:rsid w:val="007D0F3B"/>
    <w:rsid w:val="007D567C"/>
    <w:rsid w:val="007E04BD"/>
    <w:rsid w:val="007F15EC"/>
    <w:rsid w:val="00810099"/>
    <w:rsid w:val="008143EF"/>
    <w:rsid w:val="008166EF"/>
    <w:rsid w:val="00820429"/>
    <w:rsid w:val="00824BF5"/>
    <w:rsid w:val="00835EAB"/>
    <w:rsid w:val="00836BD3"/>
    <w:rsid w:val="00836D5B"/>
    <w:rsid w:val="00851856"/>
    <w:rsid w:val="00864396"/>
    <w:rsid w:val="00865E02"/>
    <w:rsid w:val="00867564"/>
    <w:rsid w:val="008738B6"/>
    <w:rsid w:val="00873D41"/>
    <w:rsid w:val="0088333F"/>
    <w:rsid w:val="008A109E"/>
    <w:rsid w:val="008B0BD8"/>
    <w:rsid w:val="008B0C13"/>
    <w:rsid w:val="008B2A14"/>
    <w:rsid w:val="008B5D04"/>
    <w:rsid w:val="008D13D8"/>
    <w:rsid w:val="008D3A8B"/>
    <w:rsid w:val="008D5F98"/>
    <w:rsid w:val="008D7307"/>
    <w:rsid w:val="008E037B"/>
    <w:rsid w:val="008E393F"/>
    <w:rsid w:val="008E3CB7"/>
    <w:rsid w:val="008F595B"/>
    <w:rsid w:val="008F5C4C"/>
    <w:rsid w:val="009021A6"/>
    <w:rsid w:val="009027EF"/>
    <w:rsid w:val="0090799A"/>
    <w:rsid w:val="009125B1"/>
    <w:rsid w:val="00913A44"/>
    <w:rsid w:val="00913A72"/>
    <w:rsid w:val="009223F7"/>
    <w:rsid w:val="00924F69"/>
    <w:rsid w:val="00932866"/>
    <w:rsid w:val="009448EE"/>
    <w:rsid w:val="00945C68"/>
    <w:rsid w:val="0094699C"/>
    <w:rsid w:val="00960603"/>
    <w:rsid w:val="00961305"/>
    <w:rsid w:val="009643B9"/>
    <w:rsid w:val="00964EE6"/>
    <w:rsid w:val="00971777"/>
    <w:rsid w:val="00972C13"/>
    <w:rsid w:val="009834F7"/>
    <w:rsid w:val="009838BC"/>
    <w:rsid w:val="009850C5"/>
    <w:rsid w:val="00987FB2"/>
    <w:rsid w:val="00990BC0"/>
    <w:rsid w:val="00992B6D"/>
    <w:rsid w:val="009958CF"/>
    <w:rsid w:val="00997451"/>
    <w:rsid w:val="009A764D"/>
    <w:rsid w:val="009B01C9"/>
    <w:rsid w:val="009B0E3F"/>
    <w:rsid w:val="009B22DB"/>
    <w:rsid w:val="009B3691"/>
    <w:rsid w:val="009B7EB1"/>
    <w:rsid w:val="009C0A4D"/>
    <w:rsid w:val="009C51C0"/>
    <w:rsid w:val="009C7D87"/>
    <w:rsid w:val="009D0824"/>
    <w:rsid w:val="009D1B59"/>
    <w:rsid w:val="009D4666"/>
    <w:rsid w:val="009D5EEC"/>
    <w:rsid w:val="009E2319"/>
    <w:rsid w:val="00A0265D"/>
    <w:rsid w:val="00A02699"/>
    <w:rsid w:val="00A137F5"/>
    <w:rsid w:val="00A20B35"/>
    <w:rsid w:val="00A22E73"/>
    <w:rsid w:val="00A25A51"/>
    <w:rsid w:val="00A26A73"/>
    <w:rsid w:val="00A27025"/>
    <w:rsid w:val="00A300BE"/>
    <w:rsid w:val="00A41D10"/>
    <w:rsid w:val="00A41E5D"/>
    <w:rsid w:val="00A4712A"/>
    <w:rsid w:val="00A52EA3"/>
    <w:rsid w:val="00A55FE4"/>
    <w:rsid w:val="00A57327"/>
    <w:rsid w:val="00A64FF5"/>
    <w:rsid w:val="00A671A8"/>
    <w:rsid w:val="00A7386F"/>
    <w:rsid w:val="00A7444B"/>
    <w:rsid w:val="00A81BB8"/>
    <w:rsid w:val="00A82DE0"/>
    <w:rsid w:val="00A8381A"/>
    <w:rsid w:val="00A92CCB"/>
    <w:rsid w:val="00A97344"/>
    <w:rsid w:val="00AA0F57"/>
    <w:rsid w:val="00AA522C"/>
    <w:rsid w:val="00AA560D"/>
    <w:rsid w:val="00AB00C0"/>
    <w:rsid w:val="00AC2E8E"/>
    <w:rsid w:val="00AC668F"/>
    <w:rsid w:val="00AD4718"/>
    <w:rsid w:val="00AD5132"/>
    <w:rsid w:val="00AD53C9"/>
    <w:rsid w:val="00AE4472"/>
    <w:rsid w:val="00AE49C7"/>
    <w:rsid w:val="00AE4F98"/>
    <w:rsid w:val="00B00F8C"/>
    <w:rsid w:val="00B10971"/>
    <w:rsid w:val="00B13780"/>
    <w:rsid w:val="00B13D36"/>
    <w:rsid w:val="00B14D4B"/>
    <w:rsid w:val="00B174BF"/>
    <w:rsid w:val="00B264AF"/>
    <w:rsid w:val="00B266D6"/>
    <w:rsid w:val="00B3148F"/>
    <w:rsid w:val="00B3363D"/>
    <w:rsid w:val="00B36848"/>
    <w:rsid w:val="00B400A5"/>
    <w:rsid w:val="00B41121"/>
    <w:rsid w:val="00B4234C"/>
    <w:rsid w:val="00B478D1"/>
    <w:rsid w:val="00B52EC6"/>
    <w:rsid w:val="00B55B88"/>
    <w:rsid w:val="00B63201"/>
    <w:rsid w:val="00B63D86"/>
    <w:rsid w:val="00B734A3"/>
    <w:rsid w:val="00B74866"/>
    <w:rsid w:val="00B74F27"/>
    <w:rsid w:val="00B806BA"/>
    <w:rsid w:val="00B859D6"/>
    <w:rsid w:val="00BA16A8"/>
    <w:rsid w:val="00BA523C"/>
    <w:rsid w:val="00BA7E0D"/>
    <w:rsid w:val="00BB1A92"/>
    <w:rsid w:val="00BB20B3"/>
    <w:rsid w:val="00BB24DC"/>
    <w:rsid w:val="00BB6A89"/>
    <w:rsid w:val="00BB7740"/>
    <w:rsid w:val="00BC015A"/>
    <w:rsid w:val="00BC1035"/>
    <w:rsid w:val="00BD2FD1"/>
    <w:rsid w:val="00BF28DD"/>
    <w:rsid w:val="00BF2915"/>
    <w:rsid w:val="00BF630D"/>
    <w:rsid w:val="00C0150D"/>
    <w:rsid w:val="00C0182A"/>
    <w:rsid w:val="00C02C3F"/>
    <w:rsid w:val="00C05C6A"/>
    <w:rsid w:val="00C13713"/>
    <w:rsid w:val="00C14DEB"/>
    <w:rsid w:val="00C153E3"/>
    <w:rsid w:val="00C24145"/>
    <w:rsid w:val="00C24637"/>
    <w:rsid w:val="00C443FD"/>
    <w:rsid w:val="00C5014C"/>
    <w:rsid w:val="00C5232A"/>
    <w:rsid w:val="00C539F9"/>
    <w:rsid w:val="00C562E9"/>
    <w:rsid w:val="00C66610"/>
    <w:rsid w:val="00C67490"/>
    <w:rsid w:val="00C8283A"/>
    <w:rsid w:val="00C83A6D"/>
    <w:rsid w:val="00C83B6C"/>
    <w:rsid w:val="00C91393"/>
    <w:rsid w:val="00C92BA9"/>
    <w:rsid w:val="00C94B63"/>
    <w:rsid w:val="00CA1291"/>
    <w:rsid w:val="00CB337E"/>
    <w:rsid w:val="00CB5DAB"/>
    <w:rsid w:val="00CB68AE"/>
    <w:rsid w:val="00CC4D29"/>
    <w:rsid w:val="00CC5915"/>
    <w:rsid w:val="00CD4C6E"/>
    <w:rsid w:val="00CD5C42"/>
    <w:rsid w:val="00CD66D3"/>
    <w:rsid w:val="00CE0E14"/>
    <w:rsid w:val="00CE2F65"/>
    <w:rsid w:val="00CE55C7"/>
    <w:rsid w:val="00CF4A24"/>
    <w:rsid w:val="00D02D50"/>
    <w:rsid w:val="00D05D9D"/>
    <w:rsid w:val="00D0707F"/>
    <w:rsid w:val="00D15318"/>
    <w:rsid w:val="00D1552C"/>
    <w:rsid w:val="00D1577F"/>
    <w:rsid w:val="00D171FB"/>
    <w:rsid w:val="00D1797C"/>
    <w:rsid w:val="00D179D7"/>
    <w:rsid w:val="00D221A1"/>
    <w:rsid w:val="00D244A9"/>
    <w:rsid w:val="00D2756D"/>
    <w:rsid w:val="00D340D2"/>
    <w:rsid w:val="00D37687"/>
    <w:rsid w:val="00D40703"/>
    <w:rsid w:val="00D4500A"/>
    <w:rsid w:val="00D525C6"/>
    <w:rsid w:val="00D5271C"/>
    <w:rsid w:val="00D570B1"/>
    <w:rsid w:val="00D67951"/>
    <w:rsid w:val="00D70EBF"/>
    <w:rsid w:val="00D8282F"/>
    <w:rsid w:val="00D91AA0"/>
    <w:rsid w:val="00D947DA"/>
    <w:rsid w:val="00DA0033"/>
    <w:rsid w:val="00DA56CF"/>
    <w:rsid w:val="00DA56D6"/>
    <w:rsid w:val="00DA6ADF"/>
    <w:rsid w:val="00DB5738"/>
    <w:rsid w:val="00DD7BA5"/>
    <w:rsid w:val="00DE7AAE"/>
    <w:rsid w:val="00DF1BB3"/>
    <w:rsid w:val="00DF58AE"/>
    <w:rsid w:val="00E01716"/>
    <w:rsid w:val="00E103EA"/>
    <w:rsid w:val="00E115DC"/>
    <w:rsid w:val="00E11901"/>
    <w:rsid w:val="00E13004"/>
    <w:rsid w:val="00E15CDB"/>
    <w:rsid w:val="00E16E60"/>
    <w:rsid w:val="00E17311"/>
    <w:rsid w:val="00E17617"/>
    <w:rsid w:val="00E24C65"/>
    <w:rsid w:val="00E34209"/>
    <w:rsid w:val="00E36FED"/>
    <w:rsid w:val="00E370C0"/>
    <w:rsid w:val="00E479E4"/>
    <w:rsid w:val="00E47CEB"/>
    <w:rsid w:val="00E55763"/>
    <w:rsid w:val="00E567FB"/>
    <w:rsid w:val="00E626FA"/>
    <w:rsid w:val="00E70CFA"/>
    <w:rsid w:val="00E82068"/>
    <w:rsid w:val="00E84398"/>
    <w:rsid w:val="00E877A7"/>
    <w:rsid w:val="00EA0851"/>
    <w:rsid w:val="00EA0A97"/>
    <w:rsid w:val="00EA2AEA"/>
    <w:rsid w:val="00EA43BD"/>
    <w:rsid w:val="00EA7161"/>
    <w:rsid w:val="00EB2F59"/>
    <w:rsid w:val="00EC21A3"/>
    <w:rsid w:val="00EC40AC"/>
    <w:rsid w:val="00EC7165"/>
    <w:rsid w:val="00ED03DE"/>
    <w:rsid w:val="00ED52DE"/>
    <w:rsid w:val="00EE4791"/>
    <w:rsid w:val="00EE6276"/>
    <w:rsid w:val="00EE7783"/>
    <w:rsid w:val="00EF4164"/>
    <w:rsid w:val="00F00A6A"/>
    <w:rsid w:val="00F01E46"/>
    <w:rsid w:val="00F0469C"/>
    <w:rsid w:val="00F04BC5"/>
    <w:rsid w:val="00F11E25"/>
    <w:rsid w:val="00F17780"/>
    <w:rsid w:val="00F25319"/>
    <w:rsid w:val="00F25A37"/>
    <w:rsid w:val="00F27223"/>
    <w:rsid w:val="00F41424"/>
    <w:rsid w:val="00F4322F"/>
    <w:rsid w:val="00F43E76"/>
    <w:rsid w:val="00F47489"/>
    <w:rsid w:val="00F55D0F"/>
    <w:rsid w:val="00F6455D"/>
    <w:rsid w:val="00F64DCB"/>
    <w:rsid w:val="00F71CE1"/>
    <w:rsid w:val="00F72F5E"/>
    <w:rsid w:val="00F80052"/>
    <w:rsid w:val="00F805D2"/>
    <w:rsid w:val="00F85517"/>
    <w:rsid w:val="00F879BF"/>
    <w:rsid w:val="00F922EC"/>
    <w:rsid w:val="00F95209"/>
    <w:rsid w:val="00FA04C6"/>
    <w:rsid w:val="00FA7E47"/>
    <w:rsid w:val="00FB2D9C"/>
    <w:rsid w:val="00FB582D"/>
    <w:rsid w:val="00FB63D0"/>
    <w:rsid w:val="00FC1CAB"/>
    <w:rsid w:val="00FC40C7"/>
    <w:rsid w:val="00FC62EB"/>
    <w:rsid w:val="00FE1601"/>
    <w:rsid w:val="00FE44FE"/>
    <w:rsid w:val="00FE4B97"/>
    <w:rsid w:val="00FE69A0"/>
    <w:rsid w:val="00FE7E38"/>
    <w:rsid w:val="00FF3B10"/>
    <w:rsid w:val="00FF3F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6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40D2"/>
    <w:pPr>
      <w:tabs>
        <w:tab w:val="center" w:pos="4153"/>
        <w:tab w:val="right" w:pos="8306"/>
      </w:tabs>
      <w:snapToGrid w:val="0"/>
    </w:pPr>
    <w:rPr>
      <w:sz w:val="20"/>
      <w:szCs w:val="20"/>
    </w:rPr>
  </w:style>
  <w:style w:type="character" w:customStyle="1" w:styleId="a4">
    <w:name w:val="頁首 字元"/>
    <w:basedOn w:val="a0"/>
    <w:link w:val="a3"/>
    <w:uiPriority w:val="99"/>
    <w:rsid w:val="00D340D2"/>
    <w:rPr>
      <w:sz w:val="20"/>
      <w:szCs w:val="20"/>
    </w:rPr>
  </w:style>
  <w:style w:type="paragraph" w:styleId="a5">
    <w:name w:val="footer"/>
    <w:basedOn w:val="a"/>
    <w:link w:val="a6"/>
    <w:uiPriority w:val="99"/>
    <w:unhideWhenUsed/>
    <w:rsid w:val="00D340D2"/>
    <w:pPr>
      <w:tabs>
        <w:tab w:val="center" w:pos="4153"/>
        <w:tab w:val="right" w:pos="8306"/>
      </w:tabs>
      <w:snapToGrid w:val="0"/>
    </w:pPr>
    <w:rPr>
      <w:sz w:val="20"/>
      <w:szCs w:val="20"/>
    </w:rPr>
  </w:style>
  <w:style w:type="character" w:customStyle="1" w:styleId="a6">
    <w:name w:val="頁尾 字元"/>
    <w:basedOn w:val="a0"/>
    <w:link w:val="a5"/>
    <w:uiPriority w:val="99"/>
    <w:rsid w:val="00D340D2"/>
    <w:rPr>
      <w:sz w:val="20"/>
      <w:szCs w:val="20"/>
    </w:rPr>
  </w:style>
  <w:style w:type="table" w:styleId="a7">
    <w:name w:val="Table Grid"/>
    <w:basedOn w:val="a1"/>
    <w:uiPriority w:val="59"/>
    <w:rsid w:val="00D340D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21">
    <w:name w:val="021"/>
    <w:basedOn w:val="a"/>
    <w:rsid w:val="00D340D2"/>
    <w:pPr>
      <w:widowControl/>
      <w:spacing w:before="100" w:beforeAutospacing="1" w:after="100" w:afterAutospacing="1"/>
    </w:pPr>
    <w:rPr>
      <w:rFonts w:ascii="新細明體" w:eastAsia="新細明體" w:hAnsi="新細明體" w:cs="新細明體"/>
      <w:kern w:val="0"/>
      <w:szCs w:val="24"/>
    </w:rPr>
  </w:style>
  <w:style w:type="character" w:styleId="a8">
    <w:name w:val="Hyperlink"/>
    <w:basedOn w:val="a0"/>
    <w:uiPriority w:val="99"/>
    <w:semiHidden/>
    <w:unhideWhenUsed/>
    <w:rsid w:val="00AD53C9"/>
    <w:rPr>
      <w:color w:val="0000FF"/>
      <w:u w:val="single"/>
    </w:rPr>
  </w:style>
  <w:style w:type="paragraph" w:customStyle="1" w:styleId="0131-1">
    <w:name w:val="0131-1"/>
    <w:basedOn w:val="a"/>
    <w:rsid w:val="00AD53C9"/>
    <w:pPr>
      <w:widowControl/>
      <w:spacing w:before="100" w:beforeAutospacing="1" w:after="100" w:afterAutospacing="1"/>
    </w:pPr>
    <w:rPr>
      <w:rFonts w:ascii="新細明體" w:eastAsia="新細明體" w:hAnsi="新細明體" w:cs="新細明體"/>
      <w:kern w:val="0"/>
      <w:szCs w:val="24"/>
    </w:rPr>
  </w:style>
  <w:style w:type="paragraph" w:styleId="a9">
    <w:name w:val="Balloon Text"/>
    <w:basedOn w:val="a"/>
    <w:link w:val="aa"/>
    <w:uiPriority w:val="99"/>
    <w:semiHidden/>
    <w:unhideWhenUsed/>
    <w:rsid w:val="00E24C6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24C65"/>
    <w:rPr>
      <w:rFonts w:asciiTheme="majorHAnsi" w:eastAsiaTheme="majorEastAsia" w:hAnsiTheme="majorHAnsi" w:cstheme="majorBidi"/>
      <w:sz w:val="18"/>
      <w:szCs w:val="18"/>
    </w:rPr>
  </w:style>
  <w:style w:type="paragraph" w:customStyle="1" w:styleId="Default">
    <w:name w:val="Default"/>
    <w:rsid w:val="00CD5C42"/>
    <w:pPr>
      <w:widowControl w:val="0"/>
      <w:autoSpaceDE w:val="0"/>
      <w:autoSpaceDN w:val="0"/>
      <w:adjustRightInd w:val="0"/>
    </w:pPr>
    <w:rPr>
      <w:rFonts w:ascii="標楷體" w:eastAsia="標楷體" w:cs="標楷體"/>
      <w:color w:val="000000"/>
      <w:kern w:val="0"/>
      <w:szCs w:val="24"/>
    </w:rPr>
  </w:style>
  <w:style w:type="paragraph" w:styleId="ab">
    <w:name w:val="List Paragraph"/>
    <w:basedOn w:val="a"/>
    <w:uiPriority w:val="34"/>
    <w:qFormat/>
    <w:rsid w:val="00EA43BD"/>
    <w:pPr>
      <w:ind w:leftChars="200" w:left="480"/>
    </w:pPr>
  </w:style>
  <w:style w:type="character" w:customStyle="1" w:styleId="dialogtext1">
    <w:name w:val="dialog_text1"/>
    <w:basedOn w:val="a0"/>
    <w:rsid w:val="004C39C7"/>
    <w:rPr>
      <w:rFonts w:ascii="sөũ" w:hAnsi="sөũ" w:hint="defaul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6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40D2"/>
    <w:pPr>
      <w:tabs>
        <w:tab w:val="center" w:pos="4153"/>
        <w:tab w:val="right" w:pos="8306"/>
      </w:tabs>
      <w:snapToGrid w:val="0"/>
    </w:pPr>
    <w:rPr>
      <w:sz w:val="20"/>
      <w:szCs w:val="20"/>
    </w:rPr>
  </w:style>
  <w:style w:type="character" w:customStyle="1" w:styleId="a4">
    <w:name w:val="頁首 字元"/>
    <w:basedOn w:val="a0"/>
    <w:link w:val="a3"/>
    <w:uiPriority w:val="99"/>
    <w:rsid w:val="00D340D2"/>
    <w:rPr>
      <w:sz w:val="20"/>
      <w:szCs w:val="20"/>
    </w:rPr>
  </w:style>
  <w:style w:type="paragraph" w:styleId="a5">
    <w:name w:val="footer"/>
    <w:basedOn w:val="a"/>
    <w:link w:val="a6"/>
    <w:uiPriority w:val="99"/>
    <w:unhideWhenUsed/>
    <w:rsid w:val="00D340D2"/>
    <w:pPr>
      <w:tabs>
        <w:tab w:val="center" w:pos="4153"/>
        <w:tab w:val="right" w:pos="8306"/>
      </w:tabs>
      <w:snapToGrid w:val="0"/>
    </w:pPr>
    <w:rPr>
      <w:sz w:val="20"/>
      <w:szCs w:val="20"/>
    </w:rPr>
  </w:style>
  <w:style w:type="character" w:customStyle="1" w:styleId="a6">
    <w:name w:val="頁尾 字元"/>
    <w:basedOn w:val="a0"/>
    <w:link w:val="a5"/>
    <w:uiPriority w:val="99"/>
    <w:rsid w:val="00D340D2"/>
    <w:rPr>
      <w:sz w:val="20"/>
      <w:szCs w:val="20"/>
    </w:rPr>
  </w:style>
  <w:style w:type="table" w:styleId="a7">
    <w:name w:val="Table Grid"/>
    <w:basedOn w:val="a1"/>
    <w:uiPriority w:val="59"/>
    <w:rsid w:val="00D340D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21">
    <w:name w:val="021"/>
    <w:basedOn w:val="a"/>
    <w:rsid w:val="00D340D2"/>
    <w:pPr>
      <w:widowControl/>
      <w:spacing w:before="100" w:beforeAutospacing="1" w:after="100" w:afterAutospacing="1"/>
    </w:pPr>
    <w:rPr>
      <w:rFonts w:ascii="新細明體" w:eastAsia="新細明體" w:hAnsi="新細明體" w:cs="新細明體"/>
      <w:kern w:val="0"/>
      <w:szCs w:val="24"/>
    </w:rPr>
  </w:style>
  <w:style w:type="character" w:styleId="a8">
    <w:name w:val="Hyperlink"/>
    <w:basedOn w:val="a0"/>
    <w:uiPriority w:val="99"/>
    <w:semiHidden/>
    <w:unhideWhenUsed/>
    <w:rsid w:val="00AD53C9"/>
    <w:rPr>
      <w:color w:val="0000FF"/>
      <w:u w:val="single"/>
    </w:rPr>
  </w:style>
  <w:style w:type="paragraph" w:customStyle="1" w:styleId="0131-1">
    <w:name w:val="0131-1"/>
    <w:basedOn w:val="a"/>
    <w:rsid w:val="00AD53C9"/>
    <w:pPr>
      <w:widowControl/>
      <w:spacing w:before="100" w:beforeAutospacing="1" w:after="100" w:afterAutospacing="1"/>
    </w:pPr>
    <w:rPr>
      <w:rFonts w:ascii="新細明體" w:eastAsia="新細明體" w:hAnsi="新細明體" w:cs="新細明體"/>
      <w:kern w:val="0"/>
      <w:szCs w:val="24"/>
    </w:rPr>
  </w:style>
  <w:style w:type="paragraph" w:styleId="a9">
    <w:name w:val="Balloon Text"/>
    <w:basedOn w:val="a"/>
    <w:link w:val="aa"/>
    <w:uiPriority w:val="99"/>
    <w:semiHidden/>
    <w:unhideWhenUsed/>
    <w:rsid w:val="00E24C6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24C65"/>
    <w:rPr>
      <w:rFonts w:asciiTheme="majorHAnsi" w:eastAsiaTheme="majorEastAsia" w:hAnsiTheme="majorHAnsi" w:cstheme="majorBidi"/>
      <w:sz w:val="18"/>
      <w:szCs w:val="18"/>
    </w:rPr>
  </w:style>
  <w:style w:type="paragraph" w:customStyle="1" w:styleId="Default">
    <w:name w:val="Default"/>
    <w:rsid w:val="00CD5C42"/>
    <w:pPr>
      <w:widowControl w:val="0"/>
      <w:autoSpaceDE w:val="0"/>
      <w:autoSpaceDN w:val="0"/>
      <w:adjustRightInd w:val="0"/>
    </w:pPr>
    <w:rPr>
      <w:rFonts w:ascii="標楷體" w:eastAsia="標楷體" w:cs="標楷體"/>
      <w:color w:val="000000"/>
      <w:kern w:val="0"/>
      <w:szCs w:val="24"/>
    </w:rPr>
  </w:style>
  <w:style w:type="paragraph" w:styleId="ab">
    <w:name w:val="List Paragraph"/>
    <w:basedOn w:val="a"/>
    <w:uiPriority w:val="34"/>
    <w:qFormat/>
    <w:rsid w:val="00EA43BD"/>
    <w:pPr>
      <w:ind w:leftChars="200" w:left="480"/>
    </w:pPr>
  </w:style>
  <w:style w:type="character" w:customStyle="1" w:styleId="dialogtext1">
    <w:name w:val="dialog_text1"/>
    <w:basedOn w:val="a0"/>
    <w:rsid w:val="004C39C7"/>
    <w:rPr>
      <w:rFonts w:ascii="sөũ" w:hAnsi="sөũ"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8560">
      <w:bodyDiv w:val="1"/>
      <w:marLeft w:val="0"/>
      <w:marRight w:val="0"/>
      <w:marTop w:val="0"/>
      <w:marBottom w:val="0"/>
      <w:divBdr>
        <w:top w:val="none" w:sz="0" w:space="0" w:color="auto"/>
        <w:left w:val="none" w:sz="0" w:space="0" w:color="auto"/>
        <w:bottom w:val="none" w:sz="0" w:space="0" w:color="auto"/>
        <w:right w:val="none" w:sz="0" w:space="0" w:color="auto"/>
      </w:divBdr>
    </w:div>
    <w:div w:id="432751790">
      <w:bodyDiv w:val="1"/>
      <w:marLeft w:val="0"/>
      <w:marRight w:val="0"/>
      <w:marTop w:val="0"/>
      <w:marBottom w:val="0"/>
      <w:divBdr>
        <w:top w:val="none" w:sz="0" w:space="0" w:color="auto"/>
        <w:left w:val="none" w:sz="0" w:space="0" w:color="auto"/>
        <w:bottom w:val="none" w:sz="0" w:space="0" w:color="auto"/>
        <w:right w:val="none" w:sz="0" w:space="0" w:color="auto"/>
      </w:divBdr>
    </w:div>
    <w:div w:id="666708273">
      <w:bodyDiv w:val="1"/>
      <w:marLeft w:val="0"/>
      <w:marRight w:val="0"/>
      <w:marTop w:val="0"/>
      <w:marBottom w:val="0"/>
      <w:divBdr>
        <w:top w:val="none" w:sz="0" w:space="0" w:color="auto"/>
        <w:left w:val="none" w:sz="0" w:space="0" w:color="auto"/>
        <w:bottom w:val="none" w:sz="0" w:space="0" w:color="auto"/>
        <w:right w:val="none" w:sz="0" w:space="0" w:color="auto"/>
      </w:divBdr>
      <w:divsChild>
        <w:div w:id="114062242">
          <w:marLeft w:val="547"/>
          <w:marRight w:val="0"/>
          <w:marTop w:val="0"/>
          <w:marBottom w:val="0"/>
          <w:divBdr>
            <w:top w:val="none" w:sz="0" w:space="0" w:color="auto"/>
            <w:left w:val="none" w:sz="0" w:space="0" w:color="auto"/>
            <w:bottom w:val="none" w:sz="0" w:space="0" w:color="auto"/>
            <w:right w:val="none" w:sz="0" w:space="0" w:color="auto"/>
          </w:divBdr>
        </w:div>
      </w:divsChild>
    </w:div>
    <w:div w:id="156606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9</Pages>
  <Words>979</Words>
  <Characters>5584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LittleWind</dc:creator>
  <cp:lastModifiedBy>AEAA-HSE24</cp:lastModifiedBy>
  <cp:revision>112</cp:revision>
  <cp:lastPrinted>2018-02-07T03:24:00Z</cp:lastPrinted>
  <dcterms:created xsi:type="dcterms:W3CDTF">2015-12-17T02:21:00Z</dcterms:created>
  <dcterms:modified xsi:type="dcterms:W3CDTF">2018-03-03T08:43:00Z</dcterms:modified>
</cp:coreProperties>
</file>